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69B4D48B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E93AAC">
        <w:t>Whitlam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321FE7">
        <w:t>2</w:t>
      </w:r>
    </w:p>
    <w:p w14:paraId="6FB04D8C" w14:textId="2642E9E4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181CF4">
        <w:rPr>
          <w:rFonts w:ascii="Arial" w:hAnsi="Arial" w:cs="Arial"/>
          <w:b/>
          <w:bCs/>
        </w:rPr>
        <w:t>R</w:t>
      </w:r>
      <w:r w:rsidR="00E93AAC">
        <w:rPr>
          <w:rFonts w:ascii="Arial" w:hAnsi="Arial" w:cs="Arial"/>
          <w:b/>
          <w:bCs/>
        </w:rPr>
        <w:t>3</w:t>
      </w:r>
      <w:r w:rsidRPr="00181CF4">
        <w:rPr>
          <w:rFonts w:ascii="Arial" w:hAnsi="Arial" w:cs="Arial"/>
          <w:b/>
          <w:bCs/>
        </w:rPr>
        <w:t>/</w:t>
      </w:r>
      <w:r w:rsidR="003E1353" w:rsidRPr="00181CF4">
        <w:rPr>
          <w:rFonts w:ascii="Arial" w:hAnsi="Arial" w:cs="Arial"/>
          <w:b/>
          <w:bCs/>
        </w:rPr>
        <w:t>2</w:t>
      </w:r>
      <w:r w:rsidR="00321FE7" w:rsidRPr="00181CF4">
        <w:rPr>
          <w:rFonts w:ascii="Arial" w:hAnsi="Arial" w:cs="Arial"/>
          <w:b/>
          <w:bCs/>
        </w:rPr>
        <w:t>2</w:t>
      </w:r>
    </w:p>
    <w:p w14:paraId="599BDB7C" w14:textId="32A43FC6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321FE7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>–</w:t>
      </w:r>
      <w:r w:rsidR="00F806D5">
        <w:rPr>
          <w:rFonts w:ascii="Arial" w:hAnsi="Arial" w:cs="Arial"/>
          <w:b/>
          <w:bCs/>
        </w:rPr>
        <w:t>344</w:t>
      </w:r>
    </w:p>
    <w:p w14:paraId="4B4005FA" w14:textId="0B0AC29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B72E5E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307E7967" w:rsidR="001440B3" w:rsidRPr="00A772AD" w:rsidRDefault="001440B3" w:rsidP="00B72E5E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E93AAC">
        <w:rPr>
          <w:i/>
        </w:rPr>
        <w:t>Whitlam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321FE7">
        <w:rPr>
          <w:i/>
        </w:rPr>
        <w:t>2</w:t>
      </w:r>
      <w:r w:rsidR="003E1353">
        <w:rPr>
          <w:i/>
        </w:rPr>
        <w:t>.</w:t>
      </w:r>
    </w:p>
    <w:p w14:paraId="3E57A44C" w14:textId="36D90090" w:rsidR="001440B3" w:rsidRPr="00A772AD" w:rsidRDefault="001440B3" w:rsidP="00B72E5E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B72E5E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B72E5E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6938C7C4" w:rsidR="00C64F13" w:rsidRPr="009B75D9" w:rsidRDefault="00C64F13" w:rsidP="00B72E5E">
      <w:pPr>
        <w:spacing w:before="140"/>
        <w:ind w:left="709"/>
      </w:pPr>
      <w:r w:rsidRPr="00A772AD">
        <w:t>I declare the area</w:t>
      </w:r>
      <w:r w:rsidR="00947E83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A4092" w:rsidRPr="00A772AD">
        <w:rPr>
          <w:bCs/>
        </w:rPr>
        <w:t>schedule</w:t>
      </w:r>
      <w:r w:rsidR="00AD4589">
        <w:rPr>
          <w:bCs/>
        </w:rPr>
        <w:t xml:space="preserve"> 1, schedule 2 and schedule 3</w:t>
      </w:r>
      <w:r w:rsidR="009A4092" w:rsidRPr="00A772AD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3E1353">
        <w:t xml:space="preserve"> </w:t>
      </w:r>
      <w:r w:rsidR="006B3A71" w:rsidRPr="00A772AD">
        <w:t>public road</w:t>
      </w:r>
      <w:r w:rsidR="00947E83">
        <w:t>s</w:t>
      </w:r>
      <w:r w:rsidR="00362B78" w:rsidRPr="009B75D9">
        <w:t>.</w:t>
      </w:r>
    </w:p>
    <w:p w14:paraId="0AE967E3" w14:textId="77777777" w:rsidR="00A94E60" w:rsidRDefault="00A94E60" w:rsidP="00F62FE9">
      <w:pPr>
        <w:spacing w:before="140"/>
        <w:rPr>
          <w:noProof/>
        </w:rPr>
      </w:pPr>
    </w:p>
    <w:p w14:paraId="475F00CD" w14:textId="251EEF0B" w:rsidR="00F62FE9" w:rsidRDefault="00A94E60" w:rsidP="00F62FE9">
      <w:pPr>
        <w:spacing w:before="140"/>
      </w:pPr>
      <w:r>
        <w:t>4</w:t>
      </w:r>
      <w:r w:rsidR="00F62FE9">
        <w:t xml:space="preserve"> July 2022</w:t>
      </w:r>
    </w:p>
    <w:p w14:paraId="0FA4F8EE" w14:textId="69CF0E28" w:rsidR="00C04CF5" w:rsidRPr="009B75D9" w:rsidRDefault="00C32021" w:rsidP="00F62FE9">
      <w:pPr>
        <w:spacing w:before="140"/>
      </w:pPr>
      <w:r>
        <w:t xml:space="preserve">Greg </w:t>
      </w:r>
      <w:proofErr w:type="spellStart"/>
      <w:r>
        <w:t>Ledwidge</w:t>
      </w:r>
      <w:proofErr w:type="spellEnd"/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5B0AFE76" w:rsidR="007F1219" w:rsidRPr="00A772AD" w:rsidRDefault="007F1219" w:rsidP="009B75D9">
      <w:pPr>
        <w:tabs>
          <w:tab w:val="left" w:pos="1701"/>
          <w:tab w:val="left" w:pos="4320"/>
        </w:tabs>
      </w:pP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2B08D21E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6F9A6B70">
            <wp:extent cx="7243445" cy="912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9" b="5991"/>
                    <a:stretch/>
                  </pic:blipFill>
                  <pic:spPr bwMode="auto">
                    <a:xfrm>
                      <a:off x="0" y="0"/>
                      <a:ext cx="7244134" cy="912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19D59" w14:textId="3CA73EFB" w:rsidR="00321FE7" w:rsidRDefault="00321FE7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6BD982C4" wp14:editId="6394F6C0">
            <wp:extent cx="7254135" cy="91249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7" b="5943"/>
                    <a:stretch/>
                  </pic:blipFill>
                  <pic:spPr bwMode="auto">
                    <a:xfrm>
                      <a:off x="0" y="0"/>
                      <a:ext cx="7254873" cy="9125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7EF88" w14:textId="29F730CF" w:rsidR="00321FE7" w:rsidRDefault="00321FE7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0B1830C5" wp14:editId="7BDB066B">
            <wp:extent cx="7253186" cy="907732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3" b="6210"/>
                    <a:stretch/>
                  </pic:blipFill>
                  <pic:spPr bwMode="auto">
                    <a:xfrm>
                      <a:off x="0" y="0"/>
                      <a:ext cx="7254874" cy="9079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1FE7" w:rsidSect="0015099A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292E" w14:textId="77777777" w:rsidR="00D925CE" w:rsidRDefault="00D925CE" w:rsidP="001440B3">
      <w:r>
        <w:separator/>
      </w:r>
    </w:p>
  </w:endnote>
  <w:endnote w:type="continuationSeparator" w:id="0">
    <w:p w14:paraId="542AB6C5" w14:textId="77777777" w:rsidR="00D925CE" w:rsidRDefault="00D925C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2CD8" w14:textId="77777777" w:rsidR="00555D38" w:rsidRDefault="0055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81A3" w14:textId="4E94B634" w:rsidR="00002917" w:rsidRPr="00555D38" w:rsidRDefault="00555D38" w:rsidP="00555D38">
    <w:pPr>
      <w:pStyle w:val="Footer"/>
      <w:jc w:val="center"/>
      <w:rPr>
        <w:rFonts w:cs="Arial"/>
        <w:sz w:val="14"/>
      </w:rPr>
    </w:pPr>
    <w:r w:rsidRPr="00555D3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D0FF" w14:textId="77777777" w:rsidR="00555D38" w:rsidRDefault="0055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CDFC" w14:textId="77777777" w:rsidR="00D925CE" w:rsidRDefault="00D925CE" w:rsidP="001440B3">
      <w:r>
        <w:separator/>
      </w:r>
    </w:p>
  </w:footnote>
  <w:footnote w:type="continuationSeparator" w:id="0">
    <w:p w14:paraId="2DCFB031" w14:textId="77777777" w:rsidR="00D925CE" w:rsidRDefault="00D925C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202E" w14:textId="77777777" w:rsidR="00555D38" w:rsidRDefault="0055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9787" w14:textId="77777777" w:rsidR="00555D38" w:rsidRDefault="00555D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1FB8" w14:textId="77777777" w:rsidR="00555D38" w:rsidRDefault="0055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02917"/>
    <w:rsid w:val="00012079"/>
    <w:rsid w:val="000306CB"/>
    <w:rsid w:val="00042907"/>
    <w:rsid w:val="00044C2B"/>
    <w:rsid w:val="000D44E7"/>
    <w:rsid w:val="00133623"/>
    <w:rsid w:val="001418EE"/>
    <w:rsid w:val="001440B3"/>
    <w:rsid w:val="00147409"/>
    <w:rsid w:val="0015099A"/>
    <w:rsid w:val="00160750"/>
    <w:rsid w:val="00170632"/>
    <w:rsid w:val="00181CF4"/>
    <w:rsid w:val="00182065"/>
    <w:rsid w:val="001935AD"/>
    <w:rsid w:val="001B1F14"/>
    <w:rsid w:val="001E5543"/>
    <w:rsid w:val="0021348B"/>
    <w:rsid w:val="0021664C"/>
    <w:rsid w:val="00247E67"/>
    <w:rsid w:val="00253721"/>
    <w:rsid w:val="00270288"/>
    <w:rsid w:val="00283719"/>
    <w:rsid w:val="0028371A"/>
    <w:rsid w:val="002B298E"/>
    <w:rsid w:val="002E6D3E"/>
    <w:rsid w:val="003118F0"/>
    <w:rsid w:val="00321FE7"/>
    <w:rsid w:val="00323DCA"/>
    <w:rsid w:val="00354841"/>
    <w:rsid w:val="00362B78"/>
    <w:rsid w:val="00392E91"/>
    <w:rsid w:val="003B07D5"/>
    <w:rsid w:val="003C0B06"/>
    <w:rsid w:val="003D1E9B"/>
    <w:rsid w:val="003E1353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12D26"/>
    <w:rsid w:val="00525205"/>
    <w:rsid w:val="00525963"/>
    <w:rsid w:val="005479F8"/>
    <w:rsid w:val="00555D38"/>
    <w:rsid w:val="005C53F3"/>
    <w:rsid w:val="00604E79"/>
    <w:rsid w:val="006337F5"/>
    <w:rsid w:val="006379D6"/>
    <w:rsid w:val="006632C1"/>
    <w:rsid w:val="00667B58"/>
    <w:rsid w:val="006813F1"/>
    <w:rsid w:val="00687E09"/>
    <w:rsid w:val="00696AD6"/>
    <w:rsid w:val="006B3A71"/>
    <w:rsid w:val="006C063D"/>
    <w:rsid w:val="006C26B3"/>
    <w:rsid w:val="006E7A3C"/>
    <w:rsid w:val="007119F1"/>
    <w:rsid w:val="00732159"/>
    <w:rsid w:val="007D4FDC"/>
    <w:rsid w:val="007F1219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1232C"/>
    <w:rsid w:val="00947E83"/>
    <w:rsid w:val="00990482"/>
    <w:rsid w:val="009A4092"/>
    <w:rsid w:val="009A75B6"/>
    <w:rsid w:val="009B241F"/>
    <w:rsid w:val="009B32F0"/>
    <w:rsid w:val="009B75D9"/>
    <w:rsid w:val="009C5BAE"/>
    <w:rsid w:val="009E6CD7"/>
    <w:rsid w:val="009F73E8"/>
    <w:rsid w:val="00A048C2"/>
    <w:rsid w:val="00A27CA5"/>
    <w:rsid w:val="00A675D2"/>
    <w:rsid w:val="00A71603"/>
    <w:rsid w:val="00A772AD"/>
    <w:rsid w:val="00A93754"/>
    <w:rsid w:val="00A94E60"/>
    <w:rsid w:val="00AA35F7"/>
    <w:rsid w:val="00AD331D"/>
    <w:rsid w:val="00AD4589"/>
    <w:rsid w:val="00AD5FDE"/>
    <w:rsid w:val="00AE5299"/>
    <w:rsid w:val="00B12444"/>
    <w:rsid w:val="00B13C60"/>
    <w:rsid w:val="00B24B94"/>
    <w:rsid w:val="00B320BA"/>
    <w:rsid w:val="00B449B9"/>
    <w:rsid w:val="00B51172"/>
    <w:rsid w:val="00B6538E"/>
    <w:rsid w:val="00B65D87"/>
    <w:rsid w:val="00B72E5E"/>
    <w:rsid w:val="00B779A0"/>
    <w:rsid w:val="00B85996"/>
    <w:rsid w:val="00BA30A8"/>
    <w:rsid w:val="00BA5B58"/>
    <w:rsid w:val="00BC0FD1"/>
    <w:rsid w:val="00BC30C3"/>
    <w:rsid w:val="00BD61D3"/>
    <w:rsid w:val="00BE416A"/>
    <w:rsid w:val="00C001C0"/>
    <w:rsid w:val="00C04CF5"/>
    <w:rsid w:val="00C0585B"/>
    <w:rsid w:val="00C32021"/>
    <w:rsid w:val="00C50F70"/>
    <w:rsid w:val="00C621D7"/>
    <w:rsid w:val="00C6225D"/>
    <w:rsid w:val="00C64F13"/>
    <w:rsid w:val="00C72132"/>
    <w:rsid w:val="00CB5C5B"/>
    <w:rsid w:val="00CB6776"/>
    <w:rsid w:val="00CC1B5E"/>
    <w:rsid w:val="00CD797A"/>
    <w:rsid w:val="00D20C86"/>
    <w:rsid w:val="00D45C61"/>
    <w:rsid w:val="00D87D5D"/>
    <w:rsid w:val="00D925CE"/>
    <w:rsid w:val="00E15D6F"/>
    <w:rsid w:val="00E169F8"/>
    <w:rsid w:val="00E31ED4"/>
    <w:rsid w:val="00E93AAC"/>
    <w:rsid w:val="00EA4A18"/>
    <w:rsid w:val="00F20C2F"/>
    <w:rsid w:val="00F43C43"/>
    <w:rsid w:val="00F62FE9"/>
    <w:rsid w:val="00F806D5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ti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</Words>
  <Characters>489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2022-07-05T02:52:00Z</dcterms:created>
  <dcterms:modified xsi:type="dcterms:W3CDTF">2022-07-05T02:53:00Z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A33150196</vt:lpwstr>
  </property>
  <property fmtid="{D5CDD505-2E9C-101B-9397-08002B2CF9AE}" pid="4" name="Objective-Title">
    <vt:lpwstr>R3-22 Instrument - Road Opening Whitlam</vt:lpwstr>
  </property>
  <property fmtid="{D5CDD505-2E9C-101B-9397-08002B2CF9AE}" pid="5" name="Objective-Comment">
    <vt:lpwstr/>
  </property>
  <property fmtid="{D5CDD505-2E9C-101B-9397-08002B2CF9AE}" pid="6" name="Objective-CreationStamp">
    <vt:filetime>2022-03-04T03:38:02Z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2022-07-05T00:54:25Z</vt:filetime>
  </property>
  <property fmtid="{D5CDD505-2E9C-101B-9397-08002B2CF9AE}" pid="10" name="Objective-ModificationStamp">
    <vt:filetime>2022-07-05T00:54:25Z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Surveyor-General:Road Gazettal Briefs:2022:22/22889 - Public Roads (Whitlam) Declaration 2022:</vt:lpwstr>
  </property>
  <property fmtid="{D5CDD505-2E9C-101B-9397-08002B2CF9AE}" pid="13" name="Objective-Parent">
    <vt:lpwstr>22/22889 - Public Roads (Whitlam) Declaration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1-2022/22889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