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2E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A88BF34" w14:textId="0B0D923F" w:rsidR="00F10CB2" w:rsidRDefault="00F10CB2">
      <w:pPr>
        <w:pStyle w:val="Billname"/>
        <w:spacing w:before="700"/>
      </w:pPr>
      <w:r>
        <w:t>A</w:t>
      </w:r>
      <w:r w:rsidR="00193AC5">
        <w:t>nimal Diseases</w:t>
      </w:r>
      <w:r>
        <w:t xml:space="preserve"> </w:t>
      </w:r>
      <w:r w:rsidR="00193AC5">
        <w:t>Delegation</w:t>
      </w:r>
      <w:r w:rsidR="00B30B9A">
        <w:t xml:space="preserve"> </w:t>
      </w:r>
      <w:r w:rsidR="00193AC5">
        <w:t>202</w:t>
      </w:r>
      <w:r w:rsidR="00F94877">
        <w:t>2</w:t>
      </w:r>
    </w:p>
    <w:p w14:paraId="7B1C0554" w14:textId="444B0C84" w:rsidR="00F10CB2" w:rsidRDefault="00193AC5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</w:t>
      </w:r>
      <w:r w:rsidR="00F10CB2">
        <w:rPr>
          <w:rFonts w:ascii="Arial" w:hAnsi="Arial" w:cs="Arial"/>
          <w:b/>
          <w:bCs/>
        </w:rPr>
        <w:t xml:space="preserve">able instrument </w:t>
      </w:r>
      <w:r>
        <w:rPr>
          <w:rFonts w:ascii="Arial" w:hAnsi="Arial" w:cs="Arial"/>
          <w:b/>
          <w:bCs/>
        </w:rPr>
        <w:t>NI202</w:t>
      </w:r>
      <w:r w:rsidR="00F94877">
        <w:rPr>
          <w:rFonts w:ascii="Arial" w:hAnsi="Arial" w:cs="Arial"/>
          <w:b/>
          <w:bCs/>
        </w:rPr>
        <w:t>2</w:t>
      </w:r>
      <w:r w:rsidR="00F10CB2">
        <w:rPr>
          <w:rFonts w:ascii="Arial" w:hAnsi="Arial" w:cs="Arial"/>
          <w:b/>
          <w:bCs/>
        </w:rPr>
        <w:t>–</w:t>
      </w:r>
      <w:r w:rsidR="007D6400">
        <w:rPr>
          <w:rFonts w:ascii="Arial" w:hAnsi="Arial" w:cs="Arial"/>
          <w:b/>
          <w:bCs/>
        </w:rPr>
        <w:t>402</w:t>
      </w:r>
    </w:p>
    <w:p w14:paraId="7D0566B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3437159" w14:textId="77777777" w:rsidR="00F10CB2" w:rsidRDefault="00F10CB2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</w:t>
      </w:r>
      <w:r w:rsidR="00193AC5">
        <w:rPr>
          <w:rFonts w:cs="Arial"/>
          <w:sz w:val="20"/>
        </w:rPr>
        <w:t>nimal Diseases Act 2005</w:t>
      </w:r>
      <w:r>
        <w:rPr>
          <w:rFonts w:cs="Arial"/>
          <w:sz w:val="20"/>
        </w:rPr>
        <w:t xml:space="preserve">, </w:t>
      </w:r>
      <w:r w:rsidR="00193AC5">
        <w:rPr>
          <w:rFonts w:cs="Arial"/>
          <w:sz w:val="20"/>
        </w:rPr>
        <w:t>s 8</w:t>
      </w:r>
      <w:r>
        <w:rPr>
          <w:rFonts w:cs="Arial"/>
          <w:sz w:val="20"/>
        </w:rPr>
        <w:t xml:space="preserve"> (</w:t>
      </w:r>
      <w:r w:rsidR="00193AC5">
        <w:rPr>
          <w:rFonts w:cs="Arial"/>
          <w:sz w:val="20"/>
        </w:rPr>
        <w:t>Delegation by chief veterinary officer</w:t>
      </w:r>
      <w:r>
        <w:rPr>
          <w:rFonts w:cs="Arial"/>
          <w:sz w:val="20"/>
        </w:rPr>
        <w:t>)</w:t>
      </w:r>
    </w:p>
    <w:p w14:paraId="5D603394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EA7A33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02D1E6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F4B382" w14:textId="53E85CD8" w:rsidR="00F10CB2" w:rsidRDefault="00F10CB2" w:rsidP="00D47F13">
      <w:pPr>
        <w:spacing w:before="140"/>
        <w:ind w:left="720"/>
      </w:pPr>
      <w:r>
        <w:t xml:space="preserve">This instrument is the </w:t>
      </w:r>
      <w:r w:rsidR="00193AC5" w:rsidRPr="00193AC5">
        <w:rPr>
          <w:i/>
          <w:iCs/>
        </w:rPr>
        <w:t>Animal Diseases Delegation 202</w:t>
      </w:r>
      <w:r w:rsidR="00F94877">
        <w:rPr>
          <w:i/>
          <w:iCs/>
        </w:rPr>
        <w:t>2</w:t>
      </w:r>
      <w:r w:rsidRPr="00627F0C">
        <w:rPr>
          <w:bCs/>
          <w:iCs/>
        </w:rPr>
        <w:t>.</w:t>
      </w:r>
    </w:p>
    <w:p w14:paraId="1F97446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92772B8" w14:textId="7EC76AD5" w:rsidR="00F10CB2" w:rsidRDefault="00F10CB2" w:rsidP="00D47F13">
      <w:pPr>
        <w:spacing w:before="140"/>
        <w:ind w:left="720"/>
      </w:pPr>
      <w:r>
        <w:t xml:space="preserve">This instrument commences on </w:t>
      </w:r>
      <w:r w:rsidR="00193AC5">
        <w:t xml:space="preserve">the day </w:t>
      </w:r>
      <w:r w:rsidR="00F94877">
        <w:t xml:space="preserve">after </w:t>
      </w:r>
      <w:r w:rsidR="00193AC5">
        <w:t>it is signed</w:t>
      </w:r>
      <w:r>
        <w:t xml:space="preserve">. </w:t>
      </w:r>
    </w:p>
    <w:p w14:paraId="4968ADC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93AC5">
        <w:rPr>
          <w:rFonts w:ascii="Arial" w:hAnsi="Arial" w:cs="Arial"/>
          <w:b/>
          <w:bCs/>
        </w:rPr>
        <w:t>Delegation</w:t>
      </w:r>
    </w:p>
    <w:p w14:paraId="4FDF4FDB" w14:textId="146E1C2A" w:rsidR="00F10CB2" w:rsidRDefault="00193AC5" w:rsidP="00D47F13">
      <w:pPr>
        <w:spacing w:before="140"/>
        <w:ind w:left="720"/>
      </w:pPr>
      <w:r>
        <w:t xml:space="preserve">I delegate </w:t>
      </w:r>
      <w:r w:rsidR="005336D2">
        <w:t xml:space="preserve">all the </w:t>
      </w:r>
      <w:r>
        <w:t xml:space="preserve">functions of the chief veterinary officer under the </w:t>
      </w:r>
      <w:r w:rsidRPr="00323A7B">
        <w:rPr>
          <w:i/>
          <w:iCs/>
        </w:rPr>
        <w:t>Animal Diseases Act 2005</w:t>
      </w:r>
      <w:r>
        <w:t xml:space="preserve"> </w:t>
      </w:r>
      <w:r w:rsidR="005336D2">
        <w:t>to the person</w:t>
      </w:r>
      <w:r>
        <w:t xml:space="preserve"> who from time to time occup</w:t>
      </w:r>
      <w:r w:rsidR="005336D2">
        <w:t>ies</w:t>
      </w:r>
      <w:r>
        <w:t xml:space="preserve"> public service position</w:t>
      </w:r>
      <w:r w:rsidR="005336D2">
        <w:t xml:space="preserve"> number P49246</w:t>
      </w:r>
      <w:r>
        <w:t>.</w:t>
      </w:r>
    </w:p>
    <w:p w14:paraId="53BE5FAF" w14:textId="3DC37EE9" w:rsidR="00254171" w:rsidRPr="00254171" w:rsidRDefault="00254171" w:rsidP="00254171">
      <w:pPr>
        <w:spacing w:before="300"/>
        <w:ind w:left="720" w:hanging="720"/>
        <w:rPr>
          <w:rFonts w:ascii="Arial" w:hAnsi="Arial" w:cs="Arial"/>
          <w:b/>
          <w:bCs/>
        </w:rPr>
      </w:pPr>
      <w:r w:rsidRPr="00254171">
        <w:rPr>
          <w:rFonts w:ascii="Arial" w:hAnsi="Arial" w:cs="Arial"/>
          <w:b/>
          <w:bCs/>
        </w:rPr>
        <w:t>4</w:t>
      </w:r>
      <w:r w:rsidRPr="00254171">
        <w:rPr>
          <w:rFonts w:ascii="Arial" w:hAnsi="Arial" w:cs="Arial"/>
          <w:b/>
          <w:bCs/>
        </w:rPr>
        <w:tab/>
        <w:t>Expiry</w:t>
      </w:r>
    </w:p>
    <w:p w14:paraId="0FE884B8" w14:textId="7E115442" w:rsidR="00254171" w:rsidRPr="00254171" w:rsidRDefault="00254171" w:rsidP="00254171">
      <w:pPr>
        <w:spacing w:before="140"/>
        <w:rPr>
          <w:szCs w:val="24"/>
        </w:rPr>
      </w:pPr>
      <w:r w:rsidRPr="00254171">
        <w:rPr>
          <w:szCs w:val="24"/>
        </w:rPr>
        <w:tab/>
        <w:t>This instrument expires on 9 September 2022.</w:t>
      </w:r>
    </w:p>
    <w:p w14:paraId="4A6C164F" w14:textId="68BD48E4" w:rsidR="00D47F13" w:rsidRDefault="00193AC5" w:rsidP="00232478">
      <w:pPr>
        <w:tabs>
          <w:tab w:val="left" w:pos="4320"/>
        </w:tabs>
        <w:spacing w:before="720"/>
      </w:pPr>
      <w:r>
        <w:t xml:space="preserve">Dr </w:t>
      </w:r>
      <w:r w:rsidR="00F94877">
        <w:t>Kyeelee Driver</w:t>
      </w:r>
    </w:p>
    <w:p w14:paraId="2FA0A519" w14:textId="432B68B7" w:rsidR="00F10CB2" w:rsidRDefault="00F94877" w:rsidP="00D47F13">
      <w:pPr>
        <w:tabs>
          <w:tab w:val="left" w:pos="4320"/>
        </w:tabs>
      </w:pPr>
      <w:r>
        <w:t xml:space="preserve">Acting </w:t>
      </w:r>
      <w:r w:rsidR="00193AC5">
        <w:t>Chief Veterinary Officer</w:t>
      </w:r>
    </w:p>
    <w:bookmarkEnd w:id="0"/>
    <w:p w14:paraId="40EA861A" w14:textId="2342678B" w:rsidR="00F10CB2" w:rsidRDefault="005336D2" w:rsidP="00232478">
      <w:pPr>
        <w:tabs>
          <w:tab w:val="left" w:pos="4320"/>
        </w:tabs>
      </w:pPr>
      <w:r>
        <w:t xml:space="preserve">18 </w:t>
      </w:r>
      <w:r w:rsidR="00F94877">
        <w:t>August</w:t>
      </w:r>
      <w:r w:rsidR="00193AC5">
        <w:t xml:space="preserve"> 202</w:t>
      </w:r>
      <w:r w:rsidR="00F94877">
        <w:t>2</w:t>
      </w:r>
    </w:p>
    <w:p w14:paraId="00275B02" w14:textId="17208870" w:rsidR="00193AC5" w:rsidRDefault="00193AC5"/>
    <w:sectPr w:rsidR="00193AC5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22A0" w14:textId="77777777" w:rsidR="00645AF5" w:rsidRDefault="00645AF5" w:rsidP="00F10CB2">
      <w:r>
        <w:separator/>
      </w:r>
    </w:p>
  </w:endnote>
  <w:endnote w:type="continuationSeparator" w:id="0">
    <w:p w14:paraId="40AC091A" w14:textId="77777777" w:rsidR="00645AF5" w:rsidRDefault="00645AF5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BC4D" w14:textId="77777777" w:rsidR="004A5E4A" w:rsidRDefault="004A5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2689" w14:textId="0BF45002" w:rsidR="004A5E4A" w:rsidRPr="00DA0E20" w:rsidRDefault="00DA0E20" w:rsidP="00DA0E20">
    <w:pPr>
      <w:pStyle w:val="Footer"/>
      <w:jc w:val="center"/>
      <w:rPr>
        <w:rFonts w:cs="Arial"/>
        <w:sz w:val="14"/>
      </w:rPr>
    </w:pPr>
    <w:r w:rsidRPr="00DA0E2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128C" w14:textId="77777777" w:rsidR="004A5E4A" w:rsidRDefault="004A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0434" w14:textId="77777777" w:rsidR="00645AF5" w:rsidRDefault="00645AF5" w:rsidP="00F10CB2">
      <w:r>
        <w:separator/>
      </w:r>
    </w:p>
  </w:footnote>
  <w:footnote w:type="continuationSeparator" w:id="0">
    <w:p w14:paraId="2AEC1647" w14:textId="77777777" w:rsidR="00645AF5" w:rsidRDefault="00645AF5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63B5" w14:textId="77777777" w:rsidR="004A5E4A" w:rsidRDefault="004A5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FEC0" w14:textId="77777777" w:rsidR="004A5E4A" w:rsidRDefault="004A5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A9E0" w14:textId="77777777" w:rsidR="004A5E4A" w:rsidRDefault="004A5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C4E"/>
    <w:rsid w:val="00014FDF"/>
    <w:rsid w:val="00022B16"/>
    <w:rsid w:val="0007395D"/>
    <w:rsid w:val="000A1A69"/>
    <w:rsid w:val="000A428B"/>
    <w:rsid w:val="0010759C"/>
    <w:rsid w:val="00171E63"/>
    <w:rsid w:val="00193AC5"/>
    <w:rsid w:val="00194AC7"/>
    <w:rsid w:val="001C1E57"/>
    <w:rsid w:val="001D10A5"/>
    <w:rsid w:val="00232478"/>
    <w:rsid w:val="00254171"/>
    <w:rsid w:val="002832B4"/>
    <w:rsid w:val="00323A7B"/>
    <w:rsid w:val="0043127F"/>
    <w:rsid w:val="00467899"/>
    <w:rsid w:val="004A5E4A"/>
    <w:rsid w:val="004A7FC4"/>
    <w:rsid w:val="004B5EFC"/>
    <w:rsid w:val="005324DB"/>
    <w:rsid w:val="005336D2"/>
    <w:rsid w:val="00586624"/>
    <w:rsid w:val="005C783F"/>
    <w:rsid w:val="00627F0C"/>
    <w:rsid w:val="00645AF5"/>
    <w:rsid w:val="00667281"/>
    <w:rsid w:val="00704DC3"/>
    <w:rsid w:val="0072003E"/>
    <w:rsid w:val="00756C9A"/>
    <w:rsid w:val="007D6400"/>
    <w:rsid w:val="00814C94"/>
    <w:rsid w:val="00866FE1"/>
    <w:rsid w:val="00890CA3"/>
    <w:rsid w:val="008A5258"/>
    <w:rsid w:val="00921147"/>
    <w:rsid w:val="00974AB5"/>
    <w:rsid w:val="00A0585C"/>
    <w:rsid w:val="00AA56F2"/>
    <w:rsid w:val="00B30B9A"/>
    <w:rsid w:val="00B51351"/>
    <w:rsid w:val="00BA52F5"/>
    <w:rsid w:val="00BB241F"/>
    <w:rsid w:val="00C41B1B"/>
    <w:rsid w:val="00CD4E55"/>
    <w:rsid w:val="00D47F13"/>
    <w:rsid w:val="00DA0E20"/>
    <w:rsid w:val="00DD31E0"/>
    <w:rsid w:val="00E43D0E"/>
    <w:rsid w:val="00F10CB2"/>
    <w:rsid w:val="00F15AC3"/>
    <w:rsid w:val="00F9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B950B"/>
  <w15:docId w15:val="{552F5400-00B7-412B-A866-523D2FF9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UnresolvedMention">
    <w:name w:val="Unresolved Mention"/>
    <w:basedOn w:val="DefaultParagraphFont"/>
    <w:uiPriority w:val="99"/>
    <w:semiHidden/>
    <w:unhideWhenUsed/>
    <w:rsid w:val="00193A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32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D0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D0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D0E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542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2004-04-05T00:37:00Z</cp:lastPrinted>
  <dcterms:created xsi:type="dcterms:W3CDTF">2022-08-18T05:16:00Z</dcterms:created>
  <dcterms:modified xsi:type="dcterms:W3CDTF">2022-08-18T05:16:00Z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A25837873</vt:lpwstr>
  </property>
  <property fmtid="{D5CDD505-2E9C-101B-9397-08002B2CF9AE}" pid="10" name="Objective-Title">
    <vt:lpwstr>20200624 CVO delegations</vt:lpwstr>
  </property>
  <property fmtid="{D5CDD505-2E9C-101B-9397-08002B2CF9AE}" pid="11" name="Objective-Comment">
    <vt:lpwstr/>
  </property>
  <property fmtid="{D5CDD505-2E9C-101B-9397-08002B2CF9AE}" pid="12" name="Objective-CreationStamp">
    <vt:filetime>2020-06-24T03:51:11Z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2022-08-17T23:05:37Z</vt:filetime>
  </property>
  <property fmtid="{D5CDD505-2E9C-101B-9397-08002B2CF9AE}" pid="17" name="Objective-Owner">
    <vt:lpwstr>Sam Zeller</vt:lpwstr>
  </property>
  <property fmtid="{D5CDD505-2E9C-101B-9397-08002B2CF9AE}" pid="18" name="Objective-Path">
    <vt:lpwstr>Whole of ACT Government:EPSDD - Environment Planning and Sustainable Development Directorate:DIVISION - Communication, Government Services and Legislation:SECTION -  Legislation:Legislation section support advice to line areas:Legal Policy 2020 advices:Environment:Parks and Conservation Service:20200624 CVO Delegations:</vt:lpwstr>
  </property>
  <property fmtid="{D5CDD505-2E9C-101B-9397-08002B2CF9AE}" pid="19" name="Objective-Parent">
    <vt:lpwstr>20200624 CVO Delegations</vt:lpwstr>
  </property>
  <property fmtid="{D5CDD505-2E9C-101B-9397-08002B2CF9AE}" pid="20" name="Objective-State">
    <vt:lpwstr>Being Drafted</vt:lpwstr>
  </property>
  <property fmtid="{D5CDD505-2E9C-101B-9397-08002B2CF9AE}" pid="21" name="Objective-Version">
    <vt:lpwstr>6.1</vt:lpwstr>
  </property>
  <property fmtid="{D5CDD505-2E9C-101B-9397-08002B2CF9AE}" pid="22" name="Objective-VersionNumber">
    <vt:r8>8</vt:r8>
  </property>
  <property fmtid="{D5CDD505-2E9C-101B-9397-08002B2CF9AE}" pid="23" name="Objective-VersionComment">
    <vt:lpwstr/>
  </property>
  <property fmtid="{D5CDD505-2E9C-101B-9397-08002B2CF9AE}" pid="24" name="Objective-FileNumber">
    <vt:lpwstr/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