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F60" w14:textId="77777777" w:rsidR="0042344D" w:rsidRPr="005004A1" w:rsidRDefault="0042344D" w:rsidP="0042344D">
      <w:pPr>
        <w:tabs>
          <w:tab w:val="center" w:pos="4320"/>
          <w:tab w:val="right" w:pos="8640"/>
        </w:tabs>
        <w:spacing w:before="120"/>
      </w:pPr>
      <w:r w:rsidRPr="005004A1">
        <w:t>Australian Capital Territory</w:t>
      </w:r>
    </w:p>
    <w:p w14:paraId="6191E238" w14:textId="47769505" w:rsidR="0042344D" w:rsidRPr="005004A1" w:rsidRDefault="0042344D" w:rsidP="0042344D">
      <w:pPr>
        <w:tabs>
          <w:tab w:val="left" w:pos="2400"/>
          <w:tab w:val="left" w:pos="2880"/>
        </w:tabs>
        <w:spacing w:before="700" w:after="100"/>
        <w:rPr>
          <w:b/>
          <w:sz w:val="40"/>
          <w:szCs w:val="36"/>
        </w:rPr>
      </w:pPr>
      <w:r w:rsidRPr="005004A1">
        <w:rPr>
          <w:b/>
          <w:sz w:val="40"/>
          <w:szCs w:val="36"/>
        </w:rPr>
        <w:t xml:space="preserve">Planning and Development (Draft Variation </w:t>
      </w:r>
      <w:r>
        <w:rPr>
          <w:b/>
          <w:sz w:val="40"/>
          <w:szCs w:val="36"/>
        </w:rPr>
        <w:t>384</w:t>
      </w:r>
      <w:r w:rsidRPr="005004A1">
        <w:rPr>
          <w:b/>
          <w:sz w:val="40"/>
          <w:szCs w:val="36"/>
        </w:rPr>
        <w:t xml:space="preserve">) Consultation Notice </w:t>
      </w:r>
      <w:r w:rsidR="00804D1F">
        <w:rPr>
          <w:b/>
          <w:sz w:val="40"/>
          <w:szCs w:val="36"/>
        </w:rPr>
        <w:t xml:space="preserve">Revocation </w:t>
      </w:r>
      <w:r w:rsidRPr="005004A1">
        <w:rPr>
          <w:b/>
          <w:sz w:val="40"/>
          <w:szCs w:val="36"/>
        </w:rPr>
        <w:t>202</w:t>
      </w:r>
      <w:r>
        <w:rPr>
          <w:b/>
          <w:sz w:val="40"/>
          <w:szCs w:val="36"/>
        </w:rPr>
        <w:t>2</w:t>
      </w:r>
    </w:p>
    <w:p w14:paraId="34A0715C" w14:textId="7D174A90" w:rsidR="0042344D" w:rsidRPr="005004A1" w:rsidRDefault="0042344D" w:rsidP="0042344D">
      <w:pPr>
        <w:spacing w:before="340"/>
        <w:rPr>
          <w:b/>
          <w:vertAlign w:val="superscript"/>
        </w:rPr>
      </w:pPr>
      <w:bookmarkStart w:id="0" w:name="Citation"/>
      <w:r w:rsidRPr="005004A1">
        <w:rPr>
          <w:b/>
        </w:rPr>
        <w:t>Notifiable instrument NI202</w:t>
      </w:r>
      <w:r>
        <w:rPr>
          <w:b/>
        </w:rPr>
        <w:t>2</w:t>
      </w:r>
      <w:r w:rsidRPr="005004A1">
        <w:rPr>
          <w:b/>
        </w:rPr>
        <w:t>—</w:t>
      </w:r>
      <w:r w:rsidR="00CB317A">
        <w:rPr>
          <w:b/>
        </w:rPr>
        <w:t>520</w:t>
      </w:r>
    </w:p>
    <w:p w14:paraId="0A29A94C" w14:textId="77777777" w:rsidR="0042344D" w:rsidRPr="005004A1" w:rsidRDefault="0042344D" w:rsidP="0042344D">
      <w:pPr>
        <w:spacing w:before="300"/>
        <w:rPr>
          <w:rFonts w:ascii="Times New Roman" w:hAnsi="Times New Roman"/>
          <w:szCs w:val="24"/>
        </w:rPr>
      </w:pPr>
      <w:r w:rsidRPr="005004A1">
        <w:rPr>
          <w:rFonts w:ascii="Times New Roman" w:hAnsi="Times New Roman"/>
          <w:szCs w:val="24"/>
        </w:rPr>
        <w:t>made under the</w:t>
      </w:r>
    </w:p>
    <w:bookmarkEnd w:id="0"/>
    <w:p w14:paraId="7B507809" w14:textId="77777777" w:rsidR="0042344D" w:rsidRPr="005004A1" w:rsidRDefault="0042344D" w:rsidP="0042344D">
      <w:pPr>
        <w:tabs>
          <w:tab w:val="left" w:pos="2600"/>
        </w:tabs>
        <w:spacing w:before="320"/>
        <w:rPr>
          <w:b/>
          <w:sz w:val="20"/>
          <w:vertAlign w:val="superscript"/>
        </w:rPr>
      </w:pPr>
      <w:r w:rsidRPr="005004A1">
        <w:rPr>
          <w:b/>
          <w:sz w:val="20"/>
        </w:rPr>
        <w:t>Planning and Development Act 2007, s 63 (Public consultation—notification)</w:t>
      </w:r>
    </w:p>
    <w:p w14:paraId="5919F0A5" w14:textId="77777777" w:rsidR="0042344D" w:rsidRPr="005004A1" w:rsidRDefault="0042344D" w:rsidP="0042344D">
      <w:pPr>
        <w:pBdr>
          <w:bottom w:val="single" w:sz="12" w:space="1" w:color="auto"/>
        </w:pBdr>
        <w:spacing w:before="60"/>
      </w:pPr>
    </w:p>
    <w:p w14:paraId="5331E20D" w14:textId="77777777" w:rsidR="0042344D" w:rsidRPr="005004A1" w:rsidRDefault="0042344D" w:rsidP="0042344D">
      <w:pPr>
        <w:adjustRightInd w:val="0"/>
        <w:rPr>
          <w:szCs w:val="24"/>
          <w:lang w:eastAsia="en-AU"/>
        </w:rPr>
      </w:pPr>
    </w:p>
    <w:p w14:paraId="3BB9ED15" w14:textId="77777777" w:rsidR="0042344D" w:rsidRPr="005004A1" w:rsidRDefault="0042344D" w:rsidP="0042344D">
      <w:pPr>
        <w:numPr>
          <w:ilvl w:val="0"/>
          <w:numId w:val="47"/>
        </w:numPr>
        <w:adjustRightInd w:val="0"/>
        <w:spacing w:before="60"/>
        <w:ind w:left="720" w:hanging="720"/>
        <w:rPr>
          <w:b/>
          <w:szCs w:val="24"/>
          <w:lang w:eastAsia="en-AU"/>
        </w:rPr>
      </w:pPr>
      <w:r w:rsidRPr="005004A1">
        <w:rPr>
          <w:b/>
          <w:szCs w:val="24"/>
          <w:lang w:eastAsia="en-AU"/>
        </w:rPr>
        <w:t xml:space="preserve">Name of instrument </w:t>
      </w:r>
    </w:p>
    <w:p w14:paraId="66C908BB" w14:textId="2FE6AD4F" w:rsidR="0042344D" w:rsidRDefault="0042344D" w:rsidP="0042344D">
      <w:pPr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5004A1">
        <w:rPr>
          <w:rFonts w:ascii="Times New Roman" w:hAnsi="Times New Roman"/>
          <w:szCs w:val="24"/>
          <w:lang w:eastAsia="en-AU"/>
        </w:rPr>
        <w:t>This instrument</w:t>
      </w:r>
      <w:r w:rsidRPr="005004A1">
        <w:rPr>
          <w:rFonts w:ascii="Times New Roman" w:hAnsi="Times New Roman"/>
          <w:b/>
          <w:szCs w:val="24"/>
          <w:lang w:eastAsia="en-AU"/>
        </w:rPr>
        <w:t xml:space="preserve"> </w:t>
      </w:r>
      <w:r w:rsidRPr="005004A1">
        <w:rPr>
          <w:rFonts w:ascii="Times New Roman" w:hAnsi="Times New Roman"/>
          <w:szCs w:val="24"/>
          <w:lang w:eastAsia="en-AU"/>
        </w:rPr>
        <w:t xml:space="preserve">is the </w:t>
      </w:r>
      <w:r w:rsidRPr="005004A1">
        <w:rPr>
          <w:rFonts w:ascii="Times New Roman" w:hAnsi="Times New Roman"/>
          <w:i/>
          <w:szCs w:val="24"/>
          <w:lang w:eastAsia="en-AU"/>
        </w:rPr>
        <w:t xml:space="preserve">Planning and Development (Draft Variation </w:t>
      </w:r>
      <w:r>
        <w:rPr>
          <w:rFonts w:ascii="Times New Roman" w:hAnsi="Times New Roman"/>
          <w:i/>
          <w:szCs w:val="24"/>
          <w:lang w:eastAsia="en-AU"/>
        </w:rPr>
        <w:t>384</w:t>
      </w:r>
      <w:r w:rsidRPr="005004A1">
        <w:rPr>
          <w:rFonts w:ascii="Times New Roman" w:hAnsi="Times New Roman"/>
          <w:i/>
          <w:szCs w:val="24"/>
          <w:lang w:eastAsia="en-AU"/>
        </w:rPr>
        <w:t xml:space="preserve">) Consultation Notice </w:t>
      </w:r>
      <w:r w:rsidR="00804D1F">
        <w:rPr>
          <w:rFonts w:ascii="Times New Roman" w:hAnsi="Times New Roman"/>
          <w:i/>
          <w:szCs w:val="24"/>
          <w:lang w:eastAsia="en-AU"/>
        </w:rPr>
        <w:t xml:space="preserve">Revocation </w:t>
      </w:r>
      <w:r w:rsidRPr="005004A1">
        <w:rPr>
          <w:rFonts w:ascii="Times New Roman" w:hAnsi="Times New Roman"/>
          <w:i/>
          <w:szCs w:val="24"/>
          <w:lang w:eastAsia="en-AU"/>
        </w:rPr>
        <w:t>202</w:t>
      </w:r>
      <w:r>
        <w:rPr>
          <w:rFonts w:ascii="Times New Roman" w:hAnsi="Times New Roman"/>
          <w:i/>
          <w:szCs w:val="24"/>
          <w:lang w:eastAsia="en-AU"/>
        </w:rPr>
        <w:t>2</w:t>
      </w:r>
      <w:r w:rsidRPr="005004A1">
        <w:rPr>
          <w:rFonts w:ascii="Times New Roman" w:hAnsi="Times New Roman"/>
          <w:szCs w:val="24"/>
          <w:lang w:eastAsia="en-AU"/>
        </w:rPr>
        <w:t xml:space="preserve">. </w:t>
      </w:r>
    </w:p>
    <w:p w14:paraId="1AD8C804" w14:textId="77777777" w:rsidR="00804D1F" w:rsidRPr="00804D1F" w:rsidRDefault="00804D1F" w:rsidP="00014FE6">
      <w:pPr>
        <w:numPr>
          <w:ilvl w:val="0"/>
          <w:numId w:val="47"/>
        </w:numPr>
        <w:adjustRightInd w:val="0"/>
        <w:spacing w:before="300"/>
        <w:ind w:left="720" w:hanging="720"/>
        <w:rPr>
          <w:b/>
          <w:szCs w:val="24"/>
          <w:lang w:eastAsia="en-AU"/>
        </w:rPr>
      </w:pPr>
      <w:r w:rsidRPr="00804D1F">
        <w:rPr>
          <w:b/>
          <w:szCs w:val="24"/>
          <w:lang w:eastAsia="en-AU"/>
        </w:rPr>
        <w:t>Commencement</w:t>
      </w:r>
    </w:p>
    <w:p w14:paraId="097E0D22" w14:textId="4D81050E" w:rsidR="00804D1F" w:rsidRDefault="00804D1F" w:rsidP="00823E2D">
      <w:pPr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823E2D">
        <w:rPr>
          <w:rFonts w:ascii="Times New Roman" w:hAnsi="Times New Roman"/>
          <w:szCs w:val="24"/>
          <w:lang w:eastAsia="en-AU"/>
        </w:rPr>
        <w:t>This instrument commences on the day after it</w:t>
      </w:r>
      <w:r w:rsidR="00014FE6">
        <w:rPr>
          <w:rFonts w:ascii="Times New Roman" w:hAnsi="Times New Roman"/>
          <w:szCs w:val="24"/>
          <w:lang w:eastAsia="en-AU"/>
        </w:rPr>
        <w:t>s notification day</w:t>
      </w:r>
      <w:r w:rsidRPr="00823E2D">
        <w:rPr>
          <w:rFonts w:ascii="Times New Roman" w:hAnsi="Times New Roman"/>
          <w:szCs w:val="24"/>
          <w:lang w:eastAsia="en-AU"/>
        </w:rPr>
        <w:t>.</w:t>
      </w:r>
    </w:p>
    <w:p w14:paraId="43CA965C" w14:textId="5532617C" w:rsidR="00804D1F" w:rsidRPr="00804D1F" w:rsidRDefault="00804D1F" w:rsidP="00014FE6">
      <w:pPr>
        <w:numPr>
          <w:ilvl w:val="0"/>
          <w:numId w:val="47"/>
        </w:numPr>
        <w:adjustRightInd w:val="0"/>
        <w:spacing w:before="300"/>
        <w:ind w:left="720" w:hanging="720"/>
        <w:rPr>
          <w:rFonts w:cs="Arial"/>
          <w:b/>
          <w:bCs/>
        </w:rPr>
      </w:pPr>
      <w:r w:rsidRPr="00804D1F">
        <w:rPr>
          <w:rFonts w:cs="Arial"/>
          <w:b/>
          <w:bCs/>
        </w:rPr>
        <w:t>Revocation</w:t>
      </w:r>
    </w:p>
    <w:p w14:paraId="4DF72C6D" w14:textId="382E7892" w:rsidR="00804D1F" w:rsidRPr="00823E2D" w:rsidRDefault="00014FE6" w:rsidP="00823E2D">
      <w:pPr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>
        <w:rPr>
          <w:rFonts w:ascii="Times New Roman" w:hAnsi="Times New Roman"/>
          <w:szCs w:val="24"/>
          <w:lang w:eastAsia="en-AU"/>
        </w:rPr>
        <w:t>This instrument</w:t>
      </w:r>
      <w:r w:rsidR="00804D1F" w:rsidRPr="00823E2D">
        <w:rPr>
          <w:rFonts w:ascii="Times New Roman" w:hAnsi="Times New Roman"/>
          <w:szCs w:val="24"/>
          <w:lang w:eastAsia="en-AU"/>
        </w:rPr>
        <w:t xml:space="preserve"> revoke</w:t>
      </w:r>
      <w:r>
        <w:rPr>
          <w:rFonts w:ascii="Times New Roman" w:hAnsi="Times New Roman"/>
          <w:szCs w:val="24"/>
          <w:lang w:eastAsia="en-AU"/>
        </w:rPr>
        <w:t>s</w:t>
      </w:r>
      <w:r w:rsidR="00804D1F" w:rsidRPr="00823E2D">
        <w:rPr>
          <w:rFonts w:ascii="Times New Roman" w:hAnsi="Times New Roman"/>
          <w:szCs w:val="24"/>
          <w:lang w:eastAsia="en-AU"/>
        </w:rPr>
        <w:t xml:space="preserve"> the </w:t>
      </w:r>
      <w:r w:rsidR="00823E2D" w:rsidRPr="005004A1">
        <w:rPr>
          <w:rFonts w:ascii="Times New Roman" w:hAnsi="Times New Roman"/>
          <w:i/>
          <w:szCs w:val="24"/>
          <w:lang w:eastAsia="en-AU"/>
        </w:rPr>
        <w:t xml:space="preserve">Planning and Development (Draft Variation </w:t>
      </w:r>
      <w:r w:rsidR="00823E2D">
        <w:rPr>
          <w:rFonts w:ascii="Times New Roman" w:hAnsi="Times New Roman"/>
          <w:i/>
          <w:szCs w:val="24"/>
          <w:lang w:eastAsia="en-AU"/>
        </w:rPr>
        <w:t>384</w:t>
      </w:r>
      <w:r w:rsidR="00823E2D" w:rsidRPr="005004A1">
        <w:rPr>
          <w:rFonts w:ascii="Times New Roman" w:hAnsi="Times New Roman"/>
          <w:i/>
          <w:szCs w:val="24"/>
          <w:lang w:eastAsia="en-AU"/>
        </w:rPr>
        <w:t>) Consultation Notice 202</w:t>
      </w:r>
      <w:r w:rsidR="00823E2D">
        <w:rPr>
          <w:rFonts w:ascii="Times New Roman" w:hAnsi="Times New Roman"/>
          <w:i/>
          <w:szCs w:val="24"/>
          <w:lang w:eastAsia="en-AU"/>
        </w:rPr>
        <w:t xml:space="preserve">2 </w:t>
      </w:r>
      <w:r>
        <w:rPr>
          <w:rFonts w:ascii="Times New Roman" w:hAnsi="Times New Roman"/>
          <w:szCs w:val="24"/>
          <w:lang w:eastAsia="en-AU"/>
        </w:rPr>
        <w:t>(</w:t>
      </w:r>
      <w:r w:rsidR="00823E2D" w:rsidRPr="00823E2D">
        <w:rPr>
          <w:rFonts w:ascii="Times New Roman" w:hAnsi="Times New Roman"/>
          <w:szCs w:val="24"/>
          <w:lang w:eastAsia="en-AU"/>
        </w:rPr>
        <w:t>NI2022-516</w:t>
      </w:r>
      <w:r>
        <w:rPr>
          <w:rFonts w:ascii="Times New Roman" w:hAnsi="Times New Roman"/>
          <w:szCs w:val="24"/>
          <w:lang w:eastAsia="en-AU"/>
        </w:rPr>
        <w:t>)</w:t>
      </w:r>
      <w:r w:rsidR="00823E2D">
        <w:rPr>
          <w:rFonts w:ascii="Times New Roman" w:hAnsi="Times New Roman"/>
          <w:szCs w:val="24"/>
          <w:lang w:eastAsia="en-AU"/>
        </w:rPr>
        <w:t>.</w:t>
      </w:r>
    </w:p>
    <w:p w14:paraId="471D8473" w14:textId="77777777" w:rsidR="0042344D" w:rsidRPr="005004A1" w:rsidRDefault="0042344D" w:rsidP="0042344D">
      <w:pPr>
        <w:spacing w:befor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Dianne Stewart</w:t>
      </w:r>
      <w:r w:rsidRPr="005004A1">
        <w:rPr>
          <w:rFonts w:ascii="Times New Roman" w:hAnsi="Times New Roman"/>
          <w:szCs w:val="24"/>
        </w:rPr>
        <w:t xml:space="preserve"> </w:t>
      </w:r>
    </w:p>
    <w:p w14:paraId="526F0040" w14:textId="77777777" w:rsidR="0042344D" w:rsidRPr="005004A1" w:rsidRDefault="0042344D" w:rsidP="0042344D">
      <w:pPr>
        <w:rPr>
          <w:rFonts w:ascii="Times New Roman" w:hAnsi="Times New Roman"/>
          <w:szCs w:val="24"/>
        </w:rPr>
      </w:pPr>
      <w:r w:rsidRPr="005004A1">
        <w:rPr>
          <w:rFonts w:ascii="Times New Roman" w:hAnsi="Times New Roman"/>
          <w:szCs w:val="24"/>
        </w:rPr>
        <w:t>Delegate of the planning and land authority</w:t>
      </w:r>
    </w:p>
    <w:p w14:paraId="3DFA1B98" w14:textId="5FED63A9" w:rsidR="00192DAC" w:rsidRDefault="0068353C" w:rsidP="0042344D">
      <w:r>
        <w:rPr>
          <w:rFonts w:ascii="Times New Roman" w:hAnsi="Times New Roman"/>
          <w:szCs w:val="24"/>
        </w:rPr>
        <w:t>17</w:t>
      </w:r>
      <w:r w:rsidR="0042344D" w:rsidRPr="0000384C">
        <w:rPr>
          <w:rFonts w:ascii="Times New Roman" w:hAnsi="Times New Roman"/>
          <w:szCs w:val="24"/>
        </w:rPr>
        <w:t xml:space="preserve"> October 2022</w:t>
      </w:r>
    </w:p>
    <w:p w14:paraId="405966D0" w14:textId="77777777" w:rsidR="00823E2D" w:rsidRDefault="00823E2D" w:rsidP="0042344D">
      <w:pPr>
        <w:pStyle w:val="BodyText"/>
        <w:tabs>
          <w:tab w:val="left" w:pos="2040"/>
        </w:tabs>
      </w:pPr>
    </w:p>
    <w:p w14:paraId="21743DD2" w14:textId="77777777" w:rsidR="00823E2D" w:rsidRDefault="00823E2D" w:rsidP="0042344D">
      <w:pPr>
        <w:pStyle w:val="BodyText"/>
        <w:tabs>
          <w:tab w:val="left" w:pos="2040"/>
        </w:tabs>
      </w:pPr>
    </w:p>
    <w:sectPr w:rsidR="00823E2D" w:rsidSect="00014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57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E1A8" w14:textId="77777777" w:rsidR="00591E39" w:rsidRDefault="00591E39">
      <w:r>
        <w:separator/>
      </w:r>
    </w:p>
  </w:endnote>
  <w:endnote w:type="continuationSeparator" w:id="0">
    <w:p w14:paraId="2E2CA4D0" w14:textId="77777777" w:rsidR="00591E39" w:rsidRDefault="0059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CB5B" w14:textId="77777777" w:rsidR="00D840B2" w:rsidRDefault="00D84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2119239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836846000"/>
          <w:docPartObj>
            <w:docPartGallery w:val="Page Numbers (Top of Page)"/>
            <w:docPartUnique/>
          </w:docPartObj>
        </w:sdtPr>
        <w:sdtEndPr/>
        <w:sdtContent>
          <w:p w14:paraId="05F88E10" w14:textId="77777777" w:rsidR="00E83E79" w:rsidRPr="001750EA" w:rsidRDefault="00D840B2" w:rsidP="00E83E79">
            <w:pPr>
              <w:pStyle w:val="Footer"/>
              <w:tabs>
                <w:tab w:val="clear" w:pos="4153"/>
                <w:tab w:val="clear" w:pos="8306"/>
                <w:tab w:val="right" w:pos="6804"/>
              </w:tabs>
              <w:spacing w:after="6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18800540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sz w:val="20"/>
                    </w:rPr>
                    <w:id w:val="1901167648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83E79">
                      <w:rPr>
                        <w:sz w:val="20"/>
                      </w:rPr>
                      <w:t xml:space="preserve">                               Garran Precinct Map and Code </w:t>
                    </w:r>
                    <w:r w:rsidR="00E83E79" w:rsidRPr="001750EA">
                      <w:rPr>
                        <w:sz w:val="20"/>
                      </w:rPr>
                      <w:t xml:space="preserve">– for </w:t>
                    </w:r>
                    <w:r w:rsidR="00E83E79">
                      <w:rPr>
                        <w:sz w:val="20"/>
                      </w:rPr>
                      <w:t>public</w:t>
                    </w:r>
                    <w:r w:rsidR="00E83E79" w:rsidRPr="001750EA">
                      <w:rPr>
                        <w:sz w:val="20"/>
                      </w:rPr>
                      <w:t xml:space="preserve"> consultation</w:t>
                    </w:r>
                    <w:r w:rsidR="00E83E79" w:rsidRPr="001750EA">
                      <w:rPr>
                        <w:sz w:val="20"/>
                      </w:rPr>
                      <w:tab/>
                    </w:r>
                    <w:r w:rsidR="00E83E79">
                      <w:rPr>
                        <w:sz w:val="20"/>
                      </w:rPr>
                      <w:tab/>
                    </w:r>
                    <w:r w:rsidR="00E83E79">
                      <w:rPr>
                        <w:sz w:val="20"/>
                      </w:rPr>
                      <w:tab/>
                    </w:r>
                  </w:sdtContent>
                </w:sdt>
              </w:sdtContent>
            </w:sdt>
            <w:r w:rsidR="00E83E79" w:rsidRPr="001750EA">
              <w:rPr>
                <w:sz w:val="20"/>
              </w:rPr>
              <w:t xml:space="preserve">Page </w:t>
            </w:r>
            <w:r w:rsidR="00E83E79" w:rsidRPr="001750EA">
              <w:rPr>
                <w:sz w:val="20"/>
              </w:rPr>
              <w:fldChar w:fldCharType="begin"/>
            </w:r>
            <w:r w:rsidR="00E83E79" w:rsidRPr="001750EA">
              <w:rPr>
                <w:sz w:val="20"/>
              </w:rPr>
              <w:instrText xml:space="preserve"> PAGE </w:instrText>
            </w:r>
            <w:r w:rsidR="00E83E79" w:rsidRPr="001750EA">
              <w:rPr>
                <w:sz w:val="20"/>
              </w:rPr>
              <w:fldChar w:fldCharType="separate"/>
            </w:r>
            <w:r w:rsidR="00E83E79">
              <w:rPr>
                <w:sz w:val="20"/>
              </w:rPr>
              <w:t>1</w:t>
            </w:r>
            <w:r w:rsidR="00E83E79" w:rsidRPr="001750EA">
              <w:rPr>
                <w:sz w:val="20"/>
              </w:rPr>
              <w:fldChar w:fldCharType="end"/>
            </w:r>
          </w:p>
        </w:sdtContent>
      </w:sdt>
    </w:sdtContent>
  </w:sdt>
  <w:p w14:paraId="2B6EA686" w14:textId="77777777" w:rsidR="00E83E79" w:rsidRPr="006624D0" w:rsidRDefault="00E83E79" w:rsidP="00E83E79">
    <w:pPr>
      <w:pStyle w:val="Footer"/>
      <w:tabs>
        <w:tab w:val="clear" w:pos="4153"/>
        <w:tab w:val="clear" w:pos="8306"/>
        <w:tab w:val="right" w:pos="6804"/>
      </w:tabs>
      <w:jc w:val="center"/>
      <w:rPr>
        <w:sz w:val="20"/>
      </w:rPr>
    </w:pPr>
    <w:r w:rsidRPr="001750EA">
      <w:rPr>
        <w:sz w:val="20"/>
      </w:rPr>
      <w:t xml:space="preserve"> </w:t>
    </w:r>
    <w:r>
      <w:rPr>
        <w:sz w:val="20"/>
      </w:rPr>
      <w:t xml:space="preserve">DRAFT: October 2022 </w:t>
    </w:r>
    <w:r w:rsidRPr="001B2646">
      <w:rPr>
        <w:sz w:val="20"/>
        <w:highlight w:val="yellow"/>
      </w:rPr>
      <w:t xml:space="preserve"> </w:t>
    </w:r>
  </w:p>
  <w:p w14:paraId="4EF72AAF" w14:textId="77777777" w:rsidR="00E83E79" w:rsidRDefault="00E83E79" w:rsidP="00E83E79">
    <w:pPr>
      <w:pStyle w:val="Footer"/>
    </w:pPr>
  </w:p>
  <w:p w14:paraId="35F21BBA" w14:textId="2A6387D0" w:rsidR="00E83E79" w:rsidRPr="00D840B2" w:rsidRDefault="00E83E79" w:rsidP="00D840B2">
    <w:pPr>
      <w:pStyle w:val="Footer"/>
      <w:tabs>
        <w:tab w:val="clear" w:pos="4153"/>
        <w:tab w:val="clear" w:pos="8306"/>
        <w:tab w:val="right" w:pos="6804"/>
      </w:tabs>
      <w:spacing w:after="60"/>
      <w:jc w:val="center"/>
      <w:rPr>
        <w:rFonts w:cs="Arial"/>
        <w:sz w:val="14"/>
      </w:rPr>
    </w:pPr>
    <w:r w:rsidRPr="00D840B2">
      <w:rPr>
        <w:rFonts w:cs="Arial"/>
        <w:sz w:val="14"/>
        <w:highlight w:val="yellow"/>
      </w:rPr>
      <w:t xml:space="preserve"> </w:t>
    </w:r>
    <w:r w:rsidR="00D840B2" w:rsidRPr="00D840B2">
      <w:rPr>
        <w:rFonts w:cs="Arial"/>
        <w:sz w:val="14"/>
        <w:highlight w:val="yellow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DA8B" w14:textId="43E7B04E" w:rsidR="00D840B2" w:rsidRPr="00D840B2" w:rsidRDefault="00D840B2" w:rsidP="00D840B2">
    <w:pPr>
      <w:pStyle w:val="Footer"/>
      <w:jc w:val="center"/>
      <w:rPr>
        <w:rFonts w:cs="Arial"/>
        <w:sz w:val="14"/>
      </w:rPr>
    </w:pPr>
    <w:r w:rsidRPr="00D840B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9778" w14:textId="77777777" w:rsidR="00591E39" w:rsidRDefault="00591E39">
      <w:r>
        <w:separator/>
      </w:r>
    </w:p>
  </w:footnote>
  <w:footnote w:type="continuationSeparator" w:id="0">
    <w:p w14:paraId="5FFDA53B" w14:textId="77777777" w:rsidR="00591E39" w:rsidRDefault="0059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4E22" w14:textId="77777777" w:rsidR="00D840B2" w:rsidRDefault="00D84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2808" w14:textId="77777777" w:rsidR="00D840B2" w:rsidRDefault="00D84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B9BE" w14:textId="4C3150E0" w:rsidR="00477BED" w:rsidRDefault="00477BED" w:rsidP="002766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E"/>
    <w:multiLevelType w:val="multilevel"/>
    <w:tmpl w:val="7584AFBC"/>
    <w:lvl w:ilvl="0">
      <w:start w:val="1"/>
      <w:numFmt w:val="decimal"/>
      <w:pStyle w:val="TAsectionheading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Asection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Asection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Asectionheading4"/>
      <w:lvlText w:val="%1.%2.%3.%4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7A62E23"/>
    <w:multiLevelType w:val="hybridMultilevel"/>
    <w:tmpl w:val="78C6BA0E"/>
    <w:lvl w:ilvl="0" w:tplc="0C090017">
      <w:start w:val="1"/>
      <w:numFmt w:val="lowerLetter"/>
      <w:lvlText w:val="%1)"/>
      <w:lvlJc w:val="left"/>
      <w:pPr>
        <w:ind w:left="467" w:hanging="360"/>
      </w:pPr>
    </w:lvl>
    <w:lvl w:ilvl="1" w:tplc="447CA222">
      <w:start w:val="1"/>
      <w:numFmt w:val="lowerLetter"/>
      <w:lvlText w:val="%2)"/>
      <w:lvlJc w:val="left"/>
      <w:pPr>
        <w:ind w:left="1427" w:hanging="60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8DF7CC2"/>
    <w:multiLevelType w:val="hybridMultilevel"/>
    <w:tmpl w:val="305A4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7A52"/>
    <w:multiLevelType w:val="hybridMultilevel"/>
    <w:tmpl w:val="787A793C"/>
    <w:lvl w:ilvl="0" w:tplc="83560036">
      <w:start w:val="1"/>
      <w:numFmt w:val="decimal"/>
      <w:pStyle w:val="TAeditorialitemgeneralheading"/>
      <w:lvlText w:val="%1."/>
      <w:lvlJc w:val="left"/>
      <w:pPr>
        <w:tabs>
          <w:tab w:val="num" w:pos="720"/>
        </w:tabs>
        <w:ind w:left="720" w:hanging="360"/>
      </w:pPr>
    </w:lvl>
    <w:lvl w:ilvl="1" w:tplc="90EE9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23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A3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AD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C1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87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CC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67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D2013"/>
    <w:multiLevelType w:val="hybridMultilevel"/>
    <w:tmpl w:val="10423A88"/>
    <w:lvl w:ilvl="0" w:tplc="70FE33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6479C"/>
    <w:multiLevelType w:val="hybridMultilevel"/>
    <w:tmpl w:val="9692CBF4"/>
    <w:lvl w:ilvl="0" w:tplc="89949A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D330D"/>
    <w:multiLevelType w:val="hybridMultilevel"/>
    <w:tmpl w:val="86C0F956"/>
    <w:lvl w:ilvl="0" w:tplc="0BD66210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206DDF4">
      <w:numFmt w:val="bullet"/>
      <w:lvlText w:val="•"/>
      <w:lvlJc w:val="left"/>
      <w:pPr>
        <w:ind w:left="866" w:hanging="361"/>
      </w:pPr>
      <w:rPr>
        <w:rFonts w:hint="default"/>
      </w:rPr>
    </w:lvl>
    <w:lvl w:ilvl="2" w:tplc="92BCE30A">
      <w:numFmt w:val="bullet"/>
      <w:lvlText w:val="•"/>
      <w:lvlJc w:val="left"/>
      <w:pPr>
        <w:ind w:left="1273" w:hanging="361"/>
      </w:pPr>
      <w:rPr>
        <w:rFonts w:hint="default"/>
      </w:rPr>
    </w:lvl>
    <w:lvl w:ilvl="3" w:tplc="B748CA5E">
      <w:numFmt w:val="bullet"/>
      <w:lvlText w:val="•"/>
      <w:lvlJc w:val="left"/>
      <w:pPr>
        <w:ind w:left="1679" w:hanging="361"/>
      </w:pPr>
      <w:rPr>
        <w:rFonts w:hint="default"/>
      </w:rPr>
    </w:lvl>
    <w:lvl w:ilvl="4" w:tplc="0714CEA2">
      <w:numFmt w:val="bullet"/>
      <w:lvlText w:val="•"/>
      <w:lvlJc w:val="left"/>
      <w:pPr>
        <w:ind w:left="2086" w:hanging="361"/>
      </w:pPr>
      <w:rPr>
        <w:rFonts w:hint="default"/>
      </w:rPr>
    </w:lvl>
    <w:lvl w:ilvl="5" w:tplc="BA864588">
      <w:numFmt w:val="bullet"/>
      <w:lvlText w:val="•"/>
      <w:lvlJc w:val="left"/>
      <w:pPr>
        <w:ind w:left="2493" w:hanging="361"/>
      </w:pPr>
      <w:rPr>
        <w:rFonts w:hint="default"/>
      </w:rPr>
    </w:lvl>
    <w:lvl w:ilvl="6" w:tplc="FDC61B8C">
      <w:numFmt w:val="bullet"/>
      <w:lvlText w:val="•"/>
      <w:lvlJc w:val="left"/>
      <w:pPr>
        <w:ind w:left="2899" w:hanging="361"/>
      </w:pPr>
      <w:rPr>
        <w:rFonts w:hint="default"/>
      </w:rPr>
    </w:lvl>
    <w:lvl w:ilvl="7" w:tplc="1FB275AA">
      <w:numFmt w:val="bullet"/>
      <w:lvlText w:val="•"/>
      <w:lvlJc w:val="left"/>
      <w:pPr>
        <w:ind w:left="3306" w:hanging="361"/>
      </w:pPr>
      <w:rPr>
        <w:rFonts w:hint="default"/>
      </w:rPr>
    </w:lvl>
    <w:lvl w:ilvl="8" w:tplc="5CC6AD9A">
      <w:numFmt w:val="bullet"/>
      <w:lvlText w:val="•"/>
      <w:lvlJc w:val="left"/>
      <w:pPr>
        <w:ind w:left="3712" w:hanging="361"/>
      </w:pPr>
      <w:rPr>
        <w:rFonts w:hint="default"/>
      </w:rPr>
    </w:lvl>
  </w:abstractNum>
  <w:abstractNum w:abstractNumId="7" w15:restartNumberingAfterBreak="0">
    <w:nsid w:val="15B45BBF"/>
    <w:multiLevelType w:val="hybridMultilevel"/>
    <w:tmpl w:val="061CDC1E"/>
    <w:lvl w:ilvl="0" w:tplc="AAA292FE">
      <w:start w:val="1"/>
      <w:numFmt w:val="decimal"/>
      <w:pStyle w:val="figureHeading"/>
      <w:lvlText w:val="Figure %1"/>
      <w:lvlJc w:val="left"/>
      <w:pPr>
        <w:tabs>
          <w:tab w:val="num" w:pos="1418"/>
        </w:tabs>
        <w:ind w:left="1418" w:hanging="1418"/>
      </w:pPr>
      <w:rPr>
        <w:rFonts w:hint="default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04A14"/>
    <w:multiLevelType w:val="hybridMultilevel"/>
    <w:tmpl w:val="1834D6CC"/>
    <w:lvl w:ilvl="0" w:tplc="6F0466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A70E67"/>
    <w:multiLevelType w:val="multilevel"/>
    <w:tmpl w:val="273235F4"/>
    <w:lvl w:ilvl="0">
      <w:start w:val="1"/>
      <w:numFmt w:val="decimal"/>
      <w:pStyle w:val="condition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lowerLetter"/>
      <w:pStyle w:val="conditiona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conditioni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2C7746A"/>
    <w:multiLevelType w:val="multilevel"/>
    <w:tmpl w:val="FFD085F0"/>
    <w:lvl w:ilvl="0">
      <w:start w:val="1"/>
      <w:numFmt w:val="lowerLetter"/>
      <w:pStyle w:val="codeReqA"/>
      <w:lvlText w:val="%1)"/>
      <w:lvlJc w:val="left"/>
      <w:pPr>
        <w:tabs>
          <w:tab w:val="num" w:pos="1211"/>
        </w:tabs>
        <w:ind w:left="425" w:firstLine="426"/>
      </w:pPr>
      <w:rPr>
        <w:rFonts w:hint="default"/>
        <w:color w:val="666699"/>
      </w:rPr>
    </w:lvl>
    <w:lvl w:ilvl="1">
      <w:start w:val="1"/>
      <w:numFmt w:val="lowerRoman"/>
      <w:pStyle w:val="codeReqI"/>
      <w:lvlText w:val="%2)"/>
      <w:lvlJc w:val="left"/>
      <w:pPr>
        <w:tabs>
          <w:tab w:val="num" w:pos="1996"/>
        </w:tabs>
        <w:ind w:left="425" w:firstLine="851"/>
      </w:pPr>
      <w:rPr>
        <w:rFonts w:hint="default"/>
        <w:color w:val="666699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39B2A13"/>
    <w:multiLevelType w:val="hybridMultilevel"/>
    <w:tmpl w:val="93DE3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5B7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8575C97"/>
    <w:multiLevelType w:val="hybridMultilevel"/>
    <w:tmpl w:val="A1E2C722"/>
    <w:lvl w:ilvl="0" w:tplc="A9E41F2E">
      <w:start w:val="1"/>
      <w:numFmt w:val="lowerRoman"/>
      <w:lvlText w:val="(%1)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FC3A9E"/>
    <w:multiLevelType w:val="hybridMultilevel"/>
    <w:tmpl w:val="86C0F956"/>
    <w:lvl w:ilvl="0" w:tplc="0BD66210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206DDF4">
      <w:numFmt w:val="bullet"/>
      <w:lvlText w:val="•"/>
      <w:lvlJc w:val="left"/>
      <w:pPr>
        <w:ind w:left="866" w:hanging="361"/>
      </w:pPr>
      <w:rPr>
        <w:rFonts w:hint="default"/>
      </w:rPr>
    </w:lvl>
    <w:lvl w:ilvl="2" w:tplc="92BCE30A">
      <w:numFmt w:val="bullet"/>
      <w:lvlText w:val="•"/>
      <w:lvlJc w:val="left"/>
      <w:pPr>
        <w:ind w:left="1273" w:hanging="361"/>
      </w:pPr>
      <w:rPr>
        <w:rFonts w:hint="default"/>
      </w:rPr>
    </w:lvl>
    <w:lvl w:ilvl="3" w:tplc="B748CA5E">
      <w:numFmt w:val="bullet"/>
      <w:lvlText w:val="•"/>
      <w:lvlJc w:val="left"/>
      <w:pPr>
        <w:ind w:left="1679" w:hanging="361"/>
      </w:pPr>
      <w:rPr>
        <w:rFonts w:hint="default"/>
      </w:rPr>
    </w:lvl>
    <w:lvl w:ilvl="4" w:tplc="0714CEA2">
      <w:numFmt w:val="bullet"/>
      <w:lvlText w:val="•"/>
      <w:lvlJc w:val="left"/>
      <w:pPr>
        <w:ind w:left="2086" w:hanging="361"/>
      </w:pPr>
      <w:rPr>
        <w:rFonts w:hint="default"/>
      </w:rPr>
    </w:lvl>
    <w:lvl w:ilvl="5" w:tplc="BA864588">
      <w:numFmt w:val="bullet"/>
      <w:lvlText w:val="•"/>
      <w:lvlJc w:val="left"/>
      <w:pPr>
        <w:ind w:left="2493" w:hanging="361"/>
      </w:pPr>
      <w:rPr>
        <w:rFonts w:hint="default"/>
      </w:rPr>
    </w:lvl>
    <w:lvl w:ilvl="6" w:tplc="FDC61B8C">
      <w:numFmt w:val="bullet"/>
      <w:lvlText w:val="•"/>
      <w:lvlJc w:val="left"/>
      <w:pPr>
        <w:ind w:left="2899" w:hanging="361"/>
      </w:pPr>
      <w:rPr>
        <w:rFonts w:hint="default"/>
      </w:rPr>
    </w:lvl>
    <w:lvl w:ilvl="7" w:tplc="1FB275AA">
      <w:numFmt w:val="bullet"/>
      <w:lvlText w:val="•"/>
      <w:lvlJc w:val="left"/>
      <w:pPr>
        <w:ind w:left="3306" w:hanging="361"/>
      </w:pPr>
      <w:rPr>
        <w:rFonts w:hint="default"/>
      </w:rPr>
    </w:lvl>
    <w:lvl w:ilvl="8" w:tplc="5CC6AD9A">
      <w:numFmt w:val="bullet"/>
      <w:lvlText w:val="•"/>
      <w:lvlJc w:val="left"/>
      <w:pPr>
        <w:ind w:left="3712" w:hanging="361"/>
      </w:pPr>
      <w:rPr>
        <w:rFonts w:hint="default"/>
      </w:rPr>
    </w:lvl>
  </w:abstractNum>
  <w:abstractNum w:abstractNumId="15" w15:restartNumberingAfterBreak="0">
    <w:nsid w:val="2D165640"/>
    <w:multiLevelType w:val="hybridMultilevel"/>
    <w:tmpl w:val="5B344F02"/>
    <w:lvl w:ilvl="0" w:tplc="0BD66210">
      <w:start w:val="1"/>
      <w:numFmt w:val="lowerLetter"/>
      <w:lvlText w:val="%1)"/>
      <w:lvlJc w:val="left"/>
      <w:pPr>
        <w:ind w:left="575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7" w:hanging="360"/>
      </w:pPr>
    </w:lvl>
    <w:lvl w:ilvl="2" w:tplc="0C09001B" w:tentative="1">
      <w:start w:val="1"/>
      <w:numFmt w:val="lowerRoman"/>
      <w:lvlText w:val="%3."/>
      <w:lvlJc w:val="right"/>
      <w:pPr>
        <w:ind w:left="2267" w:hanging="180"/>
      </w:pPr>
    </w:lvl>
    <w:lvl w:ilvl="3" w:tplc="0C09000F" w:tentative="1">
      <w:start w:val="1"/>
      <w:numFmt w:val="decimal"/>
      <w:lvlText w:val="%4."/>
      <w:lvlJc w:val="left"/>
      <w:pPr>
        <w:ind w:left="2987" w:hanging="360"/>
      </w:pPr>
    </w:lvl>
    <w:lvl w:ilvl="4" w:tplc="0C090019" w:tentative="1">
      <w:start w:val="1"/>
      <w:numFmt w:val="lowerLetter"/>
      <w:lvlText w:val="%5."/>
      <w:lvlJc w:val="left"/>
      <w:pPr>
        <w:ind w:left="3707" w:hanging="360"/>
      </w:pPr>
    </w:lvl>
    <w:lvl w:ilvl="5" w:tplc="0C09001B" w:tentative="1">
      <w:start w:val="1"/>
      <w:numFmt w:val="lowerRoman"/>
      <w:lvlText w:val="%6."/>
      <w:lvlJc w:val="right"/>
      <w:pPr>
        <w:ind w:left="4427" w:hanging="180"/>
      </w:pPr>
    </w:lvl>
    <w:lvl w:ilvl="6" w:tplc="0C09000F" w:tentative="1">
      <w:start w:val="1"/>
      <w:numFmt w:val="decimal"/>
      <w:lvlText w:val="%7."/>
      <w:lvlJc w:val="left"/>
      <w:pPr>
        <w:ind w:left="5147" w:hanging="360"/>
      </w:pPr>
    </w:lvl>
    <w:lvl w:ilvl="7" w:tplc="0C090019" w:tentative="1">
      <w:start w:val="1"/>
      <w:numFmt w:val="lowerLetter"/>
      <w:lvlText w:val="%8."/>
      <w:lvlJc w:val="left"/>
      <w:pPr>
        <w:ind w:left="5867" w:hanging="360"/>
      </w:pPr>
    </w:lvl>
    <w:lvl w:ilvl="8" w:tplc="0C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2E4558E5"/>
    <w:multiLevelType w:val="hybridMultilevel"/>
    <w:tmpl w:val="A3687ED6"/>
    <w:lvl w:ilvl="0" w:tplc="FFFFFFFF">
      <w:start w:val="1"/>
      <w:numFmt w:val="lowerRoman"/>
      <w:pStyle w:val="StyleelementHeading10pt"/>
      <w:lvlText w:val="(%1)"/>
      <w:lvlJc w:val="left"/>
      <w:pPr>
        <w:ind w:left="828" w:hanging="360"/>
      </w:pPr>
      <w:rPr>
        <w:rFonts w:hint="default"/>
      </w:rPr>
    </w:lvl>
    <w:lvl w:ilvl="1" w:tplc="0C090019" w:tentative="1">
      <w:start w:val="1"/>
      <w:numFmt w:val="lowerLetter"/>
      <w:pStyle w:val="StyleCodeItemLeft0cmFirstline0cm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2FDA765D"/>
    <w:multiLevelType w:val="multilevel"/>
    <w:tmpl w:val="12BACE1A"/>
    <w:lvl w:ilvl="0">
      <w:start w:val="1"/>
      <w:numFmt w:val="lowerLetter"/>
      <w:pStyle w:val="codeList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lowerRoman"/>
      <w:pStyle w:val="codeList2"/>
      <w:lvlText w:val="%2)"/>
      <w:lvlJc w:val="left"/>
      <w:pPr>
        <w:tabs>
          <w:tab w:val="num" w:pos="907"/>
        </w:tabs>
        <w:ind w:left="454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73"/>
        </w:tabs>
        <w:ind w:left="373" w:hanging="504"/>
      </w:pPr>
    </w:lvl>
    <w:lvl w:ilvl="3">
      <w:start w:val="1"/>
      <w:numFmt w:val="decimal"/>
      <w:lvlText w:val="%1.%2.%3.%4."/>
      <w:lvlJc w:val="left"/>
      <w:pPr>
        <w:tabs>
          <w:tab w:val="num" w:pos="877"/>
        </w:tabs>
        <w:ind w:left="877" w:hanging="648"/>
      </w:pPr>
    </w:lvl>
    <w:lvl w:ilvl="4">
      <w:start w:val="1"/>
      <w:numFmt w:val="decimal"/>
      <w:lvlText w:val="%1.%2.%3.%4.%5."/>
      <w:lvlJc w:val="left"/>
      <w:pPr>
        <w:tabs>
          <w:tab w:val="num" w:pos="1381"/>
        </w:tabs>
        <w:ind w:left="1381" w:hanging="792"/>
      </w:pPr>
    </w:lvl>
    <w:lvl w:ilvl="5">
      <w:start w:val="1"/>
      <w:numFmt w:val="decimal"/>
      <w:lvlText w:val="%1.%2.%3.%4.%5.%6."/>
      <w:lvlJc w:val="left"/>
      <w:pPr>
        <w:tabs>
          <w:tab w:val="num" w:pos="1885"/>
        </w:tabs>
        <w:ind w:left="188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389"/>
        </w:tabs>
        <w:ind w:left="23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93"/>
        </w:tabs>
        <w:ind w:left="289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469"/>
        </w:tabs>
        <w:ind w:left="3469" w:hanging="1440"/>
      </w:pPr>
    </w:lvl>
  </w:abstractNum>
  <w:abstractNum w:abstractNumId="18" w15:restartNumberingAfterBreak="0">
    <w:nsid w:val="30C7096E"/>
    <w:multiLevelType w:val="hybridMultilevel"/>
    <w:tmpl w:val="78C6BA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47CA222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324A"/>
    <w:multiLevelType w:val="multilevel"/>
    <w:tmpl w:val="321A67BE"/>
    <w:lvl w:ilvl="0">
      <w:start w:val="61"/>
      <w:numFmt w:val="decimal"/>
      <w:pStyle w:val="codeCriteriaList"/>
      <w:suff w:val="nothing"/>
      <w:lvlText w:val="C%1"/>
      <w:lvlJc w:val="left"/>
      <w:pPr>
        <w:ind w:left="136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codeCriteriaListA"/>
      <w:suff w:val="nothing"/>
      <w:lvlText w:val="C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05A0234"/>
    <w:multiLevelType w:val="hybridMultilevel"/>
    <w:tmpl w:val="5B94A4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57066F"/>
    <w:multiLevelType w:val="hybridMultilevel"/>
    <w:tmpl w:val="3B22F38E"/>
    <w:lvl w:ilvl="0" w:tplc="0BD66210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C09001B">
      <w:start w:val="1"/>
      <w:numFmt w:val="lowerRoman"/>
      <w:lvlText w:val="%2."/>
      <w:lvlJc w:val="right"/>
      <w:pPr>
        <w:ind w:left="866" w:hanging="361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92BCE30A">
      <w:numFmt w:val="bullet"/>
      <w:lvlText w:val="•"/>
      <w:lvlJc w:val="left"/>
      <w:pPr>
        <w:ind w:left="1273" w:hanging="361"/>
      </w:pPr>
      <w:rPr>
        <w:rFonts w:hint="default"/>
      </w:rPr>
    </w:lvl>
    <w:lvl w:ilvl="3" w:tplc="B748CA5E">
      <w:numFmt w:val="bullet"/>
      <w:lvlText w:val="•"/>
      <w:lvlJc w:val="left"/>
      <w:pPr>
        <w:ind w:left="1679" w:hanging="361"/>
      </w:pPr>
      <w:rPr>
        <w:rFonts w:hint="default"/>
      </w:rPr>
    </w:lvl>
    <w:lvl w:ilvl="4" w:tplc="0714CEA2">
      <w:numFmt w:val="bullet"/>
      <w:lvlText w:val="•"/>
      <w:lvlJc w:val="left"/>
      <w:pPr>
        <w:ind w:left="2086" w:hanging="361"/>
      </w:pPr>
      <w:rPr>
        <w:rFonts w:hint="default"/>
      </w:rPr>
    </w:lvl>
    <w:lvl w:ilvl="5" w:tplc="BA864588">
      <w:numFmt w:val="bullet"/>
      <w:lvlText w:val="•"/>
      <w:lvlJc w:val="left"/>
      <w:pPr>
        <w:ind w:left="2493" w:hanging="361"/>
      </w:pPr>
      <w:rPr>
        <w:rFonts w:hint="default"/>
      </w:rPr>
    </w:lvl>
    <w:lvl w:ilvl="6" w:tplc="FDC61B8C">
      <w:numFmt w:val="bullet"/>
      <w:lvlText w:val="•"/>
      <w:lvlJc w:val="left"/>
      <w:pPr>
        <w:ind w:left="2899" w:hanging="361"/>
      </w:pPr>
      <w:rPr>
        <w:rFonts w:hint="default"/>
      </w:rPr>
    </w:lvl>
    <w:lvl w:ilvl="7" w:tplc="1FB275AA">
      <w:numFmt w:val="bullet"/>
      <w:lvlText w:val="•"/>
      <w:lvlJc w:val="left"/>
      <w:pPr>
        <w:ind w:left="3306" w:hanging="361"/>
      </w:pPr>
      <w:rPr>
        <w:rFonts w:hint="default"/>
      </w:rPr>
    </w:lvl>
    <w:lvl w:ilvl="8" w:tplc="5CC6AD9A">
      <w:numFmt w:val="bullet"/>
      <w:lvlText w:val="•"/>
      <w:lvlJc w:val="left"/>
      <w:pPr>
        <w:ind w:left="3712" w:hanging="361"/>
      </w:pPr>
      <w:rPr>
        <w:rFonts w:hint="default"/>
      </w:rPr>
    </w:lvl>
  </w:abstractNum>
  <w:abstractNum w:abstractNumId="22" w15:restartNumberingAfterBreak="0">
    <w:nsid w:val="456F7C41"/>
    <w:multiLevelType w:val="hybridMultilevel"/>
    <w:tmpl w:val="D18C83B6"/>
    <w:lvl w:ilvl="0" w:tplc="0C090001">
      <w:start w:val="1"/>
      <w:numFmt w:val="bullet"/>
      <w:pStyle w:val="code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  <w:color w:val="666699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927BD"/>
    <w:multiLevelType w:val="multilevel"/>
    <w:tmpl w:val="0C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47F542B8"/>
    <w:multiLevelType w:val="hybridMultilevel"/>
    <w:tmpl w:val="86C0F956"/>
    <w:lvl w:ilvl="0" w:tplc="0BD66210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206DDF4">
      <w:numFmt w:val="bullet"/>
      <w:lvlText w:val="•"/>
      <w:lvlJc w:val="left"/>
      <w:pPr>
        <w:ind w:left="866" w:hanging="361"/>
      </w:pPr>
      <w:rPr>
        <w:rFonts w:hint="default"/>
      </w:rPr>
    </w:lvl>
    <w:lvl w:ilvl="2" w:tplc="92BCE30A">
      <w:numFmt w:val="bullet"/>
      <w:lvlText w:val="•"/>
      <w:lvlJc w:val="left"/>
      <w:pPr>
        <w:ind w:left="1273" w:hanging="361"/>
      </w:pPr>
      <w:rPr>
        <w:rFonts w:hint="default"/>
      </w:rPr>
    </w:lvl>
    <w:lvl w:ilvl="3" w:tplc="B748CA5E">
      <w:numFmt w:val="bullet"/>
      <w:lvlText w:val="•"/>
      <w:lvlJc w:val="left"/>
      <w:pPr>
        <w:ind w:left="1679" w:hanging="361"/>
      </w:pPr>
      <w:rPr>
        <w:rFonts w:hint="default"/>
      </w:rPr>
    </w:lvl>
    <w:lvl w:ilvl="4" w:tplc="0714CEA2">
      <w:numFmt w:val="bullet"/>
      <w:lvlText w:val="•"/>
      <w:lvlJc w:val="left"/>
      <w:pPr>
        <w:ind w:left="2086" w:hanging="361"/>
      </w:pPr>
      <w:rPr>
        <w:rFonts w:hint="default"/>
      </w:rPr>
    </w:lvl>
    <w:lvl w:ilvl="5" w:tplc="BA864588">
      <w:numFmt w:val="bullet"/>
      <w:lvlText w:val="•"/>
      <w:lvlJc w:val="left"/>
      <w:pPr>
        <w:ind w:left="2493" w:hanging="361"/>
      </w:pPr>
      <w:rPr>
        <w:rFonts w:hint="default"/>
      </w:rPr>
    </w:lvl>
    <w:lvl w:ilvl="6" w:tplc="FDC61B8C">
      <w:numFmt w:val="bullet"/>
      <w:lvlText w:val="•"/>
      <w:lvlJc w:val="left"/>
      <w:pPr>
        <w:ind w:left="2899" w:hanging="361"/>
      </w:pPr>
      <w:rPr>
        <w:rFonts w:hint="default"/>
      </w:rPr>
    </w:lvl>
    <w:lvl w:ilvl="7" w:tplc="1FB275AA">
      <w:numFmt w:val="bullet"/>
      <w:lvlText w:val="•"/>
      <w:lvlJc w:val="left"/>
      <w:pPr>
        <w:ind w:left="3306" w:hanging="361"/>
      </w:pPr>
      <w:rPr>
        <w:rFonts w:hint="default"/>
      </w:rPr>
    </w:lvl>
    <w:lvl w:ilvl="8" w:tplc="5CC6AD9A">
      <w:numFmt w:val="bullet"/>
      <w:lvlText w:val="•"/>
      <w:lvlJc w:val="left"/>
      <w:pPr>
        <w:ind w:left="3712" w:hanging="361"/>
      </w:pPr>
      <w:rPr>
        <w:rFonts w:hint="default"/>
      </w:rPr>
    </w:lvl>
  </w:abstractNum>
  <w:abstractNum w:abstractNumId="25" w15:restartNumberingAfterBreak="0">
    <w:nsid w:val="4CB86ED4"/>
    <w:multiLevelType w:val="multilevel"/>
    <w:tmpl w:val="AB0A21C2"/>
    <w:lvl w:ilvl="0">
      <w:start w:val="1"/>
      <w:numFmt w:val="decimal"/>
      <w:pStyle w:val="codeRuleList"/>
      <w:suff w:val="nothing"/>
      <w:lvlText w:val="R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codeRuleListA"/>
      <w:suff w:val="nothing"/>
      <w:lvlText w:val="R%1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E3E71F1"/>
    <w:multiLevelType w:val="multilevel"/>
    <w:tmpl w:val="530694B6"/>
    <w:lvl w:ilvl="0">
      <w:start w:val="1"/>
      <w:numFmt w:val="decimal"/>
      <w:pStyle w:val="Hea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4F912A05"/>
    <w:multiLevelType w:val="hybridMultilevel"/>
    <w:tmpl w:val="78C6BA0E"/>
    <w:lvl w:ilvl="0" w:tplc="0C090017">
      <w:start w:val="1"/>
      <w:numFmt w:val="lowerLetter"/>
      <w:lvlText w:val="%1)"/>
      <w:lvlJc w:val="left"/>
      <w:pPr>
        <w:ind w:left="467" w:hanging="360"/>
      </w:pPr>
    </w:lvl>
    <w:lvl w:ilvl="1" w:tplc="447CA222">
      <w:start w:val="1"/>
      <w:numFmt w:val="lowerLetter"/>
      <w:lvlText w:val="%2)"/>
      <w:lvlJc w:val="left"/>
      <w:pPr>
        <w:ind w:left="1427" w:hanging="60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8" w15:restartNumberingAfterBreak="0">
    <w:nsid w:val="4FAE120A"/>
    <w:multiLevelType w:val="hybridMultilevel"/>
    <w:tmpl w:val="54B2A40C"/>
    <w:lvl w:ilvl="0" w:tplc="F8346748">
      <w:start w:val="1"/>
      <w:numFmt w:val="bullet"/>
      <w:pStyle w:val="body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  <w:color w:val="333399"/>
      </w:rPr>
    </w:lvl>
    <w:lvl w:ilvl="1" w:tplc="CB040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42C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02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C4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6C2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4B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40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66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526A8"/>
    <w:multiLevelType w:val="hybridMultilevel"/>
    <w:tmpl w:val="2A92A8BA"/>
    <w:lvl w:ilvl="0" w:tplc="56763F6E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100"/>
        <w:sz w:val="20"/>
        <w:szCs w:val="20"/>
      </w:rPr>
    </w:lvl>
    <w:lvl w:ilvl="1" w:tplc="0C09001B">
      <w:start w:val="1"/>
      <w:numFmt w:val="lowerRoman"/>
      <w:lvlText w:val="%2."/>
      <w:lvlJc w:val="right"/>
      <w:pPr>
        <w:ind w:left="866" w:hanging="361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92BCE30A">
      <w:numFmt w:val="bullet"/>
      <w:lvlText w:val="•"/>
      <w:lvlJc w:val="left"/>
      <w:pPr>
        <w:ind w:left="1273" w:hanging="361"/>
      </w:pPr>
      <w:rPr>
        <w:rFonts w:hint="default"/>
      </w:rPr>
    </w:lvl>
    <w:lvl w:ilvl="3" w:tplc="B748CA5E">
      <w:numFmt w:val="bullet"/>
      <w:lvlText w:val="•"/>
      <w:lvlJc w:val="left"/>
      <w:pPr>
        <w:ind w:left="1679" w:hanging="361"/>
      </w:pPr>
      <w:rPr>
        <w:rFonts w:hint="default"/>
      </w:rPr>
    </w:lvl>
    <w:lvl w:ilvl="4" w:tplc="0714CEA2">
      <w:numFmt w:val="bullet"/>
      <w:lvlText w:val="•"/>
      <w:lvlJc w:val="left"/>
      <w:pPr>
        <w:ind w:left="2086" w:hanging="361"/>
      </w:pPr>
      <w:rPr>
        <w:rFonts w:hint="default"/>
      </w:rPr>
    </w:lvl>
    <w:lvl w:ilvl="5" w:tplc="BA864588">
      <w:numFmt w:val="bullet"/>
      <w:lvlText w:val="•"/>
      <w:lvlJc w:val="left"/>
      <w:pPr>
        <w:ind w:left="2493" w:hanging="361"/>
      </w:pPr>
      <w:rPr>
        <w:rFonts w:hint="default"/>
      </w:rPr>
    </w:lvl>
    <w:lvl w:ilvl="6" w:tplc="FDC61B8C">
      <w:numFmt w:val="bullet"/>
      <w:lvlText w:val="•"/>
      <w:lvlJc w:val="left"/>
      <w:pPr>
        <w:ind w:left="2899" w:hanging="361"/>
      </w:pPr>
      <w:rPr>
        <w:rFonts w:hint="default"/>
      </w:rPr>
    </w:lvl>
    <w:lvl w:ilvl="7" w:tplc="1FB275AA">
      <w:numFmt w:val="bullet"/>
      <w:lvlText w:val="•"/>
      <w:lvlJc w:val="left"/>
      <w:pPr>
        <w:ind w:left="3306" w:hanging="361"/>
      </w:pPr>
      <w:rPr>
        <w:rFonts w:hint="default"/>
      </w:rPr>
    </w:lvl>
    <w:lvl w:ilvl="8" w:tplc="5CC6AD9A">
      <w:numFmt w:val="bullet"/>
      <w:lvlText w:val="•"/>
      <w:lvlJc w:val="left"/>
      <w:pPr>
        <w:ind w:left="3712" w:hanging="361"/>
      </w:pPr>
      <w:rPr>
        <w:rFonts w:hint="default"/>
      </w:rPr>
    </w:lvl>
  </w:abstractNum>
  <w:abstractNum w:abstractNumId="30" w15:restartNumberingAfterBreak="0">
    <w:nsid w:val="53263237"/>
    <w:multiLevelType w:val="hybridMultilevel"/>
    <w:tmpl w:val="6CDC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40CBE"/>
    <w:multiLevelType w:val="hybridMultilevel"/>
    <w:tmpl w:val="89307F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47CA222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plc="8B2A65A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15C7E"/>
    <w:multiLevelType w:val="hybridMultilevel"/>
    <w:tmpl w:val="2F985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0F2B"/>
    <w:multiLevelType w:val="hybridMultilevel"/>
    <w:tmpl w:val="487E6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4455E"/>
    <w:multiLevelType w:val="hybridMultilevel"/>
    <w:tmpl w:val="86C0F956"/>
    <w:lvl w:ilvl="0" w:tplc="0BD66210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206DDF4">
      <w:numFmt w:val="bullet"/>
      <w:lvlText w:val="•"/>
      <w:lvlJc w:val="left"/>
      <w:pPr>
        <w:ind w:left="866" w:hanging="361"/>
      </w:pPr>
      <w:rPr>
        <w:rFonts w:hint="default"/>
      </w:rPr>
    </w:lvl>
    <w:lvl w:ilvl="2" w:tplc="92BCE30A">
      <w:numFmt w:val="bullet"/>
      <w:lvlText w:val="•"/>
      <w:lvlJc w:val="left"/>
      <w:pPr>
        <w:ind w:left="1273" w:hanging="361"/>
      </w:pPr>
      <w:rPr>
        <w:rFonts w:hint="default"/>
      </w:rPr>
    </w:lvl>
    <w:lvl w:ilvl="3" w:tplc="B748CA5E">
      <w:numFmt w:val="bullet"/>
      <w:lvlText w:val="•"/>
      <w:lvlJc w:val="left"/>
      <w:pPr>
        <w:ind w:left="1679" w:hanging="361"/>
      </w:pPr>
      <w:rPr>
        <w:rFonts w:hint="default"/>
      </w:rPr>
    </w:lvl>
    <w:lvl w:ilvl="4" w:tplc="0714CEA2">
      <w:numFmt w:val="bullet"/>
      <w:lvlText w:val="•"/>
      <w:lvlJc w:val="left"/>
      <w:pPr>
        <w:ind w:left="2086" w:hanging="361"/>
      </w:pPr>
      <w:rPr>
        <w:rFonts w:hint="default"/>
      </w:rPr>
    </w:lvl>
    <w:lvl w:ilvl="5" w:tplc="BA864588">
      <w:numFmt w:val="bullet"/>
      <w:lvlText w:val="•"/>
      <w:lvlJc w:val="left"/>
      <w:pPr>
        <w:ind w:left="2493" w:hanging="361"/>
      </w:pPr>
      <w:rPr>
        <w:rFonts w:hint="default"/>
      </w:rPr>
    </w:lvl>
    <w:lvl w:ilvl="6" w:tplc="FDC61B8C">
      <w:numFmt w:val="bullet"/>
      <w:lvlText w:val="•"/>
      <w:lvlJc w:val="left"/>
      <w:pPr>
        <w:ind w:left="2899" w:hanging="361"/>
      </w:pPr>
      <w:rPr>
        <w:rFonts w:hint="default"/>
      </w:rPr>
    </w:lvl>
    <w:lvl w:ilvl="7" w:tplc="1FB275AA">
      <w:numFmt w:val="bullet"/>
      <w:lvlText w:val="•"/>
      <w:lvlJc w:val="left"/>
      <w:pPr>
        <w:ind w:left="3306" w:hanging="361"/>
      </w:pPr>
      <w:rPr>
        <w:rFonts w:hint="default"/>
      </w:rPr>
    </w:lvl>
    <w:lvl w:ilvl="8" w:tplc="5CC6AD9A">
      <w:numFmt w:val="bullet"/>
      <w:lvlText w:val="•"/>
      <w:lvlJc w:val="left"/>
      <w:pPr>
        <w:ind w:left="3712" w:hanging="361"/>
      </w:pPr>
      <w:rPr>
        <w:rFonts w:hint="default"/>
      </w:rPr>
    </w:lvl>
  </w:abstractNum>
  <w:abstractNum w:abstractNumId="35" w15:restartNumberingAfterBreak="0">
    <w:nsid w:val="65E13AE1"/>
    <w:multiLevelType w:val="multilevel"/>
    <w:tmpl w:val="F8800D62"/>
    <w:lvl w:ilvl="0">
      <w:start w:val="1"/>
      <w:numFmt w:val="decimal"/>
      <w:pStyle w:val="CritList"/>
      <w:suff w:val="space"/>
      <w:lvlText w:val="C%1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5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3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9"/>
        </w:tabs>
        <w:ind w:left="3469" w:hanging="1440"/>
      </w:pPr>
      <w:rPr>
        <w:rFonts w:hint="default"/>
      </w:rPr>
    </w:lvl>
  </w:abstractNum>
  <w:abstractNum w:abstractNumId="36" w15:restartNumberingAfterBreak="0">
    <w:nsid w:val="68067191"/>
    <w:multiLevelType w:val="multilevel"/>
    <w:tmpl w:val="CA7209A4"/>
    <w:lvl w:ilvl="0">
      <w:start w:val="1"/>
      <w:numFmt w:val="decimal"/>
      <w:pStyle w:val="MeritCriteria"/>
      <w:lvlText w:val="M%1...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096369"/>
    <w:multiLevelType w:val="hybridMultilevel"/>
    <w:tmpl w:val="F76C7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E58A1"/>
    <w:multiLevelType w:val="hybridMultilevel"/>
    <w:tmpl w:val="5FA6E874"/>
    <w:lvl w:ilvl="0" w:tplc="8988B8CC">
      <w:start w:val="1"/>
      <w:numFmt w:val="bullet"/>
      <w:pStyle w:val="codeBulletIndent"/>
      <w:lvlText w:val=""/>
      <w:lvlJc w:val="left"/>
      <w:pPr>
        <w:tabs>
          <w:tab w:val="num" w:pos="1176"/>
        </w:tabs>
        <w:ind w:left="819" w:hanging="3"/>
      </w:pPr>
      <w:rPr>
        <w:rFonts w:ascii="Symbol" w:hAnsi="Symbol" w:hint="default"/>
        <w:color w:val="666699"/>
      </w:rPr>
    </w:lvl>
    <w:lvl w:ilvl="1" w:tplc="1B109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B04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A3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85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E0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21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AF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6E8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B769B"/>
    <w:multiLevelType w:val="singleLevel"/>
    <w:tmpl w:val="3ED85FB4"/>
    <w:lvl w:ilvl="0">
      <w:start w:val="1"/>
      <w:numFmt w:val="bullet"/>
      <w:pStyle w:val="List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40" w15:restartNumberingAfterBreak="0">
    <w:nsid w:val="702461E5"/>
    <w:multiLevelType w:val="hybridMultilevel"/>
    <w:tmpl w:val="E3BC5652"/>
    <w:lvl w:ilvl="0" w:tplc="4BCE941C">
      <w:start w:val="1"/>
      <w:numFmt w:val="decimal"/>
      <w:pStyle w:val="Figureheading0"/>
      <w:lvlText w:val="Figure %1"/>
      <w:lvlJc w:val="left"/>
      <w:pPr>
        <w:tabs>
          <w:tab w:val="num" w:pos="1560"/>
        </w:tabs>
        <w:ind w:left="1560" w:hanging="1418"/>
      </w:pPr>
      <w:rPr>
        <w:rFonts w:hint="default"/>
        <w:iCs w:val="0"/>
        <w:caps w:val="0"/>
        <w:strike w:val="0"/>
        <w:dstrike w:val="0"/>
        <w:vanish w:val="0"/>
        <w:color w:val="00000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DA2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A7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4E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48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124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1E1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2C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8A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9D5D2D"/>
    <w:multiLevelType w:val="multilevel"/>
    <w:tmpl w:val="F18C3A82"/>
    <w:lvl w:ilvl="0">
      <w:start w:val="1"/>
      <w:numFmt w:val="bullet"/>
      <w:pStyle w:val="codeReq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99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92" w:hanging="432"/>
      </w:pPr>
      <w:rPr>
        <w:rFonts w:hint="default"/>
        <w:color w:val="666699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6416F7B"/>
    <w:multiLevelType w:val="hybridMultilevel"/>
    <w:tmpl w:val="9C20F324"/>
    <w:lvl w:ilvl="0" w:tplc="E2624B7E">
      <w:start w:val="1"/>
      <w:numFmt w:val="bullet"/>
      <w:pStyle w:val="Letter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2B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0E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03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6B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40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023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AE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02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9B7D07"/>
    <w:multiLevelType w:val="hybridMultilevel"/>
    <w:tmpl w:val="86C0F956"/>
    <w:lvl w:ilvl="0" w:tplc="0BD66210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206DDF4">
      <w:numFmt w:val="bullet"/>
      <w:lvlText w:val="•"/>
      <w:lvlJc w:val="left"/>
      <w:pPr>
        <w:ind w:left="866" w:hanging="361"/>
      </w:pPr>
      <w:rPr>
        <w:rFonts w:hint="default"/>
      </w:rPr>
    </w:lvl>
    <w:lvl w:ilvl="2" w:tplc="92BCE30A">
      <w:numFmt w:val="bullet"/>
      <w:lvlText w:val="•"/>
      <w:lvlJc w:val="left"/>
      <w:pPr>
        <w:ind w:left="1273" w:hanging="361"/>
      </w:pPr>
      <w:rPr>
        <w:rFonts w:hint="default"/>
      </w:rPr>
    </w:lvl>
    <w:lvl w:ilvl="3" w:tplc="B748CA5E">
      <w:numFmt w:val="bullet"/>
      <w:lvlText w:val="•"/>
      <w:lvlJc w:val="left"/>
      <w:pPr>
        <w:ind w:left="1679" w:hanging="361"/>
      </w:pPr>
      <w:rPr>
        <w:rFonts w:hint="default"/>
      </w:rPr>
    </w:lvl>
    <w:lvl w:ilvl="4" w:tplc="0714CEA2">
      <w:numFmt w:val="bullet"/>
      <w:lvlText w:val="•"/>
      <w:lvlJc w:val="left"/>
      <w:pPr>
        <w:ind w:left="2086" w:hanging="361"/>
      </w:pPr>
      <w:rPr>
        <w:rFonts w:hint="default"/>
      </w:rPr>
    </w:lvl>
    <w:lvl w:ilvl="5" w:tplc="BA864588">
      <w:numFmt w:val="bullet"/>
      <w:lvlText w:val="•"/>
      <w:lvlJc w:val="left"/>
      <w:pPr>
        <w:ind w:left="2493" w:hanging="361"/>
      </w:pPr>
      <w:rPr>
        <w:rFonts w:hint="default"/>
      </w:rPr>
    </w:lvl>
    <w:lvl w:ilvl="6" w:tplc="FDC61B8C">
      <w:numFmt w:val="bullet"/>
      <w:lvlText w:val="•"/>
      <w:lvlJc w:val="left"/>
      <w:pPr>
        <w:ind w:left="2899" w:hanging="361"/>
      </w:pPr>
      <w:rPr>
        <w:rFonts w:hint="default"/>
      </w:rPr>
    </w:lvl>
    <w:lvl w:ilvl="7" w:tplc="1FB275AA">
      <w:numFmt w:val="bullet"/>
      <w:lvlText w:val="•"/>
      <w:lvlJc w:val="left"/>
      <w:pPr>
        <w:ind w:left="3306" w:hanging="361"/>
      </w:pPr>
      <w:rPr>
        <w:rFonts w:hint="default"/>
      </w:rPr>
    </w:lvl>
    <w:lvl w:ilvl="8" w:tplc="5CC6AD9A">
      <w:numFmt w:val="bullet"/>
      <w:lvlText w:val="•"/>
      <w:lvlJc w:val="left"/>
      <w:pPr>
        <w:ind w:left="3712" w:hanging="361"/>
      </w:pPr>
      <w:rPr>
        <w:rFonts w:hint="default"/>
      </w:rPr>
    </w:lvl>
  </w:abstractNum>
  <w:abstractNum w:abstractNumId="44" w15:restartNumberingAfterBreak="0">
    <w:nsid w:val="7B7628D4"/>
    <w:multiLevelType w:val="hybridMultilevel"/>
    <w:tmpl w:val="86C0F956"/>
    <w:lvl w:ilvl="0" w:tplc="0BD66210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206DDF4">
      <w:numFmt w:val="bullet"/>
      <w:lvlText w:val="•"/>
      <w:lvlJc w:val="left"/>
      <w:pPr>
        <w:ind w:left="866" w:hanging="361"/>
      </w:pPr>
      <w:rPr>
        <w:rFonts w:hint="default"/>
      </w:rPr>
    </w:lvl>
    <w:lvl w:ilvl="2" w:tplc="92BCE30A">
      <w:numFmt w:val="bullet"/>
      <w:lvlText w:val="•"/>
      <w:lvlJc w:val="left"/>
      <w:pPr>
        <w:ind w:left="1273" w:hanging="361"/>
      </w:pPr>
      <w:rPr>
        <w:rFonts w:hint="default"/>
      </w:rPr>
    </w:lvl>
    <w:lvl w:ilvl="3" w:tplc="B748CA5E">
      <w:numFmt w:val="bullet"/>
      <w:lvlText w:val="•"/>
      <w:lvlJc w:val="left"/>
      <w:pPr>
        <w:ind w:left="1679" w:hanging="361"/>
      </w:pPr>
      <w:rPr>
        <w:rFonts w:hint="default"/>
      </w:rPr>
    </w:lvl>
    <w:lvl w:ilvl="4" w:tplc="0714CEA2">
      <w:numFmt w:val="bullet"/>
      <w:lvlText w:val="•"/>
      <w:lvlJc w:val="left"/>
      <w:pPr>
        <w:ind w:left="2086" w:hanging="361"/>
      </w:pPr>
      <w:rPr>
        <w:rFonts w:hint="default"/>
      </w:rPr>
    </w:lvl>
    <w:lvl w:ilvl="5" w:tplc="BA864588">
      <w:numFmt w:val="bullet"/>
      <w:lvlText w:val="•"/>
      <w:lvlJc w:val="left"/>
      <w:pPr>
        <w:ind w:left="2493" w:hanging="361"/>
      </w:pPr>
      <w:rPr>
        <w:rFonts w:hint="default"/>
      </w:rPr>
    </w:lvl>
    <w:lvl w:ilvl="6" w:tplc="FDC61B8C">
      <w:numFmt w:val="bullet"/>
      <w:lvlText w:val="•"/>
      <w:lvlJc w:val="left"/>
      <w:pPr>
        <w:ind w:left="2899" w:hanging="361"/>
      </w:pPr>
      <w:rPr>
        <w:rFonts w:hint="default"/>
      </w:rPr>
    </w:lvl>
    <w:lvl w:ilvl="7" w:tplc="1FB275AA">
      <w:numFmt w:val="bullet"/>
      <w:lvlText w:val="•"/>
      <w:lvlJc w:val="left"/>
      <w:pPr>
        <w:ind w:left="3306" w:hanging="361"/>
      </w:pPr>
      <w:rPr>
        <w:rFonts w:hint="default"/>
      </w:rPr>
    </w:lvl>
    <w:lvl w:ilvl="8" w:tplc="5CC6AD9A">
      <w:numFmt w:val="bullet"/>
      <w:lvlText w:val="•"/>
      <w:lvlJc w:val="left"/>
      <w:pPr>
        <w:ind w:left="3712" w:hanging="361"/>
      </w:pPr>
      <w:rPr>
        <w:rFonts w:hint="default"/>
      </w:rPr>
    </w:lvl>
  </w:abstractNum>
  <w:abstractNum w:abstractNumId="45" w15:restartNumberingAfterBreak="0">
    <w:nsid w:val="7F1D3F0D"/>
    <w:multiLevelType w:val="hybridMultilevel"/>
    <w:tmpl w:val="6196117A"/>
    <w:lvl w:ilvl="0" w:tplc="4ED829C2">
      <w:start w:val="1"/>
      <w:numFmt w:val="decimal"/>
      <w:lvlText w:val="%1"/>
      <w:lvlJc w:val="left"/>
      <w:pPr>
        <w:ind w:left="1140" w:hanging="7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031570">
    <w:abstractNumId w:val="3"/>
  </w:num>
  <w:num w:numId="3" w16cid:durableId="504441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621661">
    <w:abstractNumId w:val="12"/>
  </w:num>
  <w:num w:numId="5" w16cid:durableId="1330672058">
    <w:abstractNumId w:val="0"/>
  </w:num>
  <w:num w:numId="6" w16cid:durableId="1374773841">
    <w:abstractNumId w:val="35"/>
  </w:num>
  <w:num w:numId="7" w16cid:durableId="1486162382">
    <w:abstractNumId w:val="11"/>
  </w:num>
  <w:num w:numId="8" w16cid:durableId="476846563">
    <w:abstractNumId w:val="30"/>
  </w:num>
  <w:num w:numId="9" w16cid:durableId="378827539">
    <w:abstractNumId w:val="32"/>
  </w:num>
  <w:num w:numId="10" w16cid:durableId="926038679">
    <w:abstractNumId w:val="2"/>
  </w:num>
  <w:num w:numId="11" w16cid:durableId="1424648354">
    <w:abstractNumId w:val="18"/>
  </w:num>
  <w:num w:numId="12" w16cid:durableId="1841196120">
    <w:abstractNumId w:val="8"/>
  </w:num>
  <w:num w:numId="13" w16cid:durableId="133522442">
    <w:abstractNumId w:val="4"/>
  </w:num>
  <w:num w:numId="14" w16cid:durableId="1848985705">
    <w:abstractNumId w:val="5"/>
  </w:num>
  <w:num w:numId="15" w16cid:durableId="1259605738">
    <w:abstractNumId w:val="37"/>
  </w:num>
  <w:num w:numId="16" w16cid:durableId="1185166491">
    <w:abstractNumId w:val="43"/>
  </w:num>
  <w:num w:numId="17" w16cid:durableId="1894461749">
    <w:abstractNumId w:val="29"/>
  </w:num>
  <w:num w:numId="18" w16cid:durableId="776368581">
    <w:abstractNumId w:val="16"/>
  </w:num>
  <w:num w:numId="19" w16cid:durableId="1938253166">
    <w:abstractNumId w:val="15"/>
  </w:num>
  <w:num w:numId="20" w16cid:durableId="1490051709">
    <w:abstractNumId w:val="34"/>
  </w:num>
  <w:num w:numId="21" w16cid:durableId="2006472921">
    <w:abstractNumId w:val="6"/>
  </w:num>
  <w:num w:numId="22" w16cid:durableId="1108502780">
    <w:abstractNumId w:val="14"/>
  </w:num>
  <w:num w:numId="23" w16cid:durableId="2019695469">
    <w:abstractNumId w:val="21"/>
  </w:num>
  <w:num w:numId="24" w16cid:durableId="1913193956">
    <w:abstractNumId w:val="31"/>
  </w:num>
  <w:num w:numId="25" w16cid:durableId="507259838">
    <w:abstractNumId w:val="13"/>
  </w:num>
  <w:num w:numId="26" w16cid:durableId="1323508890">
    <w:abstractNumId w:val="20"/>
  </w:num>
  <w:num w:numId="27" w16cid:durableId="47536763">
    <w:abstractNumId w:val="44"/>
  </w:num>
  <w:num w:numId="28" w16cid:durableId="1106271202">
    <w:abstractNumId w:val="27"/>
  </w:num>
  <w:num w:numId="29" w16cid:durableId="1043870147">
    <w:abstractNumId w:val="1"/>
  </w:num>
  <w:num w:numId="30" w16cid:durableId="298073823">
    <w:abstractNumId w:val="24"/>
  </w:num>
  <w:num w:numId="31" w16cid:durableId="1634942093">
    <w:abstractNumId w:val="40"/>
  </w:num>
  <w:num w:numId="32" w16cid:durableId="225143413">
    <w:abstractNumId w:val="28"/>
  </w:num>
  <w:num w:numId="33" w16cid:durableId="329406964">
    <w:abstractNumId w:val="22"/>
  </w:num>
  <w:num w:numId="34" w16cid:durableId="102848663">
    <w:abstractNumId w:val="38"/>
  </w:num>
  <w:num w:numId="35" w16cid:durableId="498883065">
    <w:abstractNumId w:val="10"/>
  </w:num>
  <w:num w:numId="36" w16cid:durableId="448283506">
    <w:abstractNumId w:val="41"/>
  </w:num>
  <w:num w:numId="37" w16cid:durableId="796727318">
    <w:abstractNumId w:val="36"/>
  </w:num>
  <w:num w:numId="38" w16cid:durableId="1039161788">
    <w:abstractNumId w:val="9"/>
  </w:num>
  <w:num w:numId="39" w16cid:durableId="1591157709">
    <w:abstractNumId w:val="39"/>
  </w:num>
  <w:num w:numId="40" w16cid:durableId="456797892">
    <w:abstractNumId w:val="7"/>
  </w:num>
  <w:num w:numId="41" w16cid:durableId="3063274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1019594">
    <w:abstractNumId w:val="23"/>
  </w:num>
  <w:num w:numId="43" w16cid:durableId="1727952358">
    <w:abstractNumId w:val="19"/>
  </w:num>
  <w:num w:numId="44" w16cid:durableId="1502045447">
    <w:abstractNumId w:val="25"/>
  </w:num>
  <w:num w:numId="45" w16cid:durableId="1141458718">
    <w:abstractNumId w:val="33"/>
  </w:num>
  <w:num w:numId="46" w16cid:durableId="219946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02630510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D1"/>
    <w:rsid w:val="0000384C"/>
    <w:rsid w:val="00011A77"/>
    <w:rsid w:val="00014FE6"/>
    <w:rsid w:val="00016DF9"/>
    <w:rsid w:val="00030CF8"/>
    <w:rsid w:val="0003728A"/>
    <w:rsid w:val="0004097B"/>
    <w:rsid w:val="00040FDB"/>
    <w:rsid w:val="000416EA"/>
    <w:rsid w:val="0004308D"/>
    <w:rsid w:val="00045C3E"/>
    <w:rsid w:val="000478E3"/>
    <w:rsid w:val="00057AF5"/>
    <w:rsid w:val="00066936"/>
    <w:rsid w:val="000675DD"/>
    <w:rsid w:val="00074374"/>
    <w:rsid w:val="0008425F"/>
    <w:rsid w:val="00086519"/>
    <w:rsid w:val="000969F4"/>
    <w:rsid w:val="000A487A"/>
    <w:rsid w:val="000B4266"/>
    <w:rsid w:val="000B7B2D"/>
    <w:rsid w:val="000D020B"/>
    <w:rsid w:val="000D079E"/>
    <w:rsid w:val="000D6BF2"/>
    <w:rsid w:val="000D7424"/>
    <w:rsid w:val="000E3B20"/>
    <w:rsid w:val="000E3C72"/>
    <w:rsid w:val="000E56EB"/>
    <w:rsid w:val="000E6BB0"/>
    <w:rsid w:val="000F3B24"/>
    <w:rsid w:val="00101D51"/>
    <w:rsid w:val="00102675"/>
    <w:rsid w:val="00115023"/>
    <w:rsid w:val="00115A26"/>
    <w:rsid w:val="00116AE2"/>
    <w:rsid w:val="00116C43"/>
    <w:rsid w:val="001340C6"/>
    <w:rsid w:val="00136BA7"/>
    <w:rsid w:val="001550E8"/>
    <w:rsid w:val="0015510B"/>
    <w:rsid w:val="00156134"/>
    <w:rsid w:val="001626DF"/>
    <w:rsid w:val="001710E8"/>
    <w:rsid w:val="001750EA"/>
    <w:rsid w:val="0017548E"/>
    <w:rsid w:val="00177040"/>
    <w:rsid w:val="001909AF"/>
    <w:rsid w:val="00192DAC"/>
    <w:rsid w:val="00193409"/>
    <w:rsid w:val="00194F5B"/>
    <w:rsid w:val="001953D5"/>
    <w:rsid w:val="001B2646"/>
    <w:rsid w:val="001B4995"/>
    <w:rsid w:val="001C197D"/>
    <w:rsid w:val="001C3F9C"/>
    <w:rsid w:val="001C71D8"/>
    <w:rsid w:val="001D1403"/>
    <w:rsid w:val="001E34AC"/>
    <w:rsid w:val="001F200E"/>
    <w:rsid w:val="001F55DE"/>
    <w:rsid w:val="002038FB"/>
    <w:rsid w:val="00205421"/>
    <w:rsid w:val="00211212"/>
    <w:rsid w:val="002115EC"/>
    <w:rsid w:val="002225B5"/>
    <w:rsid w:val="00226483"/>
    <w:rsid w:val="0022729A"/>
    <w:rsid w:val="00230742"/>
    <w:rsid w:val="00234058"/>
    <w:rsid w:val="002369A9"/>
    <w:rsid w:val="00240D58"/>
    <w:rsid w:val="00244C27"/>
    <w:rsid w:val="00260284"/>
    <w:rsid w:val="00262E48"/>
    <w:rsid w:val="0026451A"/>
    <w:rsid w:val="00275332"/>
    <w:rsid w:val="00275D86"/>
    <w:rsid w:val="002766C1"/>
    <w:rsid w:val="002832E6"/>
    <w:rsid w:val="00293D73"/>
    <w:rsid w:val="00295B4C"/>
    <w:rsid w:val="002A696C"/>
    <w:rsid w:val="002B1E9B"/>
    <w:rsid w:val="002B46C4"/>
    <w:rsid w:val="002C52A7"/>
    <w:rsid w:val="002C60ED"/>
    <w:rsid w:val="002E2FB7"/>
    <w:rsid w:val="002F1714"/>
    <w:rsid w:val="00300EB1"/>
    <w:rsid w:val="00300FAC"/>
    <w:rsid w:val="00301DC9"/>
    <w:rsid w:val="00303DA0"/>
    <w:rsid w:val="00305C65"/>
    <w:rsid w:val="00306B09"/>
    <w:rsid w:val="00323C7B"/>
    <w:rsid w:val="0032470C"/>
    <w:rsid w:val="00326B8C"/>
    <w:rsid w:val="00335BEA"/>
    <w:rsid w:val="00341225"/>
    <w:rsid w:val="00356DA5"/>
    <w:rsid w:val="00360A40"/>
    <w:rsid w:val="0037505B"/>
    <w:rsid w:val="003769F7"/>
    <w:rsid w:val="0038297F"/>
    <w:rsid w:val="00387677"/>
    <w:rsid w:val="00393A5F"/>
    <w:rsid w:val="00395DEA"/>
    <w:rsid w:val="003974F9"/>
    <w:rsid w:val="003A0F80"/>
    <w:rsid w:val="003A5F49"/>
    <w:rsid w:val="003B7B7F"/>
    <w:rsid w:val="003C1176"/>
    <w:rsid w:val="003C3EE8"/>
    <w:rsid w:val="003C692A"/>
    <w:rsid w:val="003D7FA1"/>
    <w:rsid w:val="003E309A"/>
    <w:rsid w:val="00400EFD"/>
    <w:rsid w:val="00406D1B"/>
    <w:rsid w:val="004100BA"/>
    <w:rsid w:val="00412D79"/>
    <w:rsid w:val="004207A5"/>
    <w:rsid w:val="0042344D"/>
    <w:rsid w:val="00430526"/>
    <w:rsid w:val="00436709"/>
    <w:rsid w:val="00437C86"/>
    <w:rsid w:val="0044424E"/>
    <w:rsid w:val="00444A4A"/>
    <w:rsid w:val="004456D5"/>
    <w:rsid w:val="0044734F"/>
    <w:rsid w:val="00453D44"/>
    <w:rsid w:val="00456BB2"/>
    <w:rsid w:val="00457B6D"/>
    <w:rsid w:val="00466F2E"/>
    <w:rsid w:val="00470A43"/>
    <w:rsid w:val="00473668"/>
    <w:rsid w:val="004774EE"/>
    <w:rsid w:val="00477BED"/>
    <w:rsid w:val="00480B04"/>
    <w:rsid w:val="0048486F"/>
    <w:rsid w:val="00495BB4"/>
    <w:rsid w:val="004A03F4"/>
    <w:rsid w:val="004A2C32"/>
    <w:rsid w:val="004A40A4"/>
    <w:rsid w:val="004B1CD3"/>
    <w:rsid w:val="004B5202"/>
    <w:rsid w:val="004B6AC4"/>
    <w:rsid w:val="004B6CF6"/>
    <w:rsid w:val="004C58E8"/>
    <w:rsid w:val="004C6806"/>
    <w:rsid w:val="004D50BC"/>
    <w:rsid w:val="004D7DF1"/>
    <w:rsid w:val="004E360C"/>
    <w:rsid w:val="004E4692"/>
    <w:rsid w:val="004F0FD3"/>
    <w:rsid w:val="004F36A7"/>
    <w:rsid w:val="004F7799"/>
    <w:rsid w:val="0050718B"/>
    <w:rsid w:val="00544479"/>
    <w:rsid w:val="00545A9C"/>
    <w:rsid w:val="00554871"/>
    <w:rsid w:val="00555991"/>
    <w:rsid w:val="005568DC"/>
    <w:rsid w:val="0056446F"/>
    <w:rsid w:val="00566075"/>
    <w:rsid w:val="00574EFE"/>
    <w:rsid w:val="005774E5"/>
    <w:rsid w:val="005823B3"/>
    <w:rsid w:val="00584357"/>
    <w:rsid w:val="00591E39"/>
    <w:rsid w:val="00593EC3"/>
    <w:rsid w:val="00594C9F"/>
    <w:rsid w:val="005969E2"/>
    <w:rsid w:val="00596F00"/>
    <w:rsid w:val="005A0EB1"/>
    <w:rsid w:val="005A16D7"/>
    <w:rsid w:val="005A1BAB"/>
    <w:rsid w:val="005A3C50"/>
    <w:rsid w:val="005A45C4"/>
    <w:rsid w:val="005B0842"/>
    <w:rsid w:val="005B0C97"/>
    <w:rsid w:val="005B42CF"/>
    <w:rsid w:val="005B6747"/>
    <w:rsid w:val="005C131B"/>
    <w:rsid w:val="005C1E12"/>
    <w:rsid w:val="005C779A"/>
    <w:rsid w:val="005E5380"/>
    <w:rsid w:val="005E7675"/>
    <w:rsid w:val="005F03CF"/>
    <w:rsid w:val="005F2DBD"/>
    <w:rsid w:val="005F2F68"/>
    <w:rsid w:val="005F44CF"/>
    <w:rsid w:val="00603578"/>
    <w:rsid w:val="0061437D"/>
    <w:rsid w:val="0061506D"/>
    <w:rsid w:val="00620E24"/>
    <w:rsid w:val="00630EEB"/>
    <w:rsid w:val="00633CFE"/>
    <w:rsid w:val="006415D1"/>
    <w:rsid w:val="00642202"/>
    <w:rsid w:val="00643FF4"/>
    <w:rsid w:val="006501B9"/>
    <w:rsid w:val="00651ABA"/>
    <w:rsid w:val="00652336"/>
    <w:rsid w:val="00654523"/>
    <w:rsid w:val="006624D0"/>
    <w:rsid w:val="00664460"/>
    <w:rsid w:val="00671B38"/>
    <w:rsid w:val="0067495B"/>
    <w:rsid w:val="00676D2D"/>
    <w:rsid w:val="00681D01"/>
    <w:rsid w:val="00681D28"/>
    <w:rsid w:val="0068353C"/>
    <w:rsid w:val="0069205B"/>
    <w:rsid w:val="006971BE"/>
    <w:rsid w:val="006A364B"/>
    <w:rsid w:val="006B7ADE"/>
    <w:rsid w:val="006C10B6"/>
    <w:rsid w:val="006C7C95"/>
    <w:rsid w:val="006E474F"/>
    <w:rsid w:val="006E556C"/>
    <w:rsid w:val="00705EBA"/>
    <w:rsid w:val="0071383C"/>
    <w:rsid w:val="007170B7"/>
    <w:rsid w:val="00726630"/>
    <w:rsid w:val="007336D0"/>
    <w:rsid w:val="00741309"/>
    <w:rsid w:val="007424F9"/>
    <w:rsid w:val="007464E8"/>
    <w:rsid w:val="007550F2"/>
    <w:rsid w:val="007653F8"/>
    <w:rsid w:val="00775F64"/>
    <w:rsid w:val="00777C25"/>
    <w:rsid w:val="00777F1F"/>
    <w:rsid w:val="00783E14"/>
    <w:rsid w:val="007A07D9"/>
    <w:rsid w:val="007A1103"/>
    <w:rsid w:val="007A1E55"/>
    <w:rsid w:val="007A711A"/>
    <w:rsid w:val="007B3F14"/>
    <w:rsid w:val="007B5CC3"/>
    <w:rsid w:val="007C318F"/>
    <w:rsid w:val="007D3F2C"/>
    <w:rsid w:val="007E00EE"/>
    <w:rsid w:val="007E06DC"/>
    <w:rsid w:val="007E6160"/>
    <w:rsid w:val="007F1260"/>
    <w:rsid w:val="00803E23"/>
    <w:rsid w:val="00804D1F"/>
    <w:rsid w:val="00805154"/>
    <w:rsid w:val="00823E2D"/>
    <w:rsid w:val="00824ED2"/>
    <w:rsid w:val="00840CCA"/>
    <w:rsid w:val="00856CCF"/>
    <w:rsid w:val="00862153"/>
    <w:rsid w:val="008778B7"/>
    <w:rsid w:val="00891016"/>
    <w:rsid w:val="0089313E"/>
    <w:rsid w:val="008A446A"/>
    <w:rsid w:val="008A611A"/>
    <w:rsid w:val="008B0950"/>
    <w:rsid w:val="008B15DE"/>
    <w:rsid w:val="008C7B36"/>
    <w:rsid w:val="008D19D3"/>
    <w:rsid w:val="008E0958"/>
    <w:rsid w:val="008E4470"/>
    <w:rsid w:val="008E4E3E"/>
    <w:rsid w:val="008F1BC5"/>
    <w:rsid w:val="008F239A"/>
    <w:rsid w:val="0090055A"/>
    <w:rsid w:val="0090154B"/>
    <w:rsid w:val="00901F56"/>
    <w:rsid w:val="00907D81"/>
    <w:rsid w:val="009254F7"/>
    <w:rsid w:val="009321D7"/>
    <w:rsid w:val="00940137"/>
    <w:rsid w:val="00944B27"/>
    <w:rsid w:val="009475D0"/>
    <w:rsid w:val="009565F3"/>
    <w:rsid w:val="00960538"/>
    <w:rsid w:val="0096053D"/>
    <w:rsid w:val="0096420C"/>
    <w:rsid w:val="00985277"/>
    <w:rsid w:val="009968C2"/>
    <w:rsid w:val="009A1176"/>
    <w:rsid w:val="009A3BAC"/>
    <w:rsid w:val="009B4264"/>
    <w:rsid w:val="009B51EB"/>
    <w:rsid w:val="009B7C60"/>
    <w:rsid w:val="009C0A8A"/>
    <w:rsid w:val="009C707A"/>
    <w:rsid w:val="009C7E3E"/>
    <w:rsid w:val="009E1525"/>
    <w:rsid w:val="009F3A4F"/>
    <w:rsid w:val="00A05DC8"/>
    <w:rsid w:val="00A0652C"/>
    <w:rsid w:val="00A06B4C"/>
    <w:rsid w:val="00A06F7C"/>
    <w:rsid w:val="00A1587E"/>
    <w:rsid w:val="00A16DBF"/>
    <w:rsid w:val="00A26004"/>
    <w:rsid w:val="00A47B81"/>
    <w:rsid w:val="00A47CD1"/>
    <w:rsid w:val="00A516DC"/>
    <w:rsid w:val="00A548E2"/>
    <w:rsid w:val="00A667C3"/>
    <w:rsid w:val="00A725D7"/>
    <w:rsid w:val="00A753E5"/>
    <w:rsid w:val="00A8750A"/>
    <w:rsid w:val="00A91A74"/>
    <w:rsid w:val="00A91C84"/>
    <w:rsid w:val="00A9274E"/>
    <w:rsid w:val="00A9706D"/>
    <w:rsid w:val="00AA32CC"/>
    <w:rsid w:val="00AA37DF"/>
    <w:rsid w:val="00AA573B"/>
    <w:rsid w:val="00AA6568"/>
    <w:rsid w:val="00AB1222"/>
    <w:rsid w:val="00AB3BC9"/>
    <w:rsid w:val="00AB6546"/>
    <w:rsid w:val="00AD2BA9"/>
    <w:rsid w:val="00AD47DA"/>
    <w:rsid w:val="00AD6EB8"/>
    <w:rsid w:val="00AE0F09"/>
    <w:rsid w:val="00B04524"/>
    <w:rsid w:val="00B1147C"/>
    <w:rsid w:val="00B15DCE"/>
    <w:rsid w:val="00B234C2"/>
    <w:rsid w:val="00B25C30"/>
    <w:rsid w:val="00B3157D"/>
    <w:rsid w:val="00B31AC6"/>
    <w:rsid w:val="00B37435"/>
    <w:rsid w:val="00B4392F"/>
    <w:rsid w:val="00B44FCE"/>
    <w:rsid w:val="00B452D0"/>
    <w:rsid w:val="00B52319"/>
    <w:rsid w:val="00B52A44"/>
    <w:rsid w:val="00B535E6"/>
    <w:rsid w:val="00B60C0D"/>
    <w:rsid w:val="00B61499"/>
    <w:rsid w:val="00B62701"/>
    <w:rsid w:val="00B6638E"/>
    <w:rsid w:val="00B72A8A"/>
    <w:rsid w:val="00B761A6"/>
    <w:rsid w:val="00B77C94"/>
    <w:rsid w:val="00B94C4C"/>
    <w:rsid w:val="00BA2455"/>
    <w:rsid w:val="00BB3B85"/>
    <w:rsid w:val="00BC5862"/>
    <w:rsid w:val="00BD32C9"/>
    <w:rsid w:val="00BD425D"/>
    <w:rsid w:val="00BE2B16"/>
    <w:rsid w:val="00BE432A"/>
    <w:rsid w:val="00BE4B78"/>
    <w:rsid w:val="00BE7003"/>
    <w:rsid w:val="00BE79C7"/>
    <w:rsid w:val="00BF6623"/>
    <w:rsid w:val="00C046B5"/>
    <w:rsid w:val="00C13890"/>
    <w:rsid w:val="00C140DF"/>
    <w:rsid w:val="00C166A9"/>
    <w:rsid w:val="00C16766"/>
    <w:rsid w:val="00C279BC"/>
    <w:rsid w:val="00C315F1"/>
    <w:rsid w:val="00C3286C"/>
    <w:rsid w:val="00C377C4"/>
    <w:rsid w:val="00C37C99"/>
    <w:rsid w:val="00C40EFC"/>
    <w:rsid w:val="00C45D92"/>
    <w:rsid w:val="00C464EE"/>
    <w:rsid w:val="00C51CC0"/>
    <w:rsid w:val="00C5262E"/>
    <w:rsid w:val="00C554DB"/>
    <w:rsid w:val="00C6226F"/>
    <w:rsid w:val="00C630B2"/>
    <w:rsid w:val="00C67CA4"/>
    <w:rsid w:val="00C70A9C"/>
    <w:rsid w:val="00C70C4D"/>
    <w:rsid w:val="00C71477"/>
    <w:rsid w:val="00CA09C3"/>
    <w:rsid w:val="00CA18BE"/>
    <w:rsid w:val="00CB317A"/>
    <w:rsid w:val="00CB41E1"/>
    <w:rsid w:val="00CC717A"/>
    <w:rsid w:val="00CD1D24"/>
    <w:rsid w:val="00CD27BF"/>
    <w:rsid w:val="00CE0A1B"/>
    <w:rsid w:val="00CE79E8"/>
    <w:rsid w:val="00CF0236"/>
    <w:rsid w:val="00CF2D09"/>
    <w:rsid w:val="00CF5889"/>
    <w:rsid w:val="00D008E2"/>
    <w:rsid w:val="00D0092C"/>
    <w:rsid w:val="00D04113"/>
    <w:rsid w:val="00D0519C"/>
    <w:rsid w:val="00D056D8"/>
    <w:rsid w:val="00D11575"/>
    <w:rsid w:val="00D13D28"/>
    <w:rsid w:val="00D3184A"/>
    <w:rsid w:val="00D33E78"/>
    <w:rsid w:val="00D340B0"/>
    <w:rsid w:val="00D34258"/>
    <w:rsid w:val="00D347B5"/>
    <w:rsid w:val="00D35495"/>
    <w:rsid w:val="00D45384"/>
    <w:rsid w:val="00D47F2F"/>
    <w:rsid w:val="00D50649"/>
    <w:rsid w:val="00D53869"/>
    <w:rsid w:val="00D538B7"/>
    <w:rsid w:val="00D53ED8"/>
    <w:rsid w:val="00D53FF2"/>
    <w:rsid w:val="00D56934"/>
    <w:rsid w:val="00D57135"/>
    <w:rsid w:val="00D572EB"/>
    <w:rsid w:val="00D61D15"/>
    <w:rsid w:val="00D6224B"/>
    <w:rsid w:val="00D75B8B"/>
    <w:rsid w:val="00D840B2"/>
    <w:rsid w:val="00D849E7"/>
    <w:rsid w:val="00D86F54"/>
    <w:rsid w:val="00D914E0"/>
    <w:rsid w:val="00D95695"/>
    <w:rsid w:val="00DA3FA9"/>
    <w:rsid w:val="00DB27A3"/>
    <w:rsid w:val="00DB6466"/>
    <w:rsid w:val="00DD1963"/>
    <w:rsid w:val="00DF5100"/>
    <w:rsid w:val="00E065A5"/>
    <w:rsid w:val="00E120BC"/>
    <w:rsid w:val="00E14CC4"/>
    <w:rsid w:val="00E157A3"/>
    <w:rsid w:val="00E27873"/>
    <w:rsid w:val="00E33A7A"/>
    <w:rsid w:val="00E406FC"/>
    <w:rsid w:val="00E53EAE"/>
    <w:rsid w:val="00E57C4A"/>
    <w:rsid w:val="00E623A4"/>
    <w:rsid w:val="00E72ECB"/>
    <w:rsid w:val="00E7759B"/>
    <w:rsid w:val="00E80081"/>
    <w:rsid w:val="00E814F5"/>
    <w:rsid w:val="00E81A27"/>
    <w:rsid w:val="00E83E79"/>
    <w:rsid w:val="00E867A9"/>
    <w:rsid w:val="00E92953"/>
    <w:rsid w:val="00EB6FA8"/>
    <w:rsid w:val="00EC63A1"/>
    <w:rsid w:val="00ED017F"/>
    <w:rsid w:val="00EE04D7"/>
    <w:rsid w:val="00EE3E46"/>
    <w:rsid w:val="00EE59CC"/>
    <w:rsid w:val="00F034A3"/>
    <w:rsid w:val="00F05A68"/>
    <w:rsid w:val="00F11907"/>
    <w:rsid w:val="00F21F7B"/>
    <w:rsid w:val="00F278C1"/>
    <w:rsid w:val="00F36C9B"/>
    <w:rsid w:val="00F557A5"/>
    <w:rsid w:val="00F658F4"/>
    <w:rsid w:val="00F70A2D"/>
    <w:rsid w:val="00F7569B"/>
    <w:rsid w:val="00F806B4"/>
    <w:rsid w:val="00F878EA"/>
    <w:rsid w:val="00F910C7"/>
    <w:rsid w:val="00F919A8"/>
    <w:rsid w:val="00F92CA8"/>
    <w:rsid w:val="00F96034"/>
    <w:rsid w:val="00FA0E07"/>
    <w:rsid w:val="00FA4184"/>
    <w:rsid w:val="00FA5937"/>
    <w:rsid w:val="00FA75D6"/>
    <w:rsid w:val="00FB4AAE"/>
    <w:rsid w:val="00FC63DC"/>
    <w:rsid w:val="00FE2530"/>
    <w:rsid w:val="00FF02A4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D57111"/>
  <w15:docId w15:val="{0B6CDB8C-9321-4968-9B25-9DBB805C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7A5"/>
    <w:rPr>
      <w:rFonts w:ascii="Arial" w:hAnsi="Arial"/>
      <w:sz w:val="24"/>
      <w:lang w:eastAsia="en-US"/>
    </w:rPr>
  </w:style>
  <w:style w:type="paragraph" w:styleId="Heading1">
    <w:name w:val="heading 1"/>
    <w:aliases w:val="h1,H1,Para1"/>
    <w:basedOn w:val="Normal"/>
    <w:next w:val="Normal"/>
    <w:link w:val="Heading1Char"/>
    <w:qFormat/>
    <w:rsid w:val="00FB530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9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530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007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7FFB"/>
    <w:rPr>
      <w:color w:val="0000FF"/>
      <w:u w:val="single"/>
    </w:rPr>
  </w:style>
  <w:style w:type="paragraph" w:styleId="TOC1">
    <w:name w:val="toc 1"/>
    <w:basedOn w:val="partHeading"/>
    <w:next w:val="Normal"/>
    <w:uiPriority w:val="39"/>
    <w:rsid w:val="00192DAC"/>
    <w:pPr>
      <w:tabs>
        <w:tab w:val="left" w:pos="720"/>
        <w:tab w:val="right" w:leader="dot" w:pos="9016"/>
      </w:tabs>
      <w:spacing w:before="360"/>
    </w:pPr>
    <w:rPr>
      <w:b w:val="0"/>
      <w:caps/>
      <w:noProof/>
    </w:rPr>
  </w:style>
  <w:style w:type="paragraph" w:styleId="TOC2">
    <w:name w:val="toc 2"/>
    <w:basedOn w:val="Normal"/>
    <w:next w:val="Normal"/>
    <w:uiPriority w:val="39"/>
    <w:rsid w:val="00192DAC"/>
    <w:pPr>
      <w:tabs>
        <w:tab w:val="left" w:pos="1276"/>
        <w:tab w:val="right" w:leader="dot" w:pos="9016"/>
      </w:tabs>
      <w:spacing w:before="240"/>
      <w:ind w:left="709"/>
    </w:pPr>
    <w:rPr>
      <w:rFonts w:eastAsiaTheme="minorEastAsia" w:cs="Arial"/>
      <w:noProof/>
      <w:szCs w:val="24"/>
      <w:lang w:eastAsia="en-AU"/>
    </w:rPr>
  </w:style>
  <w:style w:type="paragraph" w:styleId="Header">
    <w:name w:val="header"/>
    <w:basedOn w:val="Normal"/>
    <w:link w:val="HeaderChar"/>
    <w:rsid w:val="00E47FFB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locked/>
    <w:rsid w:val="00E47FFB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qFormat/>
    <w:rsid w:val="00192DAC"/>
    <w:pPr>
      <w:keepLines/>
      <w:spacing w:after="120" w:line="288" w:lineRule="auto"/>
    </w:pPr>
    <w:rPr>
      <w:rFonts w:cs="Arial"/>
    </w:rPr>
  </w:style>
  <w:style w:type="paragraph" w:styleId="BodyTextIndent2">
    <w:name w:val="Body Text Indent 2"/>
    <w:basedOn w:val="Normal"/>
    <w:link w:val="BodyTextIndent2Char"/>
    <w:rsid w:val="00E47FFB"/>
    <w:pPr>
      <w:ind w:left="1440"/>
    </w:pPr>
    <w:rPr>
      <w:lang w:val="en-US"/>
    </w:rPr>
  </w:style>
  <w:style w:type="paragraph" w:customStyle="1" w:styleId="Head1">
    <w:name w:val="Head 1"/>
    <w:basedOn w:val="Normal"/>
    <w:next w:val="BodyText"/>
    <w:rsid w:val="00E47FFB"/>
    <w:pPr>
      <w:numPr>
        <w:numId w:val="1"/>
      </w:numPr>
      <w:spacing w:after="240"/>
    </w:pPr>
    <w:rPr>
      <w:b/>
      <w:sz w:val="36"/>
    </w:rPr>
  </w:style>
  <w:style w:type="paragraph" w:customStyle="1" w:styleId="Head2">
    <w:name w:val="Head 2"/>
    <w:basedOn w:val="Normal"/>
    <w:next w:val="BodyText"/>
    <w:rsid w:val="00E47FFB"/>
    <w:pPr>
      <w:numPr>
        <w:ilvl w:val="1"/>
        <w:numId w:val="1"/>
      </w:numPr>
      <w:spacing w:after="240"/>
    </w:pPr>
    <w:rPr>
      <w:b/>
      <w:sz w:val="32"/>
    </w:rPr>
  </w:style>
  <w:style w:type="paragraph" w:customStyle="1" w:styleId="Head3">
    <w:name w:val="Head 3"/>
    <w:basedOn w:val="Normal"/>
    <w:next w:val="BodyText"/>
    <w:link w:val="Head3Char"/>
    <w:rsid w:val="00E47FFB"/>
    <w:pPr>
      <w:numPr>
        <w:ilvl w:val="2"/>
        <w:numId w:val="1"/>
      </w:numPr>
      <w:spacing w:after="240"/>
    </w:pPr>
    <w:rPr>
      <w:b/>
    </w:rPr>
  </w:style>
  <w:style w:type="paragraph" w:customStyle="1" w:styleId="TAsectionheading">
    <w:name w:val="TA section heading"/>
    <w:basedOn w:val="Heading1"/>
    <w:rsid w:val="009E7D07"/>
    <w:pPr>
      <w:numPr>
        <w:numId w:val="5"/>
      </w:numPr>
      <w:tabs>
        <w:tab w:val="left" w:pos="720"/>
      </w:tabs>
      <w:spacing w:before="0" w:after="240"/>
    </w:pPr>
    <w:rPr>
      <w:lang w:eastAsia="en-AU"/>
    </w:rPr>
  </w:style>
  <w:style w:type="paragraph" w:customStyle="1" w:styleId="TAfiguretext">
    <w:name w:val="TA figure text"/>
    <w:basedOn w:val="Normal"/>
    <w:rsid w:val="0021007E"/>
    <w:pPr>
      <w:tabs>
        <w:tab w:val="left" w:pos="720"/>
        <w:tab w:val="left" w:pos="1440"/>
      </w:tabs>
      <w:spacing w:after="120"/>
    </w:pPr>
    <w:rPr>
      <w:sz w:val="20"/>
      <w:szCs w:val="24"/>
      <w:lang w:eastAsia="en-AU"/>
    </w:rPr>
  </w:style>
  <w:style w:type="paragraph" w:customStyle="1" w:styleId="TAeditorialitemgeneralheading">
    <w:name w:val="TA editorial item general heading"/>
    <w:basedOn w:val="Normal"/>
    <w:rsid w:val="0021007E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b/>
      <w:szCs w:val="24"/>
      <w:lang w:eastAsia="en-AU"/>
    </w:rPr>
  </w:style>
  <w:style w:type="character" w:customStyle="1" w:styleId="Head3Char">
    <w:name w:val="Head 3 Char"/>
    <w:basedOn w:val="DefaultParagraphFont"/>
    <w:link w:val="Head3"/>
    <w:rsid w:val="00E47FFB"/>
    <w:rPr>
      <w:rFonts w:ascii="Arial" w:hAnsi="Arial"/>
      <w:b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47FFB"/>
    <w:rPr>
      <w:rFonts w:ascii="Arial" w:hAnsi="Arial"/>
      <w:sz w:val="24"/>
      <w:lang w:val="en-US" w:eastAsia="en-US" w:bidi="ar-SA"/>
    </w:rPr>
  </w:style>
  <w:style w:type="paragraph" w:customStyle="1" w:styleId="TAeditorialinstructions">
    <w:name w:val="TA editorial instructions"/>
    <w:basedOn w:val="Normal"/>
    <w:rsid w:val="0021007E"/>
    <w:pPr>
      <w:ind w:left="720"/>
    </w:pPr>
    <w:rPr>
      <w:i/>
      <w:iCs/>
      <w:szCs w:val="24"/>
      <w:lang w:eastAsia="en-AU"/>
    </w:rPr>
  </w:style>
  <w:style w:type="paragraph" w:styleId="Footer">
    <w:name w:val="footer"/>
    <w:basedOn w:val="Normal"/>
    <w:link w:val="FooterChar"/>
    <w:rsid w:val="007045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45D3"/>
  </w:style>
  <w:style w:type="character" w:styleId="FollowedHyperlink">
    <w:name w:val="FollowedHyperlink"/>
    <w:basedOn w:val="DefaultParagraphFont"/>
    <w:rsid w:val="00CA3A98"/>
    <w:rPr>
      <w:color w:val="800080"/>
      <w:u w:val="single"/>
    </w:rPr>
  </w:style>
  <w:style w:type="paragraph" w:customStyle="1" w:styleId="TAtitlepageplanninganddevelopmentact">
    <w:name w:val="TA title page planning and development act"/>
    <w:basedOn w:val="BodyText"/>
    <w:link w:val="TAtitlepageplanninganddevelopmentactCharChar"/>
    <w:rsid w:val="006D6E4E"/>
    <w:pPr>
      <w:tabs>
        <w:tab w:val="left" w:pos="720"/>
        <w:tab w:val="left" w:pos="1440"/>
      </w:tabs>
      <w:ind w:left="567"/>
      <w:jc w:val="center"/>
    </w:pPr>
    <w:rPr>
      <w:sz w:val="32"/>
      <w:szCs w:val="24"/>
      <w:lang w:eastAsia="en-AU"/>
    </w:rPr>
  </w:style>
  <w:style w:type="character" w:customStyle="1" w:styleId="TAtitlepageplanninganddevelopmentactCharChar">
    <w:name w:val="TA title page planning and development act Char Char"/>
    <w:basedOn w:val="DefaultParagraphFont"/>
    <w:link w:val="TAtitlepageplanninganddevelopmentact"/>
    <w:rsid w:val="006D6E4E"/>
    <w:rPr>
      <w:rFonts w:ascii="Arial" w:hAnsi="Arial" w:cs="Arial"/>
      <w:sz w:val="32"/>
      <w:szCs w:val="24"/>
      <w:lang w:val="en-AU" w:eastAsia="en-AU" w:bidi="ar-SA"/>
    </w:rPr>
  </w:style>
  <w:style w:type="paragraph" w:customStyle="1" w:styleId="CritList">
    <w:name w:val="CritList"/>
    <w:basedOn w:val="Normal"/>
    <w:link w:val="CritListChar"/>
    <w:qFormat/>
    <w:rsid w:val="00192DAC"/>
    <w:pPr>
      <w:numPr>
        <w:numId w:val="6"/>
      </w:numPr>
      <w:spacing w:before="60" w:after="60" w:line="288" w:lineRule="auto"/>
    </w:pPr>
    <w:rPr>
      <w:rFonts w:cs="Arial"/>
      <w:sz w:val="20"/>
      <w:lang w:eastAsia="en-AU"/>
    </w:rPr>
  </w:style>
  <w:style w:type="paragraph" w:customStyle="1" w:styleId="TATitlepagedocumenttitle">
    <w:name w:val="TA Title page document title"/>
    <w:basedOn w:val="BodyText"/>
    <w:rsid w:val="006D6E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left" w:pos="720"/>
        <w:tab w:val="left" w:pos="1440"/>
      </w:tabs>
      <w:ind w:left="567"/>
      <w:jc w:val="center"/>
    </w:pPr>
    <w:rPr>
      <w:b/>
      <w:bCs/>
      <w:sz w:val="74"/>
      <w:szCs w:val="24"/>
      <w:lang w:eastAsia="en-AU"/>
    </w:rPr>
  </w:style>
  <w:style w:type="paragraph" w:customStyle="1" w:styleId="TATableofcontentsTitle">
    <w:name w:val="TA Table of contents Title"/>
    <w:basedOn w:val="Normal"/>
    <w:rsid w:val="00D6224B"/>
    <w:rPr>
      <w:rFonts w:cs="Arial"/>
      <w:b/>
      <w:sz w:val="32"/>
      <w:szCs w:val="32"/>
      <w:lang w:eastAsia="en-AU"/>
    </w:rPr>
  </w:style>
  <w:style w:type="paragraph" w:customStyle="1" w:styleId="TAsectionheading2">
    <w:name w:val="TA section heading 2"/>
    <w:basedOn w:val="Heading2"/>
    <w:rsid w:val="009E7D07"/>
    <w:pPr>
      <w:keepNext w:val="0"/>
      <w:numPr>
        <w:ilvl w:val="1"/>
        <w:numId w:val="5"/>
      </w:numPr>
      <w:tabs>
        <w:tab w:val="left" w:pos="720"/>
        <w:tab w:val="left" w:pos="1440"/>
      </w:tabs>
      <w:spacing w:before="0" w:after="240"/>
    </w:pPr>
    <w:rPr>
      <w:bCs w:val="0"/>
      <w:i w:val="0"/>
      <w:iCs w:val="0"/>
      <w:lang w:eastAsia="en-AU"/>
    </w:rPr>
  </w:style>
  <w:style w:type="paragraph" w:customStyle="1" w:styleId="TAsectionheading3">
    <w:name w:val="TA section heading 3"/>
    <w:basedOn w:val="Heading3"/>
    <w:rsid w:val="00FE2530"/>
    <w:pPr>
      <w:keepNext w:val="0"/>
      <w:numPr>
        <w:ilvl w:val="2"/>
        <w:numId w:val="5"/>
      </w:numPr>
      <w:tabs>
        <w:tab w:val="left" w:pos="720"/>
        <w:tab w:val="left" w:pos="1440"/>
      </w:tabs>
      <w:spacing w:before="0" w:after="120" w:line="360" w:lineRule="auto"/>
    </w:pPr>
    <w:rPr>
      <w:bCs w:val="0"/>
      <w:sz w:val="24"/>
      <w:szCs w:val="24"/>
      <w:lang w:eastAsia="en-AU"/>
    </w:rPr>
  </w:style>
  <w:style w:type="paragraph" w:customStyle="1" w:styleId="ContentsTitle">
    <w:name w:val="ContentsTitle"/>
    <w:basedOn w:val="Heading2"/>
    <w:rsid w:val="00192DAC"/>
    <w:pPr>
      <w:spacing w:before="120" w:after="120"/>
    </w:pPr>
    <w:rPr>
      <w:bCs w:val="0"/>
      <w:i w:val="0"/>
      <w:iCs w:val="0"/>
      <w:szCs w:val="20"/>
      <w:lang w:val="en-US"/>
    </w:rPr>
  </w:style>
  <w:style w:type="paragraph" w:customStyle="1" w:styleId="TAinterpretationservicetitle">
    <w:name w:val="TA interpretation service title"/>
    <w:basedOn w:val="BodyText"/>
    <w:rsid w:val="006164D9"/>
    <w:pPr>
      <w:tabs>
        <w:tab w:val="left" w:pos="720"/>
        <w:tab w:val="left" w:pos="1440"/>
      </w:tabs>
      <w:ind w:left="720" w:hanging="153"/>
    </w:pPr>
    <w:rPr>
      <w:rFonts w:cs="Times New Roman"/>
      <w:b/>
      <w:szCs w:val="24"/>
      <w:lang w:eastAsia="en-AU"/>
    </w:rPr>
  </w:style>
  <w:style w:type="paragraph" w:customStyle="1" w:styleId="TAfooter">
    <w:name w:val="TA footer"/>
    <w:basedOn w:val="Footer"/>
    <w:rsid w:val="00BC13A4"/>
    <w:pPr>
      <w:spacing w:after="60"/>
      <w:jc w:val="center"/>
    </w:pPr>
    <w:rPr>
      <w:rFonts w:cs="Arial"/>
      <w:sz w:val="20"/>
      <w:lang w:eastAsia="en-AU"/>
    </w:rPr>
  </w:style>
  <w:style w:type="paragraph" w:customStyle="1" w:styleId="TATitleexplanatoryheading">
    <w:name w:val="TA Title explanatory heading"/>
    <w:basedOn w:val="Normal"/>
    <w:rsid w:val="00EC4ACA"/>
    <w:pPr>
      <w:jc w:val="center"/>
    </w:pPr>
    <w:rPr>
      <w:rFonts w:cs="Arial"/>
      <w:sz w:val="40"/>
      <w:szCs w:val="40"/>
      <w:lang w:eastAsia="en-AU"/>
    </w:rPr>
  </w:style>
  <w:style w:type="paragraph" w:customStyle="1" w:styleId="TABodytextinstructioncontentsubtitle">
    <w:name w:val="TA Body text instruction content sub title"/>
    <w:basedOn w:val="BodyText"/>
    <w:rsid w:val="0021007E"/>
    <w:pPr>
      <w:tabs>
        <w:tab w:val="left" w:pos="720"/>
        <w:tab w:val="left" w:pos="1440"/>
      </w:tabs>
      <w:ind w:left="720"/>
    </w:pPr>
    <w:rPr>
      <w:rFonts w:cs="Times New Roman"/>
      <w:b/>
      <w:sz w:val="20"/>
      <w:szCs w:val="24"/>
      <w:lang w:eastAsia="en-AU"/>
    </w:rPr>
  </w:style>
  <w:style w:type="paragraph" w:customStyle="1" w:styleId="TAsubheadinglocationinterritoryplan">
    <w:name w:val="TA sub heading location in territory plan"/>
    <w:basedOn w:val="Heading4"/>
    <w:rsid w:val="0021007E"/>
    <w:pPr>
      <w:keepNext w:val="0"/>
      <w:spacing w:after="240"/>
    </w:pPr>
    <w:rPr>
      <w:rFonts w:ascii="Arial" w:hAnsi="Arial"/>
      <w:b w:val="0"/>
      <w:bCs w:val="0"/>
      <w:sz w:val="32"/>
      <w:szCs w:val="20"/>
      <w:lang w:eastAsia="en-AU"/>
    </w:rPr>
  </w:style>
  <w:style w:type="table" w:styleId="TableGrid">
    <w:name w:val="Table Grid"/>
    <w:basedOn w:val="TableNormal"/>
    <w:rsid w:val="008F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Item">
    <w:name w:val="CodeItem"/>
    <w:basedOn w:val="Normal"/>
    <w:link w:val="CodeItemChar"/>
    <w:qFormat/>
    <w:rsid w:val="008F5AB4"/>
    <w:pPr>
      <w:spacing w:before="60" w:after="60"/>
    </w:pPr>
    <w:rPr>
      <w:rFonts w:cs="Arial"/>
      <w:b/>
      <w:bCs/>
      <w:sz w:val="20"/>
    </w:rPr>
  </w:style>
  <w:style w:type="paragraph" w:customStyle="1" w:styleId="codeRuleCriteria">
    <w:name w:val="codeRuleCriteria"/>
    <w:basedOn w:val="Normal"/>
    <w:link w:val="codeRuleCriteriaChar"/>
    <w:rsid w:val="008F5AB4"/>
    <w:pPr>
      <w:spacing w:before="60" w:after="60" w:line="288" w:lineRule="auto"/>
    </w:pPr>
    <w:rPr>
      <w:rFonts w:cs="Arial"/>
      <w:sz w:val="20"/>
    </w:rPr>
  </w:style>
  <w:style w:type="paragraph" w:customStyle="1" w:styleId="codeList">
    <w:name w:val="codeList"/>
    <w:basedOn w:val="codeRuleCriteria"/>
    <w:rsid w:val="008F5AB4"/>
    <w:pPr>
      <w:numPr>
        <w:numId w:val="3"/>
      </w:numPr>
      <w:spacing w:before="0" w:after="0" w:line="240" w:lineRule="auto"/>
    </w:pPr>
  </w:style>
  <w:style w:type="paragraph" w:customStyle="1" w:styleId="codeList2">
    <w:name w:val="codeList2"/>
    <w:basedOn w:val="codeList"/>
    <w:rsid w:val="008F5AB4"/>
    <w:pPr>
      <w:numPr>
        <w:ilvl w:val="1"/>
      </w:numPr>
    </w:pPr>
  </w:style>
  <w:style w:type="paragraph" w:customStyle="1" w:styleId="codeRuleNone">
    <w:name w:val="codeRuleNone"/>
    <w:basedOn w:val="codeRuleCriteria"/>
    <w:rsid w:val="008F5AB4"/>
    <w:rPr>
      <w:vanish/>
    </w:rPr>
  </w:style>
  <w:style w:type="paragraph" w:customStyle="1" w:styleId="hiddenText">
    <w:name w:val="hiddenText"/>
    <w:basedOn w:val="Normal"/>
    <w:rsid w:val="008F5AB4"/>
    <w:pPr>
      <w:spacing w:before="120" w:line="288" w:lineRule="auto"/>
    </w:pPr>
    <w:rPr>
      <w:rFonts w:cs="Arial"/>
      <w:vanish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192DAC"/>
    <w:pPr>
      <w:tabs>
        <w:tab w:val="left" w:pos="2127"/>
        <w:tab w:val="right" w:leader="dot" w:pos="9015"/>
      </w:tabs>
      <w:spacing w:before="240"/>
      <w:ind w:left="1276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rsid w:val="003023DF"/>
    <w:rPr>
      <w:rFonts w:ascii="Tahoma" w:hAnsi="Tahoma" w:cs="Tahoma"/>
      <w:sz w:val="16"/>
      <w:szCs w:val="16"/>
    </w:rPr>
  </w:style>
  <w:style w:type="paragraph" w:customStyle="1" w:styleId="TAACTPLAlogo">
    <w:name w:val="TA ACTPLA logo"/>
    <w:basedOn w:val="Footer"/>
    <w:rsid w:val="00E12CB0"/>
    <w:pPr>
      <w:jc w:val="center"/>
    </w:pPr>
    <w:rPr>
      <w:rFonts w:ascii="Times New Roman" w:hAnsi="Times New Roman"/>
      <w:szCs w:val="24"/>
      <w:lang w:eastAsia="en-AU"/>
    </w:rPr>
  </w:style>
  <w:style w:type="paragraph" w:customStyle="1" w:styleId="StyleTAsectionheading2Left0cmFirstline0cm">
    <w:name w:val="Style TA section heading 2 + Left:  0 cm First line:  0 cm"/>
    <w:basedOn w:val="TAsectionheading2"/>
    <w:rsid w:val="001F28A9"/>
    <w:rPr>
      <w:rFonts w:cs="Times New Roman"/>
      <w:bCs/>
      <w:szCs w:val="20"/>
    </w:rPr>
  </w:style>
  <w:style w:type="numbering" w:styleId="111111">
    <w:name w:val="Outline List 2"/>
    <w:basedOn w:val="NoList"/>
    <w:rsid w:val="00616081"/>
    <w:pPr>
      <w:numPr>
        <w:numId w:val="4"/>
      </w:numPr>
    </w:pPr>
  </w:style>
  <w:style w:type="paragraph" w:customStyle="1" w:styleId="TAsectionheading4">
    <w:name w:val="TA section heading 4"/>
    <w:basedOn w:val="TAsectionheading3"/>
    <w:rsid w:val="009E7D07"/>
    <w:pPr>
      <w:numPr>
        <w:ilvl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550BD4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7A1103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uiPriority w:val="99"/>
    <w:rsid w:val="004C6806"/>
    <w:rPr>
      <w:rFonts w:ascii="Arial" w:hAnsi="Arial"/>
      <w:sz w:val="24"/>
      <w:lang w:eastAsia="en-US"/>
    </w:rPr>
  </w:style>
  <w:style w:type="paragraph" w:customStyle="1" w:styleId="StyleBodyText26ptBoldCenteredLeft1cmRight1cm">
    <w:name w:val="Style Body Text + 26 pt Bold Centered Left:  1 cm Right:  1 cm..."/>
    <w:basedOn w:val="BodyText"/>
    <w:rsid w:val="00192DAC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F3F3F3"/>
      <w:ind w:left="567" w:right="567"/>
      <w:jc w:val="center"/>
    </w:pPr>
    <w:rPr>
      <w:rFonts w:ascii="Calibri" w:hAnsi="Calibri" w:cs="Times New Roman"/>
      <w:b/>
      <w:bCs/>
      <w:caps/>
      <w:sz w:val="52"/>
    </w:rPr>
  </w:style>
  <w:style w:type="paragraph" w:styleId="ListParagraph">
    <w:name w:val="List Paragraph"/>
    <w:basedOn w:val="Normal"/>
    <w:uiPriority w:val="34"/>
    <w:qFormat/>
    <w:rsid w:val="003769F7"/>
    <w:pPr>
      <w:ind w:left="720"/>
      <w:contextualSpacing/>
    </w:pPr>
  </w:style>
  <w:style w:type="paragraph" w:customStyle="1" w:styleId="Default">
    <w:name w:val="Default"/>
    <w:rsid w:val="00E120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ritListChar">
    <w:name w:val="CritList Char"/>
    <w:basedOn w:val="DefaultParagraphFont"/>
    <w:link w:val="CritList"/>
    <w:rsid w:val="00D61D15"/>
    <w:rPr>
      <w:rFonts w:ascii="Arial" w:hAnsi="Arial" w:cs="Arial"/>
    </w:rPr>
  </w:style>
  <w:style w:type="paragraph" w:customStyle="1" w:styleId="RuleList">
    <w:name w:val="RuleList"/>
    <w:basedOn w:val="Normal"/>
    <w:link w:val="RuleListChar"/>
    <w:qFormat/>
    <w:rsid w:val="00D61D15"/>
    <w:pPr>
      <w:spacing w:before="60" w:after="60" w:line="288" w:lineRule="auto"/>
      <w:ind w:left="284"/>
    </w:pPr>
    <w:rPr>
      <w:rFonts w:cs="Arial"/>
      <w:sz w:val="20"/>
      <w:lang w:eastAsia="en-AU"/>
    </w:rPr>
  </w:style>
  <w:style w:type="character" w:customStyle="1" w:styleId="RuleListChar">
    <w:name w:val="RuleList Char"/>
    <w:basedOn w:val="DefaultParagraphFont"/>
    <w:link w:val="RuleList"/>
    <w:rsid w:val="00D61D15"/>
    <w:rPr>
      <w:rFonts w:ascii="Arial" w:hAnsi="Arial" w:cs="Arial"/>
    </w:rPr>
  </w:style>
  <w:style w:type="character" w:styleId="CommentReference">
    <w:name w:val="annotation reference"/>
    <w:basedOn w:val="DefaultParagraphFont"/>
    <w:unhideWhenUsed/>
    <w:rsid w:val="00156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1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13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134"/>
    <w:rPr>
      <w:rFonts w:ascii="Arial" w:hAnsi="Arial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57A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customStyle="1" w:styleId="partHeading">
    <w:name w:val="partHeading"/>
    <w:basedOn w:val="Normal"/>
    <w:qFormat/>
    <w:rsid w:val="00B452D0"/>
    <w:pPr>
      <w:spacing w:before="60" w:after="60"/>
    </w:pPr>
    <w:rPr>
      <w:rFonts w:cs="Arial"/>
      <w:b/>
      <w:bCs/>
      <w:color w:val="FFFFFF"/>
      <w:sz w:val="32"/>
    </w:rPr>
  </w:style>
  <w:style w:type="paragraph" w:customStyle="1" w:styleId="elementHeading">
    <w:name w:val="elementHeading"/>
    <w:basedOn w:val="Normal"/>
    <w:link w:val="elementHeadingChar"/>
    <w:rsid w:val="009E1525"/>
    <w:pPr>
      <w:tabs>
        <w:tab w:val="left" w:pos="1418"/>
      </w:tabs>
      <w:spacing w:before="120" w:line="288" w:lineRule="auto"/>
    </w:pPr>
    <w:rPr>
      <w:rFonts w:cs="Arial"/>
      <w:b/>
      <w:bCs/>
    </w:rPr>
  </w:style>
  <w:style w:type="character" w:customStyle="1" w:styleId="CodeItemChar">
    <w:name w:val="CodeItem Char"/>
    <w:basedOn w:val="DefaultParagraphFont"/>
    <w:link w:val="CodeItem"/>
    <w:rsid w:val="009E1525"/>
    <w:rPr>
      <w:rFonts w:ascii="Arial" w:hAnsi="Arial" w:cs="Arial"/>
      <w:b/>
      <w:bCs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0055A"/>
    <w:pPr>
      <w:tabs>
        <w:tab w:val="right" w:leader="dot" w:pos="9027"/>
      </w:tabs>
      <w:ind w:left="1985" w:hanging="567"/>
    </w:pPr>
    <w:rPr>
      <w:rFonts w:ascii="Arial Bold" w:hAnsi="Arial Bold"/>
      <w:noProof/>
      <w:sz w:val="20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AA37DF"/>
  </w:style>
  <w:style w:type="paragraph" w:customStyle="1" w:styleId="Element">
    <w:name w:val="Element"/>
    <w:basedOn w:val="Normal"/>
    <w:link w:val="ElementChar"/>
    <w:rsid w:val="00AA37DF"/>
    <w:pPr>
      <w:spacing w:before="60" w:after="60"/>
    </w:pPr>
    <w:rPr>
      <w:rFonts w:eastAsiaTheme="minorEastAsia" w:cs="Arial"/>
      <w:sz w:val="20"/>
      <w:szCs w:val="24"/>
      <w:lang w:val="en-US" w:eastAsia="en-AU" w:bidi="en-US"/>
    </w:rPr>
  </w:style>
  <w:style w:type="paragraph" w:customStyle="1" w:styleId="codeTitle">
    <w:name w:val="codeTitle"/>
    <w:basedOn w:val="Heading1"/>
    <w:rsid w:val="00AA37DF"/>
    <w:pPr>
      <w:spacing w:before="1440" w:after="0"/>
      <w:jc w:val="center"/>
    </w:pPr>
    <w:rPr>
      <w:kern w:val="0"/>
      <w:sz w:val="52"/>
      <w:szCs w:val="20"/>
    </w:rPr>
  </w:style>
  <w:style w:type="paragraph" w:customStyle="1" w:styleId="bodySubheading">
    <w:name w:val="bodySubheading"/>
    <w:basedOn w:val="Normal"/>
    <w:rsid w:val="00AA37DF"/>
    <w:pPr>
      <w:keepNext/>
      <w:spacing w:before="240" w:line="288" w:lineRule="auto"/>
    </w:pPr>
    <w:rPr>
      <w:rFonts w:cs="Arial"/>
      <w:b/>
      <w:bCs/>
      <w:sz w:val="22"/>
    </w:rPr>
  </w:style>
  <w:style w:type="paragraph" w:customStyle="1" w:styleId="codeHeading">
    <w:name w:val="codeHeading"/>
    <w:basedOn w:val="Normal"/>
    <w:rsid w:val="00AA37DF"/>
    <w:pPr>
      <w:spacing w:before="60" w:after="60"/>
    </w:pPr>
    <w:rPr>
      <w:rFonts w:cs="Arial"/>
      <w:b/>
      <w:bCs/>
      <w:sz w:val="22"/>
    </w:rPr>
  </w:style>
  <w:style w:type="paragraph" w:customStyle="1" w:styleId="bodyText0">
    <w:name w:val="bodyText"/>
    <w:basedOn w:val="Normal"/>
    <w:link w:val="bodyTextChar0"/>
    <w:rsid w:val="00AA37DF"/>
    <w:pPr>
      <w:spacing w:before="120" w:line="288" w:lineRule="auto"/>
    </w:pPr>
    <w:rPr>
      <w:rFonts w:cs="Arial"/>
      <w:sz w:val="20"/>
    </w:rPr>
  </w:style>
  <w:style w:type="character" w:customStyle="1" w:styleId="bodyTextChar0">
    <w:name w:val="bodyText Char"/>
    <w:basedOn w:val="DefaultParagraphFont"/>
    <w:link w:val="bodyText0"/>
    <w:rsid w:val="00AA37DF"/>
    <w:rPr>
      <w:rFonts w:ascii="Arial" w:hAnsi="Arial" w:cs="Arial"/>
      <w:lang w:eastAsia="en-US"/>
    </w:rPr>
  </w:style>
  <w:style w:type="paragraph" w:customStyle="1" w:styleId="partsubHeading">
    <w:name w:val="partsubHeading"/>
    <w:basedOn w:val="partHeading"/>
    <w:next w:val="Normal"/>
    <w:link w:val="partsubHeadingChar"/>
    <w:rsid w:val="00AA37DF"/>
    <w:pPr>
      <w:keepNext/>
      <w:tabs>
        <w:tab w:val="left" w:pos="1287"/>
        <w:tab w:val="num" w:pos="1440"/>
        <w:tab w:val="left" w:pos="1701"/>
      </w:tabs>
      <w:spacing w:after="120" w:line="276" w:lineRule="auto"/>
      <w:ind w:left="1440" w:hanging="720"/>
    </w:pPr>
    <w:rPr>
      <w:color w:val="auto"/>
      <w:sz w:val="28"/>
      <w:szCs w:val="28"/>
    </w:rPr>
  </w:style>
  <w:style w:type="character" w:customStyle="1" w:styleId="partsubHeadingChar">
    <w:name w:val="partsubHeading Char"/>
    <w:basedOn w:val="BodyTextChar"/>
    <w:link w:val="partsubHeading"/>
    <w:rsid w:val="00AA37DF"/>
    <w:rPr>
      <w:rFonts w:ascii="Arial" w:hAnsi="Arial" w:cs="Arial"/>
      <w:b/>
      <w:bCs/>
      <w:sz w:val="28"/>
      <w:szCs w:val="28"/>
      <w:lang w:eastAsia="en-US"/>
    </w:rPr>
  </w:style>
  <w:style w:type="paragraph" w:customStyle="1" w:styleId="IntroductionHeading">
    <w:name w:val="IntroductionHeading"/>
    <w:basedOn w:val="partHeading"/>
    <w:next w:val="Normal"/>
    <w:qFormat/>
    <w:rsid w:val="00AA37DF"/>
    <w:pPr>
      <w:shd w:val="clear" w:color="auto" w:fill="000000" w:themeFill="text1"/>
      <w:tabs>
        <w:tab w:val="left" w:pos="1134"/>
        <w:tab w:val="left" w:pos="1287"/>
        <w:tab w:val="left" w:pos="1701"/>
      </w:tabs>
      <w:spacing w:after="120" w:line="276" w:lineRule="auto"/>
    </w:pPr>
    <w:rPr>
      <w:lang w:eastAsia="en-AU"/>
    </w:rPr>
  </w:style>
  <w:style w:type="paragraph" w:customStyle="1" w:styleId="Status">
    <w:name w:val="Status"/>
    <w:basedOn w:val="Normal"/>
    <w:rsid w:val="00AA37DF"/>
    <w:pPr>
      <w:spacing w:before="280"/>
      <w:jc w:val="center"/>
    </w:pPr>
    <w:rPr>
      <w:sz w:val="14"/>
    </w:rPr>
  </w:style>
  <w:style w:type="paragraph" w:customStyle="1" w:styleId="FooterInfoCentre">
    <w:name w:val="FooterInfoCentre"/>
    <w:basedOn w:val="Normal"/>
    <w:rsid w:val="00AA37DF"/>
    <w:pPr>
      <w:tabs>
        <w:tab w:val="right" w:pos="7707"/>
      </w:tabs>
      <w:jc w:val="center"/>
    </w:pPr>
    <w:rPr>
      <w:sz w:val="18"/>
    </w:rPr>
  </w:style>
  <w:style w:type="character" w:customStyle="1" w:styleId="Heading1Char">
    <w:name w:val="Heading 1 Char"/>
    <w:aliases w:val="h1 Char,H1 Char,Para1 Char"/>
    <w:basedOn w:val="DefaultParagraphFont"/>
    <w:link w:val="Heading1"/>
    <w:rsid w:val="00AA37D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A37D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DF"/>
    <w:rPr>
      <w:rFonts w:ascii="Tahoma" w:hAnsi="Tahoma" w:cs="Tahoma"/>
      <w:sz w:val="16"/>
      <w:szCs w:val="16"/>
      <w:lang w:eastAsia="en-US"/>
    </w:rPr>
  </w:style>
  <w:style w:type="paragraph" w:customStyle="1" w:styleId="partsubheading0">
    <w:name w:val="partsubheading"/>
    <w:basedOn w:val="partHeading"/>
    <w:next w:val="BodyText"/>
    <w:qFormat/>
    <w:rsid w:val="00AA37DF"/>
    <w:pPr>
      <w:shd w:val="clear" w:color="auto" w:fill="000000" w:themeFill="text1"/>
      <w:tabs>
        <w:tab w:val="left" w:pos="1134"/>
        <w:tab w:val="left" w:pos="1287"/>
        <w:tab w:val="left" w:pos="1701"/>
      </w:tabs>
      <w:spacing w:after="120" w:line="276" w:lineRule="auto"/>
    </w:pPr>
    <w:rPr>
      <w:lang w:eastAsia="en-AU"/>
    </w:rPr>
  </w:style>
  <w:style w:type="paragraph" w:customStyle="1" w:styleId="Figuretitle">
    <w:name w:val="Figure_title"/>
    <w:basedOn w:val="Normal"/>
    <w:qFormat/>
    <w:rsid w:val="00AA37DF"/>
    <w:pPr>
      <w:tabs>
        <w:tab w:val="left" w:pos="1701"/>
      </w:tabs>
      <w:ind w:left="142"/>
    </w:pPr>
    <w:rPr>
      <w:b/>
      <w:sz w:val="20"/>
      <w:lang w:eastAsia="en-AU"/>
    </w:rPr>
  </w:style>
  <w:style w:type="paragraph" w:styleId="TableofFigures">
    <w:name w:val="table of figures"/>
    <w:basedOn w:val="TOC1"/>
    <w:next w:val="Normal"/>
    <w:uiPriority w:val="99"/>
    <w:unhideWhenUsed/>
    <w:rsid w:val="00AA37DF"/>
    <w:pPr>
      <w:tabs>
        <w:tab w:val="clear" w:pos="720"/>
        <w:tab w:val="clear" w:pos="9016"/>
        <w:tab w:val="right" w:leader="dot" w:pos="9027"/>
      </w:tabs>
      <w:spacing w:before="120" w:after="0"/>
      <w:ind w:left="1276" w:hanging="1276"/>
    </w:pPr>
    <w:rPr>
      <w:rFonts w:ascii="Arial Bold" w:hAnsi="Arial Bold"/>
      <w:b/>
      <w:caps w:val="0"/>
      <w:color w:val="auto"/>
      <w:sz w:val="20"/>
      <w:lang w:eastAsia="en-AU"/>
    </w:rPr>
  </w:style>
  <w:style w:type="character" w:styleId="Strong">
    <w:name w:val="Strong"/>
    <w:basedOn w:val="DefaultParagraphFont"/>
    <w:uiPriority w:val="22"/>
    <w:rsid w:val="00AA37DF"/>
    <w:rPr>
      <w:b/>
      <w:bCs/>
    </w:rPr>
  </w:style>
  <w:style w:type="paragraph" w:customStyle="1" w:styleId="StylebodyText14ptBold">
    <w:name w:val="Style bodyText + 14 pt Bold"/>
    <w:basedOn w:val="bodyText0"/>
    <w:autoRedefine/>
    <w:rsid w:val="00AA37DF"/>
    <w:pPr>
      <w:spacing w:before="0" w:after="120" w:line="240" w:lineRule="auto"/>
      <w:ind w:right="-329"/>
    </w:pPr>
    <w:rPr>
      <w:rFonts w:eastAsia="SimSun" w:cs="Times New Roman"/>
      <w:b/>
      <w:lang w:val="en-GB"/>
    </w:rPr>
  </w:style>
  <w:style w:type="paragraph" w:customStyle="1" w:styleId="Figureheading0">
    <w:name w:val="Figure heading"/>
    <w:basedOn w:val="Normal"/>
    <w:next w:val="Normal"/>
    <w:rsid w:val="00AA37DF"/>
    <w:pPr>
      <w:framePr w:wrap="around" w:vAnchor="text" w:hAnchor="text" w:y="1"/>
      <w:numPr>
        <w:numId w:val="31"/>
      </w:numPr>
      <w:spacing w:before="120" w:after="120"/>
    </w:pPr>
    <w:rPr>
      <w:rFonts w:ascii="Arial Bold" w:eastAsia="SimSun" w:hAnsi="Arial Bold"/>
      <w:b/>
      <w:sz w:val="20"/>
    </w:rPr>
  </w:style>
  <w:style w:type="paragraph" w:customStyle="1" w:styleId="Normal1">
    <w:name w:val="Normal1"/>
    <w:basedOn w:val="Normal"/>
    <w:rsid w:val="00AA37DF"/>
    <w:pPr>
      <w:spacing w:before="60" w:line="288" w:lineRule="auto"/>
    </w:pPr>
    <w:rPr>
      <w:rFonts w:eastAsia="SimSun" w:cs="Arial"/>
      <w:sz w:val="20"/>
      <w:lang w:eastAsia="zh-CN"/>
    </w:rPr>
  </w:style>
  <w:style w:type="paragraph" w:customStyle="1" w:styleId="MeritCriteria">
    <w:name w:val="Merit Criteria"/>
    <w:basedOn w:val="Normal"/>
    <w:rsid w:val="00AA37DF"/>
    <w:pPr>
      <w:numPr>
        <w:numId w:val="37"/>
      </w:numPr>
    </w:pPr>
    <w:rPr>
      <w:rFonts w:eastAsia="SimSun" w:cs="Arial"/>
      <w:sz w:val="20"/>
    </w:rPr>
  </w:style>
  <w:style w:type="paragraph" w:customStyle="1" w:styleId="test">
    <w:name w:val="test"/>
    <w:basedOn w:val="Normal"/>
    <w:rsid w:val="00AA37DF"/>
    <w:pPr>
      <w:spacing w:before="60" w:after="60"/>
      <w:jc w:val="right"/>
    </w:pPr>
    <w:rPr>
      <w:rFonts w:eastAsia="SimSun" w:cs="Arial"/>
      <w:b/>
      <w:bCs/>
      <w:color w:val="666699"/>
      <w:sz w:val="20"/>
    </w:rPr>
  </w:style>
  <w:style w:type="paragraph" w:customStyle="1" w:styleId="codeReq">
    <w:name w:val="codeReq"/>
    <w:basedOn w:val="Normal"/>
    <w:next w:val="codeReqBody"/>
    <w:rsid w:val="00AA37DF"/>
    <w:pPr>
      <w:tabs>
        <w:tab w:val="left" w:pos="851"/>
      </w:tabs>
      <w:spacing w:before="60" w:after="60"/>
      <w:ind w:left="851" w:hanging="851"/>
    </w:pPr>
    <w:rPr>
      <w:rFonts w:eastAsia="SimSun" w:cs="Arial"/>
      <w:sz w:val="20"/>
    </w:rPr>
  </w:style>
  <w:style w:type="paragraph" w:customStyle="1" w:styleId="codeReqBody">
    <w:name w:val="codeReqBody"/>
    <w:basedOn w:val="codeReq"/>
    <w:rsid w:val="00AA37DF"/>
    <w:pPr>
      <w:ind w:firstLine="0"/>
    </w:pPr>
  </w:style>
  <w:style w:type="paragraph" w:customStyle="1" w:styleId="codeReqA">
    <w:name w:val="codeReqA"/>
    <w:basedOn w:val="codeReq"/>
    <w:rsid w:val="00AA37DF"/>
    <w:pPr>
      <w:numPr>
        <w:numId w:val="35"/>
      </w:numPr>
      <w:tabs>
        <w:tab w:val="clear" w:pos="851"/>
        <w:tab w:val="clear" w:pos="1211"/>
        <w:tab w:val="num" w:pos="1276"/>
      </w:tabs>
      <w:ind w:left="1276" w:hanging="425"/>
    </w:pPr>
  </w:style>
  <w:style w:type="paragraph" w:customStyle="1" w:styleId="codeReqBulletA">
    <w:name w:val="codeReqBulletA"/>
    <w:basedOn w:val="codeReqA"/>
    <w:rsid w:val="00AA37DF"/>
    <w:pPr>
      <w:numPr>
        <w:numId w:val="36"/>
      </w:numPr>
      <w:tabs>
        <w:tab w:val="clear" w:pos="360"/>
        <w:tab w:val="num" w:pos="1559"/>
      </w:tabs>
      <w:ind w:left="1559" w:hanging="283"/>
    </w:pPr>
  </w:style>
  <w:style w:type="paragraph" w:customStyle="1" w:styleId="codeReqSubhead">
    <w:name w:val="codeReqSubhead"/>
    <w:basedOn w:val="codeReqBody"/>
    <w:rsid w:val="00AA37DF"/>
    <w:pPr>
      <w:spacing w:before="120"/>
    </w:pPr>
    <w:rPr>
      <w:b/>
      <w:bCs/>
      <w:color w:val="666699"/>
    </w:rPr>
  </w:style>
  <w:style w:type="paragraph" w:styleId="TOC9">
    <w:name w:val="toc 9"/>
    <w:basedOn w:val="Normal"/>
    <w:next w:val="Normal"/>
    <w:autoRedefine/>
    <w:uiPriority w:val="39"/>
    <w:rsid w:val="00AA37DF"/>
    <w:pPr>
      <w:ind w:left="1920"/>
    </w:pPr>
    <w:rPr>
      <w:rFonts w:eastAsia="SimSun"/>
      <w:sz w:val="20"/>
    </w:rPr>
  </w:style>
  <w:style w:type="paragraph" w:customStyle="1" w:styleId="codeReqNote">
    <w:name w:val="codeReqNote"/>
    <w:basedOn w:val="codeReqBody"/>
    <w:rsid w:val="00AA37DF"/>
    <w:rPr>
      <w:i/>
      <w:iCs/>
      <w:color w:val="666699"/>
    </w:rPr>
  </w:style>
  <w:style w:type="paragraph" w:customStyle="1" w:styleId="codeReqBulletI">
    <w:name w:val="codeReqBulletI"/>
    <w:basedOn w:val="codeReqBulletA"/>
    <w:rsid w:val="00AA37DF"/>
    <w:pPr>
      <w:numPr>
        <w:numId w:val="0"/>
      </w:numPr>
      <w:tabs>
        <w:tab w:val="num" w:pos="2126"/>
      </w:tabs>
      <w:ind w:left="2126" w:hanging="425"/>
    </w:pPr>
  </w:style>
  <w:style w:type="paragraph" w:customStyle="1" w:styleId="codeReqI">
    <w:name w:val="codeReqI"/>
    <w:basedOn w:val="codeReqA"/>
    <w:rsid w:val="00AA37DF"/>
    <w:pPr>
      <w:numPr>
        <w:ilvl w:val="1"/>
      </w:numPr>
      <w:tabs>
        <w:tab w:val="clear" w:pos="1996"/>
        <w:tab w:val="num" w:pos="1701"/>
      </w:tabs>
      <w:ind w:left="1701" w:hanging="425"/>
    </w:pPr>
  </w:style>
  <w:style w:type="paragraph" w:customStyle="1" w:styleId="codeReqBodyA">
    <w:name w:val="codeReqBodyA"/>
    <w:basedOn w:val="codeReqBody"/>
    <w:rsid w:val="00AA37DF"/>
    <w:pPr>
      <w:tabs>
        <w:tab w:val="clear" w:pos="851"/>
      </w:tabs>
      <w:ind w:left="1276"/>
    </w:pPr>
  </w:style>
  <w:style w:type="paragraph" w:customStyle="1" w:styleId="codeReqBodyI">
    <w:name w:val="codeReqBodyI"/>
    <w:basedOn w:val="codeReqBodyA"/>
    <w:rsid w:val="00AA37DF"/>
    <w:pPr>
      <w:ind w:left="1701"/>
    </w:pPr>
  </w:style>
  <w:style w:type="paragraph" w:styleId="BodyTextIndent">
    <w:name w:val="Body Text Indent"/>
    <w:basedOn w:val="Normal"/>
    <w:link w:val="BodyTextIndentChar"/>
    <w:rsid w:val="00AA37DF"/>
    <w:pPr>
      <w:tabs>
        <w:tab w:val="left" w:pos="374"/>
        <w:tab w:val="left" w:pos="719"/>
      </w:tabs>
      <w:ind w:left="720" w:hanging="346"/>
    </w:pPr>
    <w:rPr>
      <w:rFonts w:eastAsia="SimSun" w:cs="Arial"/>
      <w:sz w:val="20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AA37DF"/>
    <w:rPr>
      <w:rFonts w:ascii="Arial" w:eastAsia="SimSun" w:hAnsi="Arial" w:cs="Arial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AA37DF"/>
    <w:pPr>
      <w:shd w:val="clear" w:color="auto" w:fill="000080"/>
    </w:pPr>
    <w:rPr>
      <w:rFonts w:ascii="Tahoma" w:eastAsia="SimSun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AA37DF"/>
    <w:rPr>
      <w:rFonts w:ascii="Tahoma" w:eastAsia="SimSun" w:hAnsi="Tahoma" w:cs="Tahoma"/>
      <w:shd w:val="clear" w:color="auto" w:fill="000080"/>
      <w:lang w:eastAsia="en-US"/>
    </w:rPr>
  </w:style>
  <w:style w:type="paragraph" w:customStyle="1" w:styleId="bodyBullet">
    <w:name w:val="bodyBullet"/>
    <w:basedOn w:val="bodyText0"/>
    <w:rsid w:val="00AA37DF"/>
    <w:pPr>
      <w:numPr>
        <w:numId w:val="32"/>
      </w:numPr>
      <w:tabs>
        <w:tab w:val="clear" w:pos="717"/>
        <w:tab w:val="num" w:pos="360"/>
      </w:tabs>
      <w:spacing w:before="0" w:line="240" w:lineRule="auto"/>
      <w:ind w:hanging="360"/>
    </w:pPr>
    <w:rPr>
      <w:rFonts w:eastAsia="SimSun"/>
    </w:rPr>
  </w:style>
  <w:style w:type="paragraph" w:customStyle="1" w:styleId="codeBullet">
    <w:name w:val="codeBullet"/>
    <w:basedOn w:val="bodyBullet"/>
    <w:rsid w:val="00AA37DF"/>
    <w:pPr>
      <w:numPr>
        <w:numId w:val="33"/>
      </w:numPr>
      <w:tabs>
        <w:tab w:val="clear" w:pos="717"/>
        <w:tab w:val="num" w:pos="0"/>
      </w:tabs>
      <w:spacing w:after="60"/>
      <w:ind w:left="0" w:firstLine="0"/>
    </w:pPr>
  </w:style>
  <w:style w:type="paragraph" w:customStyle="1" w:styleId="tableSpace">
    <w:name w:val="tableSpace"/>
    <w:basedOn w:val="bodyText0"/>
    <w:rsid w:val="00AA37DF"/>
    <w:pPr>
      <w:spacing w:before="0"/>
    </w:pPr>
    <w:rPr>
      <w:rFonts w:eastAsia="SimSun"/>
      <w:color w:val="FFFFFF"/>
      <w:sz w:val="12"/>
    </w:rPr>
  </w:style>
  <w:style w:type="paragraph" w:customStyle="1" w:styleId="zoneHeading">
    <w:name w:val="zoneHeading"/>
    <w:basedOn w:val="codeHeading"/>
    <w:rsid w:val="00AA37DF"/>
    <w:rPr>
      <w:rFonts w:eastAsia="SimSun"/>
      <w:color w:val="FFFFFF"/>
      <w:sz w:val="28"/>
    </w:rPr>
  </w:style>
  <w:style w:type="paragraph" w:customStyle="1" w:styleId="codeBulletIndent">
    <w:name w:val="codeBulletIndent"/>
    <w:basedOn w:val="codeBullet"/>
    <w:rsid w:val="00AA37DF"/>
    <w:pPr>
      <w:numPr>
        <w:numId w:val="34"/>
      </w:numPr>
      <w:tabs>
        <w:tab w:val="clear" w:pos="1176"/>
      </w:tabs>
      <w:ind w:left="726" w:hanging="278"/>
    </w:pPr>
  </w:style>
  <w:style w:type="paragraph" w:styleId="TOC5">
    <w:name w:val="toc 5"/>
    <w:basedOn w:val="Normal"/>
    <w:next w:val="Normal"/>
    <w:autoRedefine/>
    <w:uiPriority w:val="39"/>
    <w:rsid w:val="00AA37DF"/>
    <w:pPr>
      <w:ind w:left="960"/>
    </w:pPr>
    <w:rPr>
      <w:rFonts w:eastAsia="SimSun"/>
      <w:sz w:val="20"/>
    </w:rPr>
  </w:style>
  <w:style w:type="paragraph" w:styleId="TOC6">
    <w:name w:val="toc 6"/>
    <w:basedOn w:val="Normal"/>
    <w:next w:val="Normal"/>
    <w:autoRedefine/>
    <w:uiPriority w:val="39"/>
    <w:rsid w:val="00AA37DF"/>
    <w:pPr>
      <w:ind w:left="1200"/>
    </w:pPr>
    <w:rPr>
      <w:rFonts w:eastAsia="SimSun"/>
      <w:sz w:val="20"/>
    </w:rPr>
  </w:style>
  <w:style w:type="paragraph" w:styleId="TOC7">
    <w:name w:val="toc 7"/>
    <w:basedOn w:val="Normal"/>
    <w:next w:val="Normal"/>
    <w:autoRedefine/>
    <w:uiPriority w:val="39"/>
    <w:rsid w:val="00AA37DF"/>
    <w:pPr>
      <w:ind w:left="1440"/>
    </w:pPr>
    <w:rPr>
      <w:rFonts w:eastAsia="SimSun"/>
      <w:sz w:val="20"/>
    </w:rPr>
  </w:style>
  <w:style w:type="paragraph" w:styleId="TOC8">
    <w:name w:val="toc 8"/>
    <w:basedOn w:val="Normal"/>
    <w:next w:val="Normal"/>
    <w:autoRedefine/>
    <w:uiPriority w:val="39"/>
    <w:rsid w:val="00AA37DF"/>
    <w:pPr>
      <w:ind w:left="1680"/>
    </w:pPr>
    <w:rPr>
      <w:rFonts w:eastAsia="SimSun"/>
      <w:sz w:val="20"/>
    </w:rPr>
  </w:style>
  <w:style w:type="paragraph" w:customStyle="1" w:styleId="codeCriteriaList">
    <w:name w:val="codeCriteriaList"/>
    <w:basedOn w:val="codeRuleCriteria"/>
    <w:rsid w:val="00AA37DF"/>
    <w:pPr>
      <w:numPr>
        <w:numId w:val="43"/>
      </w:numPr>
      <w:spacing w:after="0"/>
    </w:pPr>
    <w:rPr>
      <w:rFonts w:eastAsia="SimSun"/>
    </w:rPr>
  </w:style>
  <w:style w:type="paragraph" w:customStyle="1" w:styleId="codeCriteriaListA">
    <w:name w:val="codeCriteriaListA"/>
    <w:basedOn w:val="codeCriteriaList"/>
    <w:rsid w:val="00AA37DF"/>
    <w:pPr>
      <w:numPr>
        <w:ilvl w:val="1"/>
      </w:numPr>
    </w:pPr>
  </w:style>
  <w:style w:type="paragraph" w:customStyle="1" w:styleId="codeRuleList">
    <w:name w:val="codeRuleList"/>
    <w:basedOn w:val="codeRuleCriteria"/>
    <w:rsid w:val="00AA37DF"/>
    <w:pPr>
      <w:numPr>
        <w:numId w:val="44"/>
      </w:numPr>
      <w:spacing w:after="0"/>
    </w:pPr>
    <w:rPr>
      <w:rFonts w:eastAsia="SimSun"/>
    </w:rPr>
  </w:style>
  <w:style w:type="paragraph" w:customStyle="1" w:styleId="codeRuleListA">
    <w:name w:val="codeRuleListA"/>
    <w:basedOn w:val="codeRuleList"/>
    <w:rsid w:val="00AA37DF"/>
    <w:pPr>
      <w:numPr>
        <w:ilvl w:val="1"/>
      </w:numPr>
    </w:pPr>
  </w:style>
  <w:style w:type="paragraph" w:styleId="BodyTextIndent3">
    <w:name w:val="Body Text Indent 3"/>
    <w:basedOn w:val="Normal"/>
    <w:link w:val="BodyTextIndent3Char"/>
    <w:rsid w:val="00AA37DF"/>
    <w:pPr>
      <w:ind w:left="779" w:hanging="779"/>
    </w:pPr>
    <w:rPr>
      <w:rFonts w:eastAsia="SimSun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AA37DF"/>
    <w:rPr>
      <w:rFonts w:ascii="Arial" w:eastAsia="SimSun" w:hAnsi="Arial" w:cs="Arial"/>
      <w:lang w:eastAsia="en-US"/>
    </w:rPr>
  </w:style>
  <w:style w:type="paragraph" w:customStyle="1" w:styleId="StyleCodeItemLeft0cmFirstline0cm">
    <w:name w:val="Style CodeItem + Left:  0 cm First line:  0 cm"/>
    <w:basedOn w:val="CodeItem"/>
    <w:next w:val="codeList"/>
    <w:autoRedefine/>
    <w:rsid w:val="00AA37DF"/>
    <w:pPr>
      <w:numPr>
        <w:ilvl w:val="1"/>
        <w:numId w:val="18"/>
      </w:numPr>
      <w:tabs>
        <w:tab w:val="num" w:pos="1222"/>
      </w:tabs>
      <w:spacing w:before="0" w:after="0"/>
      <w:ind w:left="0" w:firstLine="0"/>
    </w:pPr>
    <w:rPr>
      <w:rFonts w:eastAsia="SimSun" w:cs="Times New Roman"/>
    </w:rPr>
  </w:style>
  <w:style w:type="table" w:customStyle="1" w:styleId="TableGrid1">
    <w:name w:val="Table Grid1"/>
    <w:basedOn w:val="TableNormal"/>
    <w:next w:val="TableGrid"/>
    <w:rsid w:val="00AA37D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dytext14">
    <w:name w:val="Style bodytext + 14"/>
    <w:basedOn w:val="DefaultParagraphFont"/>
    <w:rsid w:val="00AA37DF"/>
    <w:rPr>
      <w:color w:val="FF0000"/>
    </w:rPr>
  </w:style>
  <w:style w:type="paragraph" w:customStyle="1" w:styleId="condition">
    <w:name w:val="condition"/>
    <w:basedOn w:val="Normal"/>
    <w:rsid w:val="00AA37DF"/>
    <w:pPr>
      <w:numPr>
        <w:numId w:val="38"/>
      </w:numPr>
      <w:tabs>
        <w:tab w:val="clear" w:pos="709"/>
        <w:tab w:val="num" w:pos="567"/>
      </w:tabs>
      <w:spacing w:after="240"/>
      <w:ind w:left="567"/>
    </w:pPr>
    <w:rPr>
      <w:rFonts w:eastAsia="SimSun"/>
      <w:sz w:val="20"/>
    </w:rPr>
  </w:style>
  <w:style w:type="paragraph" w:customStyle="1" w:styleId="conditiona">
    <w:name w:val="condition (a)"/>
    <w:basedOn w:val="condition"/>
    <w:rsid w:val="00AA37DF"/>
    <w:pPr>
      <w:numPr>
        <w:ilvl w:val="1"/>
      </w:numPr>
    </w:pPr>
  </w:style>
  <w:style w:type="paragraph" w:customStyle="1" w:styleId="conditioni">
    <w:name w:val="condition (i)"/>
    <w:basedOn w:val="condition"/>
    <w:rsid w:val="00AA37DF"/>
    <w:pPr>
      <w:numPr>
        <w:ilvl w:val="2"/>
      </w:numPr>
      <w:tabs>
        <w:tab w:val="left" w:pos="1701"/>
      </w:tabs>
    </w:pPr>
  </w:style>
  <w:style w:type="paragraph" w:styleId="ListBullet">
    <w:name w:val="List Bullet"/>
    <w:basedOn w:val="Normal"/>
    <w:qFormat/>
    <w:rsid w:val="00AA37DF"/>
    <w:pPr>
      <w:numPr>
        <w:numId w:val="39"/>
      </w:numPr>
      <w:tabs>
        <w:tab w:val="clear" w:pos="432"/>
        <w:tab w:val="num" w:pos="993"/>
      </w:tabs>
      <w:spacing w:before="60" w:after="60"/>
      <w:ind w:left="993" w:hanging="426"/>
    </w:pPr>
    <w:rPr>
      <w:rFonts w:ascii="Univers" w:eastAsia="SimSun" w:hAnsi="Univers"/>
      <w:sz w:val="20"/>
      <w:szCs w:val="24"/>
      <w:lang w:val="en-GB"/>
    </w:rPr>
  </w:style>
  <w:style w:type="paragraph" w:customStyle="1" w:styleId="figureHeading">
    <w:name w:val="figureHeading"/>
    <w:basedOn w:val="bodySubheading"/>
    <w:next w:val="bodyText0"/>
    <w:rsid w:val="00AA37DF"/>
    <w:pPr>
      <w:numPr>
        <w:numId w:val="40"/>
      </w:numPr>
    </w:pPr>
    <w:rPr>
      <w:rFonts w:eastAsia="SimSun"/>
      <w:sz w:val="20"/>
    </w:rPr>
  </w:style>
  <w:style w:type="paragraph" w:customStyle="1" w:styleId="codeRuleCriteriaIndent">
    <w:name w:val="codeRuleCriteriaIndent"/>
    <w:basedOn w:val="codeRuleCriteria"/>
    <w:next w:val="codeRuleCriteria"/>
    <w:rsid w:val="00AA37DF"/>
    <w:pPr>
      <w:ind w:left="454"/>
    </w:pPr>
    <w:rPr>
      <w:rFonts w:eastAsia="SimSun"/>
    </w:rPr>
  </w:style>
  <w:style w:type="paragraph" w:styleId="FootnoteText">
    <w:name w:val="footnote text"/>
    <w:basedOn w:val="Normal"/>
    <w:link w:val="FootnoteTextChar"/>
    <w:semiHidden/>
    <w:rsid w:val="00AA37DF"/>
    <w:rPr>
      <w:rFonts w:eastAsia="SimSu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37DF"/>
    <w:rPr>
      <w:rFonts w:ascii="Arial" w:eastAsia="SimSun" w:hAnsi="Arial"/>
      <w:lang w:eastAsia="en-US"/>
    </w:rPr>
  </w:style>
  <w:style w:type="character" w:styleId="FootnoteReference">
    <w:name w:val="footnote reference"/>
    <w:basedOn w:val="DefaultParagraphFont"/>
    <w:semiHidden/>
    <w:rsid w:val="00AA37DF"/>
    <w:rPr>
      <w:vertAlign w:val="superscript"/>
    </w:rPr>
  </w:style>
  <w:style w:type="paragraph" w:customStyle="1" w:styleId="codeIndent">
    <w:name w:val="codeIndent"/>
    <w:basedOn w:val="codeRuleCriteria"/>
    <w:rsid w:val="00AA37DF"/>
    <w:pPr>
      <w:ind w:left="454"/>
    </w:pPr>
    <w:rPr>
      <w:rFonts w:eastAsia="SimSun"/>
    </w:rPr>
  </w:style>
  <w:style w:type="character" w:customStyle="1" w:styleId="ElementChar">
    <w:name w:val="Element Char"/>
    <w:basedOn w:val="DefaultParagraphFont"/>
    <w:link w:val="Element"/>
    <w:rsid w:val="00AA37DF"/>
    <w:rPr>
      <w:rFonts w:ascii="Arial" w:eastAsiaTheme="minorEastAsia" w:hAnsi="Arial" w:cs="Arial"/>
      <w:szCs w:val="24"/>
      <w:lang w:val="en-US" w:bidi="en-US"/>
    </w:rPr>
  </w:style>
  <w:style w:type="character" w:customStyle="1" w:styleId="codeRuleCriteriaChar">
    <w:name w:val="codeRuleCriteria Char"/>
    <w:basedOn w:val="bodyTextChar0"/>
    <w:link w:val="codeRuleCriteria"/>
    <w:rsid w:val="00AA37DF"/>
    <w:rPr>
      <w:rFonts w:ascii="Arial" w:hAnsi="Arial" w:cs="Arial"/>
      <w:lang w:eastAsia="en-US"/>
    </w:rPr>
  </w:style>
  <w:style w:type="paragraph" w:customStyle="1" w:styleId="LetterBodyBullet">
    <w:name w:val="LetterBody_Bullet"/>
    <w:basedOn w:val="Normal"/>
    <w:rsid w:val="00AA37DF"/>
    <w:pPr>
      <w:numPr>
        <w:numId w:val="41"/>
      </w:numPr>
      <w:tabs>
        <w:tab w:val="num" w:pos="426"/>
      </w:tabs>
      <w:ind w:left="426" w:hanging="426"/>
    </w:pPr>
    <w:rPr>
      <w:rFonts w:eastAsia="SimSun"/>
    </w:rPr>
  </w:style>
  <w:style w:type="numbering" w:customStyle="1" w:styleId="1111111">
    <w:name w:val="1 / 1.1 / 1.1.11"/>
    <w:basedOn w:val="NoList"/>
    <w:next w:val="111111"/>
    <w:rsid w:val="00AA37DF"/>
    <w:pPr>
      <w:numPr>
        <w:numId w:val="42"/>
      </w:numPr>
    </w:pPr>
  </w:style>
  <w:style w:type="paragraph" w:customStyle="1" w:styleId="Bullet-body">
    <w:name w:val="Bullet - body"/>
    <w:basedOn w:val="Normal"/>
    <w:rsid w:val="00AA37DF"/>
    <w:pPr>
      <w:tabs>
        <w:tab w:val="num" w:pos="1134"/>
        <w:tab w:val="num" w:pos="1209"/>
      </w:tabs>
      <w:spacing w:after="120"/>
      <w:ind w:left="1134" w:hanging="360"/>
    </w:pPr>
    <w:rPr>
      <w:rFonts w:eastAsia="SimSun"/>
    </w:rPr>
  </w:style>
  <w:style w:type="paragraph" w:customStyle="1" w:styleId="StyleContentsTitle11pt">
    <w:name w:val="Style ContentsTitle + 11 pt"/>
    <w:basedOn w:val="ContentsTitle"/>
    <w:rsid w:val="00AA37DF"/>
    <w:pPr>
      <w:jc w:val="center"/>
    </w:pPr>
    <w:rPr>
      <w:rFonts w:eastAsia="SimSun"/>
      <w:bCs/>
      <w:lang w:val="en-AU"/>
    </w:rPr>
  </w:style>
  <w:style w:type="paragraph" w:customStyle="1" w:styleId="StyleStyleContentsTitle11ptJustified">
    <w:name w:val="Style Style ContentsTitle + 11 pt + Justified"/>
    <w:basedOn w:val="StyleContentsTitle11pt"/>
    <w:rsid w:val="00AA37DF"/>
    <w:pPr>
      <w:spacing w:before="60" w:after="60"/>
      <w:jc w:val="both"/>
    </w:pPr>
    <w:rPr>
      <w:rFonts w:ascii="Arial Bold" w:eastAsia="Times New Roman" w:hAnsi="Arial Bold" w:cs="Times New Roman"/>
      <w:sz w:val="24"/>
    </w:rPr>
  </w:style>
  <w:style w:type="paragraph" w:customStyle="1" w:styleId="StyleelementHeading10pt">
    <w:name w:val="Style elementHeading + 10 pt"/>
    <w:basedOn w:val="elementHeading"/>
    <w:link w:val="StyleelementHeading10ptChar"/>
    <w:rsid w:val="00AA37DF"/>
    <w:pPr>
      <w:numPr>
        <w:numId w:val="18"/>
      </w:numPr>
      <w:tabs>
        <w:tab w:val="left" w:pos="2268"/>
        <w:tab w:val="num" w:pos="3022"/>
      </w:tabs>
      <w:spacing w:before="60" w:after="60"/>
      <w:ind w:left="426" w:hanging="284"/>
    </w:pPr>
    <w:rPr>
      <w:rFonts w:eastAsia="SimSun"/>
    </w:rPr>
  </w:style>
  <w:style w:type="character" w:customStyle="1" w:styleId="elementHeadingChar">
    <w:name w:val="elementHeading Char"/>
    <w:basedOn w:val="bodyTextChar0"/>
    <w:link w:val="elementHeading"/>
    <w:rsid w:val="00AA37DF"/>
    <w:rPr>
      <w:rFonts w:ascii="Arial" w:hAnsi="Arial" w:cs="Arial"/>
      <w:b/>
      <w:bCs/>
      <w:sz w:val="24"/>
      <w:lang w:eastAsia="en-US"/>
    </w:rPr>
  </w:style>
  <w:style w:type="character" w:customStyle="1" w:styleId="StyleelementHeading10ptChar">
    <w:name w:val="Style elementHeading + 10 pt Char"/>
    <w:basedOn w:val="elementHeadingChar"/>
    <w:link w:val="StyleelementHeading10pt"/>
    <w:rsid w:val="00AA37DF"/>
    <w:rPr>
      <w:rFonts w:ascii="Arial" w:eastAsia="SimSun" w:hAnsi="Arial" w:cs="Arial"/>
      <w:b/>
      <w:bCs/>
      <w:sz w:val="24"/>
      <w:lang w:eastAsia="en-US"/>
    </w:rPr>
  </w:style>
  <w:style w:type="paragraph" w:customStyle="1" w:styleId="codelist0">
    <w:name w:val="codelist"/>
    <w:basedOn w:val="Normal"/>
    <w:rsid w:val="00AA37DF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Style11ptLeft025cm">
    <w:name w:val="Style 11 pt Left:  0.25 cm"/>
    <w:basedOn w:val="Normal"/>
    <w:rsid w:val="00AA37DF"/>
    <w:pPr>
      <w:ind w:left="142"/>
    </w:pPr>
    <w:rPr>
      <w:sz w:val="20"/>
    </w:rPr>
  </w:style>
  <w:style w:type="paragraph" w:customStyle="1" w:styleId="StylenormalBlack">
    <w:name w:val="Style normal + Black"/>
    <w:basedOn w:val="Normal1"/>
    <w:rsid w:val="00AA37DF"/>
    <w:pPr>
      <w:spacing w:after="60"/>
    </w:pPr>
    <w:rPr>
      <w:color w:val="000000"/>
    </w:rPr>
  </w:style>
  <w:style w:type="paragraph" w:customStyle="1" w:styleId="StyleStylenormalBlackLeft05cm">
    <w:name w:val="Style Style normal + Black + Left:  0.5 cm"/>
    <w:basedOn w:val="StylenormalBlack"/>
    <w:rsid w:val="00AA37DF"/>
    <w:pPr>
      <w:spacing w:before="120"/>
      <w:ind w:left="284"/>
    </w:pPr>
    <w:rPr>
      <w:rFonts w:eastAsia="Times New Roman" w:cs="Times New Roman"/>
    </w:rPr>
  </w:style>
  <w:style w:type="paragraph" w:customStyle="1" w:styleId="StyleTableofFiguresAfter72pt">
    <w:name w:val="Style Table of Figures + After:  7.2 pt"/>
    <w:basedOn w:val="TableofFigures"/>
    <w:rsid w:val="00AA37DF"/>
    <w:pPr>
      <w:tabs>
        <w:tab w:val="clear" w:pos="9027"/>
      </w:tabs>
      <w:spacing w:before="0" w:after="60" w:line="288" w:lineRule="auto"/>
      <w:ind w:left="0" w:firstLine="0"/>
    </w:pPr>
    <w:rPr>
      <w:rFonts w:ascii="Arial" w:hAnsi="Arial" w:cs="Times New Roman"/>
      <w:b w:val="0"/>
      <w:bCs w:val="0"/>
      <w:noProof w:val="0"/>
      <w:lang w:eastAsia="en-US"/>
    </w:rPr>
  </w:style>
  <w:style w:type="paragraph" w:customStyle="1" w:styleId="StylecodeCriteriaListLeft05cm">
    <w:name w:val="Style codeCriteriaList + Left:  0.5 cm"/>
    <w:basedOn w:val="codeCriteriaList"/>
    <w:rsid w:val="00AA37DF"/>
    <w:pPr>
      <w:ind w:left="284"/>
    </w:pPr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qFormat/>
    <w:rsid w:val="00AA37DF"/>
    <w:pPr>
      <w:spacing w:after="60"/>
      <w:jc w:val="center"/>
      <w:outlineLvl w:val="1"/>
    </w:pPr>
    <w:rPr>
      <w:rFonts w:ascii="Cambria" w:hAnsi="Cambria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AA37DF"/>
    <w:rPr>
      <w:rFonts w:ascii="Cambria" w:hAnsi="Cambria"/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rsid w:val="00AA37DF"/>
    <w:rPr>
      <w:rFonts w:ascii="Arial" w:eastAsia="SimSun" w:hAnsi="Arial" w:cs="Times New Roman"/>
      <w:sz w:val="24"/>
      <w:szCs w:val="20"/>
      <w:lang w:val="en-GB"/>
    </w:rPr>
  </w:style>
  <w:style w:type="paragraph" w:customStyle="1" w:styleId="StylecodeCriteriaListLeft0cm">
    <w:name w:val="Style codeCriteriaList + Left:  0 cm"/>
    <w:basedOn w:val="codeCriteriaList"/>
    <w:rsid w:val="00AA37DF"/>
    <w:pPr>
      <w:ind w:left="0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AA37DF"/>
    <w:rPr>
      <w:rFonts w:ascii="Arial" w:eastAsia="SimSun" w:hAnsi="Arial"/>
      <w:lang w:eastAsia="en-US"/>
    </w:rPr>
  </w:style>
  <w:style w:type="paragraph" w:customStyle="1" w:styleId="TAbodytext">
    <w:name w:val="TA body text"/>
    <w:basedOn w:val="Normal"/>
    <w:link w:val="TAbodytextChar"/>
    <w:qFormat/>
    <w:rsid w:val="00AA37DF"/>
    <w:pPr>
      <w:tabs>
        <w:tab w:val="left" w:pos="720"/>
        <w:tab w:val="left" w:pos="1440"/>
      </w:tabs>
      <w:spacing w:after="120"/>
    </w:pPr>
    <w:rPr>
      <w:szCs w:val="24"/>
      <w:lang w:eastAsia="en-AU"/>
    </w:rPr>
  </w:style>
  <w:style w:type="character" w:customStyle="1" w:styleId="TAbodytextChar">
    <w:name w:val="TA body text Char"/>
    <w:basedOn w:val="DefaultParagraphFont"/>
    <w:link w:val="TAbodytext"/>
    <w:locked/>
    <w:rsid w:val="00AA37DF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7D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A37DF"/>
    <w:pPr>
      <w:widowControl w:val="0"/>
      <w:autoSpaceDE w:val="0"/>
      <w:autoSpaceDN w:val="0"/>
      <w:spacing w:before="106"/>
      <w:ind w:left="107"/>
    </w:pPr>
    <w:rPr>
      <w:rFonts w:eastAsia="Arial" w:cs="Arial"/>
      <w:sz w:val="22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45FC-44F7-4F73-89F6-7D9BFF94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variation to the Territory Plan s60</vt:lpstr>
    </vt:vector>
  </TitlesOfParts>
  <Company>InTACT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variation to the Territory Plan s60</dc:title>
  <dc:creator>Mr Simon Hawke</dc:creator>
  <cp:lastModifiedBy>PCODCS</cp:lastModifiedBy>
  <cp:revision>4</cp:revision>
  <cp:lastPrinted>2013-02-06T00:45:00Z</cp:lastPrinted>
  <dcterms:created xsi:type="dcterms:W3CDTF">2022-10-18T04:15:00Z</dcterms:created>
  <dcterms:modified xsi:type="dcterms:W3CDTF">2022-10-18T04:15:00Z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A39072100</vt:lpwstr>
  </property>
  <property fmtid="{D5CDD505-2E9C-101B-9397-08002B2CF9AE}" pid="4" name="Objective-Title">
    <vt:lpwstr>Revocation of NI2022-516 - DV384 - Federal Golf Course - public consultation</vt:lpwstr>
  </property>
  <property fmtid="{D5CDD505-2E9C-101B-9397-08002B2CF9AE}" pid="5" name="Objective-Comment">
    <vt:lpwstr/>
  </property>
  <property fmtid="{D5CDD505-2E9C-101B-9397-08002B2CF9AE}" pid="6" name="Objective-CreationStamp">
    <vt:filetime>2022-10-17T05:56:19Z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2022-10-18T04:11:50Z</vt:filetime>
  </property>
  <property fmtid="{D5CDD505-2E9C-101B-9397-08002B2CF9AE}" pid="10" name="Objective-ModificationStamp">
    <vt:filetime>2022-10-18T04:13:32Z</vt:filetime>
  </property>
  <property fmtid="{D5CDD505-2E9C-101B-9397-08002B2CF9AE}" pid="11" name="Objective-Owner">
    <vt:lpwstr>Alix Kaucz</vt:lpwstr>
  </property>
  <property fmtid="{D5CDD505-2E9C-101B-9397-08002B2CF9AE}" pid="12" name="Objective-Path">
    <vt:lpwstr>Whole of ACT Government:EPSDD - Environment Planning and Sustainable Development Directorate:DIVISION - Planning and Urban Policy:Branch - Territory Plan:01 Full variations:01 Active Variations (Full):DV384 - Red Hill Section 56 part of block 1 - retirement village:03 Draft variation - public consultation:B. Notifiable instrument - DV380 and DV384:</vt:lpwstr>
  </property>
  <property fmtid="{D5CDD505-2E9C-101B-9397-08002B2CF9AE}" pid="13" name="Objective-Parent">
    <vt:lpwstr>B. Notifiable instrument - DV380 and DV384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1-2021/00008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Objective-Owner Agency">
    <vt:lpwstr>EPSDD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</Properties>
</file>