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2691F8D7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031963">
        <w:t xml:space="preserve">Code </w:t>
      </w:r>
      <w:r w:rsidR="00863896">
        <w:t>Purple</w:t>
      </w:r>
      <w:r w:rsidR="00031963">
        <w:t xml:space="preserve"> (Bomb Threat))</w:t>
      </w:r>
      <w:r w:rsidR="001440B3">
        <w:t xml:space="preserve"> </w:t>
      </w:r>
      <w:r w:rsidR="00031963">
        <w:t>Operating Procedure</w:t>
      </w:r>
      <w:r w:rsidR="00525963">
        <w:t xml:space="preserve"> </w:t>
      </w:r>
      <w:r w:rsidR="008615AB" w:rsidRPr="008615AB">
        <w:t>2022</w:t>
      </w:r>
    </w:p>
    <w:p w14:paraId="09B62C25" w14:textId="79A9270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CB073E">
        <w:rPr>
          <w:rFonts w:ascii="Arial" w:hAnsi="Arial" w:cs="Arial"/>
          <w:b/>
          <w:bCs/>
        </w:rPr>
        <w:t>654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7963BFA4" w:rsidR="001440B3" w:rsidRDefault="001440B3" w:rsidP="0042011A">
      <w:pPr>
        <w:spacing w:before="140"/>
        <w:ind w:left="720"/>
      </w:pPr>
      <w:r>
        <w:t xml:space="preserve">This instrument is the </w:t>
      </w:r>
      <w:r w:rsidR="008615AB" w:rsidRPr="008615AB">
        <w:rPr>
          <w:i/>
          <w:iCs/>
        </w:rPr>
        <w:t>Corrections Management (</w:t>
      </w:r>
      <w:r w:rsidR="00031963">
        <w:rPr>
          <w:i/>
          <w:iCs/>
        </w:rPr>
        <w:t xml:space="preserve">Code </w:t>
      </w:r>
      <w:r w:rsidR="00863896">
        <w:rPr>
          <w:i/>
          <w:iCs/>
        </w:rPr>
        <w:t>Purple</w:t>
      </w:r>
      <w:r w:rsidR="00031963">
        <w:rPr>
          <w:i/>
          <w:iCs/>
        </w:rPr>
        <w:t xml:space="preserve"> (Bomb Threat)) Operating Procedure</w:t>
      </w:r>
      <w:r w:rsidR="008615AB" w:rsidRPr="008615AB">
        <w:rPr>
          <w:i/>
          <w:iCs/>
        </w:rPr>
        <w:t xml:space="preserve"> 2022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26A20792" w:rsidR="001440B3" w:rsidRDefault="001440B3" w:rsidP="0042011A">
      <w:pPr>
        <w:spacing w:before="140"/>
        <w:ind w:left="720"/>
      </w:pPr>
      <w:r w:rsidRPr="00B5097D">
        <w:t>This instrument commences on</w:t>
      </w:r>
      <w:r w:rsidR="00DC3E46" w:rsidRPr="00B5097D">
        <w:t xml:space="preserve"> </w:t>
      </w:r>
      <w:r w:rsidR="00031963" w:rsidRPr="00B5097D">
        <w:t>3 April 2023</w:t>
      </w:r>
      <w:r w:rsidRPr="00B5097D">
        <w:t>.</w:t>
      </w:r>
      <w:r>
        <w:t xml:space="preserve"> </w:t>
      </w:r>
    </w:p>
    <w:p w14:paraId="779BEF6A" w14:textId="0893219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097D">
        <w:rPr>
          <w:rFonts w:ascii="Arial" w:hAnsi="Arial" w:cs="Arial"/>
          <w:b/>
          <w:bCs/>
        </w:rPr>
        <w:t>Operating Procedure</w:t>
      </w:r>
    </w:p>
    <w:p w14:paraId="343CAA06" w14:textId="740303B0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B5097D">
        <w:t>operating procedure</w:t>
      </w:r>
      <w:r w:rsidRPr="00DC3E46">
        <w:t xml:space="preserve"> to facilitate the effective and efficient management of corrections services.</w:t>
      </w:r>
      <w:r>
        <w:rPr>
          <w:rFonts w:ascii="Arial" w:hAnsi="Arial" w:cs="Arial"/>
          <w:b/>
          <w:bCs/>
        </w:rPr>
        <w:t xml:space="preserve"> </w:t>
      </w:r>
    </w:p>
    <w:p w14:paraId="2BB3CF30" w14:textId="37FB45EA" w:rsidR="00C3576B" w:rsidRDefault="00902229" w:rsidP="00C3576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C3576B" w:rsidRPr="00C3576B">
        <w:rPr>
          <w:rFonts w:ascii="Arial" w:hAnsi="Arial" w:cs="Arial"/>
          <w:b/>
          <w:bCs/>
        </w:rPr>
        <w:t>.</w:t>
      </w:r>
      <w:r w:rsidR="00C3576B" w:rsidRPr="00C3576B">
        <w:rPr>
          <w:rFonts w:ascii="Arial" w:hAnsi="Arial" w:cs="Arial"/>
          <w:b/>
          <w:bCs/>
        </w:rPr>
        <w:tab/>
        <w:t xml:space="preserve">Exclusion from notification </w:t>
      </w:r>
    </w:p>
    <w:p w14:paraId="527F88D3" w14:textId="1ACEDD48" w:rsidR="00C3576B" w:rsidRDefault="00C3576B" w:rsidP="00C3576B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0D0BDF96" w14:textId="1B8D3B76" w:rsidR="00C3576B" w:rsidRDefault="00C3576B" w:rsidP="00C3576B">
      <w:pPr>
        <w:spacing w:before="140"/>
        <w:ind w:left="720"/>
      </w:pPr>
    </w:p>
    <w:p w14:paraId="142ED9AA" w14:textId="77777777" w:rsidR="00C3576B" w:rsidRPr="00C3576B" w:rsidRDefault="00C3576B" w:rsidP="00C3576B">
      <w:pPr>
        <w:spacing w:before="140"/>
        <w:ind w:left="720"/>
      </w:pPr>
    </w:p>
    <w:p w14:paraId="4E09F4EC" w14:textId="7DFFBF71" w:rsidR="001440B3" w:rsidRDefault="00566C33" w:rsidP="00DC3E46">
      <w:pPr>
        <w:tabs>
          <w:tab w:val="left" w:pos="4320"/>
        </w:tabs>
        <w:spacing w:before="720"/>
      </w:pPr>
      <w:r>
        <w:t xml:space="preserve">Ray Johnson </w:t>
      </w:r>
      <w:r w:rsidRPr="00566C33">
        <w:rPr>
          <w:vertAlign w:val="superscript"/>
        </w:rPr>
        <w:t>APM</w:t>
      </w:r>
      <w:r w:rsidR="00DC3E46">
        <w:br/>
      </w:r>
      <w:r>
        <w:t>Commissioner</w:t>
      </w:r>
      <w:r w:rsidR="00DC3E46">
        <w:br/>
        <w:t>ACT Corrective Services</w:t>
      </w:r>
      <w:r w:rsidR="00DC3E46">
        <w:br/>
      </w:r>
      <w:r w:rsidR="00955A88">
        <w:t>16</w:t>
      </w:r>
      <w:r w:rsidR="00002BF0">
        <w:t xml:space="preserve"> December</w:t>
      </w:r>
      <w:r w:rsidR="00A24E15">
        <w:t xml:space="preserve"> 2022</w:t>
      </w:r>
      <w:bookmarkEnd w:id="0"/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DF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4DD" w14:textId="43776FE6" w:rsidR="0042011A" w:rsidRPr="00FE5DD7" w:rsidRDefault="00FE5DD7" w:rsidP="00FE5DD7">
    <w:pPr>
      <w:pStyle w:val="Footer"/>
      <w:jc w:val="center"/>
      <w:rPr>
        <w:rFonts w:cs="Arial"/>
        <w:sz w:val="14"/>
      </w:rPr>
    </w:pPr>
    <w:r w:rsidRPr="00FE5DD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C6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7AAC" w14:textId="11963D5A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F0E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1440B3"/>
    <w:rsid w:val="001B305C"/>
    <w:rsid w:val="001C775B"/>
    <w:rsid w:val="00222933"/>
    <w:rsid w:val="00283719"/>
    <w:rsid w:val="0042011A"/>
    <w:rsid w:val="00475AEE"/>
    <w:rsid w:val="00525963"/>
    <w:rsid w:val="00566C33"/>
    <w:rsid w:val="007C378E"/>
    <w:rsid w:val="008615AB"/>
    <w:rsid w:val="00863896"/>
    <w:rsid w:val="00902229"/>
    <w:rsid w:val="00955A88"/>
    <w:rsid w:val="009A595E"/>
    <w:rsid w:val="009E069B"/>
    <w:rsid w:val="00A24E15"/>
    <w:rsid w:val="00AA35F7"/>
    <w:rsid w:val="00B5097D"/>
    <w:rsid w:val="00BD6045"/>
    <w:rsid w:val="00C3576B"/>
    <w:rsid w:val="00C70E85"/>
    <w:rsid w:val="00CB073E"/>
    <w:rsid w:val="00CF2B93"/>
    <w:rsid w:val="00DA0E52"/>
    <w:rsid w:val="00DB5CD6"/>
    <w:rsid w:val="00DC3E46"/>
    <w:rsid w:val="00E5548D"/>
    <w:rsid w:val="00FC7B48"/>
    <w:rsid w:val="00FD00B1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863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/>
  <dc:description/>
  <cp:lastModifiedBy>PCODCS</cp:lastModifiedBy>
  <cp:revision>4</cp:revision>
  <cp:lastPrinted>2004-04-05T00:37:00Z</cp:lastPrinted>
  <dcterms:created xsi:type="dcterms:W3CDTF">2022-12-19T04:40:00Z</dcterms:created>
  <dcterms:modified xsi:type="dcterms:W3CDTF">2022-12-19T04:40:00Z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d47f2-2d0a-4515-b8de-e13c18f23c62_Enabled">
    <vt:lpwstr>true</vt:lpwstr>
  </property>
  <property fmtid="{D5CDD505-2E9C-101B-9397-08002B2CF9AE}" pid="3" name="MSIP_Label_690d47f2-2d0a-4515-b8de-e13c18f23c62_SetDate">
    <vt:lpwstr>2022-12-13T02:30:34Z</vt:lpwstr>
  </property>
  <property fmtid="{D5CDD505-2E9C-101B-9397-08002B2CF9AE}" pid="4" name="MSIP_Label_690d47f2-2d0a-4515-b8de-e13c18f23c62_Method">
    <vt:lpwstr>Privileged</vt:lpwstr>
  </property>
  <property fmtid="{D5CDD505-2E9C-101B-9397-08002B2CF9AE}" pid="5" name="MSIP_Label_690d47f2-2d0a-4515-b8de-e13c18f23c62_Name">
    <vt:lpwstr>OFFICIAL</vt:lpwstr>
  </property>
  <property fmtid="{D5CDD505-2E9C-101B-9397-08002B2CF9AE}" pid="6" name="MSIP_Label_690d47f2-2d0a-4515-b8de-e13c18f23c62_SiteId">
    <vt:lpwstr>b46c1908-0334-4236-b978-585ee88e4199</vt:lpwstr>
  </property>
  <property fmtid="{D5CDD505-2E9C-101B-9397-08002B2CF9AE}" pid="7" name="MSIP_Label_690d47f2-2d0a-4515-b8de-e13c18f23c62_ActionId">
    <vt:lpwstr>b2fa5ab2-bfb9-4817-b141-726f19d343c5</vt:lpwstr>
  </property>
  <property fmtid="{D5CDD505-2E9C-101B-9397-08002B2CF9AE}" pid="8" name="MSIP_Label_690d47f2-2d0a-4515-b8de-e13c18f23c62_ContentBits">
    <vt:lpwstr>1</vt:lpwstr>
  </property>
  <property fmtid="{D5CDD505-2E9C-101B-9397-08002B2CF9AE}" pid="9" name="DMSID">
    <vt:lpwstr>10047424</vt:lpwstr>
  </property>
  <property fmtid="{D5CDD505-2E9C-101B-9397-08002B2CF9AE}" pid="10" name="CHECKEDOUTFROMJMS">
    <vt:lpwstr/>
  </property>
  <property fmtid="{D5CDD505-2E9C-101B-9397-08002B2CF9AE}" pid="11" name="JMSREQUIREDCHECKIN">
    <vt:lpwstr/>
  </property>
</Properties>
</file>