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379B9" w14:textId="77777777" w:rsidR="008936B5" w:rsidRDefault="008936B5" w:rsidP="009F6AA7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CA180B5" w14:textId="3B97312E" w:rsidR="008936B5" w:rsidRPr="0059678C" w:rsidRDefault="006E6F47" w:rsidP="009F6AA7">
      <w:pPr>
        <w:pStyle w:val="Heading1"/>
      </w:pPr>
      <w:r>
        <w:t xml:space="preserve">Nature </w:t>
      </w:r>
      <w:r w:rsidR="004F065C">
        <w:t>Conservation (</w:t>
      </w:r>
      <w:r w:rsidR="005B773D">
        <w:t xml:space="preserve">Closed </w:t>
      </w:r>
      <w:r w:rsidR="0039478E">
        <w:t>Reserv</w:t>
      </w:r>
      <w:bookmarkStart w:id="1" w:name="_Hlk102472893"/>
      <w:r w:rsidR="0039478E">
        <w:t>e</w:t>
      </w:r>
      <w:r w:rsidR="00EE6AF8">
        <w:t>—</w:t>
      </w:r>
      <w:bookmarkEnd w:id="1"/>
      <w:r w:rsidR="00F40EF3">
        <w:t>Molonglo River Reserve</w:t>
      </w:r>
      <w:r>
        <w:t xml:space="preserve">) Declaration </w:t>
      </w:r>
      <w:r w:rsidR="00034914">
        <w:t>2023</w:t>
      </w:r>
      <w:r w:rsidR="00BA0342">
        <w:t xml:space="preserve"> </w:t>
      </w:r>
    </w:p>
    <w:p w14:paraId="7AD352B4" w14:textId="710C16F0" w:rsidR="008936B5" w:rsidRPr="0059678C" w:rsidRDefault="00FE4D40" w:rsidP="0018279A">
      <w:pPr>
        <w:pStyle w:val="Heading2"/>
        <w:spacing w:before="340" w:after="0"/>
      </w:pPr>
      <w:r w:rsidRPr="0059678C">
        <w:t>Notifiable i</w:t>
      </w:r>
      <w:r w:rsidR="008936B5" w:rsidRPr="0059678C">
        <w:t>nstrument NI</w:t>
      </w:r>
      <w:r w:rsidR="00034914">
        <w:t>2023</w:t>
      </w:r>
      <w:r w:rsidR="008936B5" w:rsidRPr="0059678C">
        <w:t>–</w:t>
      </w:r>
      <w:r w:rsidR="001D339A">
        <w:t>26</w:t>
      </w:r>
      <w:r w:rsidR="004F31BA">
        <w:t>1</w:t>
      </w:r>
    </w:p>
    <w:p w14:paraId="1818B103" w14:textId="77777777" w:rsidR="008936B5" w:rsidRDefault="008936B5" w:rsidP="0018279A">
      <w:pPr>
        <w:pStyle w:val="madeunder"/>
        <w:spacing w:before="300" w:after="0"/>
      </w:pPr>
      <w:r>
        <w:t xml:space="preserve">made under the  </w:t>
      </w:r>
    </w:p>
    <w:p w14:paraId="064B900B" w14:textId="77777777" w:rsidR="008936B5" w:rsidRDefault="006E6F47" w:rsidP="0018279A">
      <w:pPr>
        <w:pStyle w:val="CoverActName"/>
        <w:spacing w:before="320" w:after="0"/>
      </w:pPr>
      <w:r>
        <w:rPr>
          <w:rFonts w:cs="Arial"/>
          <w:sz w:val="20"/>
        </w:rPr>
        <w:t>Nature Conservation Act 2014, s 259 (Conservator may close reserve)</w:t>
      </w:r>
    </w:p>
    <w:p w14:paraId="1BE1A235" w14:textId="77777777" w:rsidR="008936B5" w:rsidRDefault="008936B5" w:rsidP="0018279A">
      <w:pPr>
        <w:pStyle w:val="N-line3"/>
        <w:pBdr>
          <w:bottom w:val="none" w:sz="0" w:space="0" w:color="auto"/>
        </w:pBdr>
        <w:spacing w:before="60"/>
      </w:pPr>
    </w:p>
    <w:p w14:paraId="3A18852D" w14:textId="77777777"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14:paraId="59B9D27B" w14:textId="77777777" w:rsidR="008936B5" w:rsidRPr="0059678C" w:rsidRDefault="008936B5" w:rsidP="0018279A">
      <w:pPr>
        <w:pStyle w:val="Heading3"/>
        <w:spacing w:before="60"/>
      </w:pPr>
      <w:r w:rsidRPr="0059678C">
        <w:t>1</w:t>
      </w:r>
      <w:r w:rsidRPr="0059678C">
        <w:tab/>
        <w:t>Name of instrument</w:t>
      </w:r>
    </w:p>
    <w:p w14:paraId="48CCAF4B" w14:textId="6BAEE3C9" w:rsidR="008936B5" w:rsidRDefault="008936B5" w:rsidP="0018279A">
      <w:pPr>
        <w:spacing w:before="140"/>
        <w:ind w:left="720"/>
      </w:pPr>
      <w:r>
        <w:t xml:space="preserve">This instrument is the </w:t>
      </w:r>
      <w:r w:rsidR="006E6F47">
        <w:rPr>
          <w:i/>
          <w:iCs/>
        </w:rPr>
        <w:t>Natu</w:t>
      </w:r>
      <w:r w:rsidR="005B773D">
        <w:rPr>
          <w:i/>
          <w:iCs/>
        </w:rPr>
        <w:t xml:space="preserve">re Conservation </w:t>
      </w:r>
      <w:r w:rsidR="00BA0342">
        <w:rPr>
          <w:i/>
        </w:rPr>
        <w:t>(Closed Reserve</w:t>
      </w:r>
      <w:r w:rsidR="00EE6AF8">
        <w:rPr>
          <w:i/>
        </w:rPr>
        <w:t>—</w:t>
      </w:r>
      <w:r w:rsidR="00BE46A2">
        <w:rPr>
          <w:i/>
        </w:rPr>
        <w:t>Molonglo River Reserve</w:t>
      </w:r>
      <w:r w:rsidR="00BA0342">
        <w:rPr>
          <w:i/>
        </w:rPr>
        <w:t xml:space="preserve">) Declaration </w:t>
      </w:r>
      <w:r w:rsidR="00034914">
        <w:rPr>
          <w:i/>
        </w:rPr>
        <w:t>2023</w:t>
      </w:r>
      <w:r w:rsidR="00BA0342">
        <w:rPr>
          <w:i/>
        </w:rPr>
        <w:t>.</w:t>
      </w:r>
    </w:p>
    <w:p w14:paraId="6F6DBEB0" w14:textId="77777777" w:rsidR="008936B5" w:rsidRPr="0059678C" w:rsidRDefault="008936B5" w:rsidP="0018279A">
      <w:pPr>
        <w:pStyle w:val="Heading3"/>
        <w:spacing w:before="300" w:after="0"/>
      </w:pPr>
      <w:r w:rsidRPr="0059678C">
        <w:t>2</w:t>
      </w:r>
      <w:r w:rsidRPr="0059678C">
        <w:tab/>
        <w:t xml:space="preserve">Commencement </w:t>
      </w:r>
    </w:p>
    <w:p w14:paraId="60395C19" w14:textId="2F65813E" w:rsidR="008936B5" w:rsidRDefault="006E6F47" w:rsidP="0018279A">
      <w:pPr>
        <w:spacing w:before="140"/>
        <w:ind w:left="720"/>
      </w:pPr>
      <w:r>
        <w:t xml:space="preserve">This instrument </w:t>
      </w:r>
      <w:r w:rsidRPr="00BA0342">
        <w:t>commences on</w:t>
      </w:r>
      <w:r w:rsidR="005D5CF5" w:rsidRPr="00BA0342">
        <w:t xml:space="preserve"> </w:t>
      </w:r>
      <w:r w:rsidR="00BE46A2">
        <w:t xml:space="preserve">29 </w:t>
      </w:r>
      <w:r w:rsidR="00446874">
        <w:t xml:space="preserve">May </w:t>
      </w:r>
      <w:r w:rsidR="00034914">
        <w:t>2023</w:t>
      </w:r>
      <w:r w:rsidR="008E12CE" w:rsidRPr="00BA0342">
        <w:t>.</w:t>
      </w:r>
    </w:p>
    <w:p w14:paraId="138F1628" w14:textId="77777777" w:rsidR="008936B5" w:rsidRDefault="008936B5" w:rsidP="0018279A">
      <w:pPr>
        <w:pStyle w:val="Heading3"/>
        <w:spacing w:before="300" w:after="0"/>
      </w:pPr>
      <w:r>
        <w:t>3</w:t>
      </w:r>
      <w:r>
        <w:tab/>
      </w:r>
      <w:r w:rsidR="006E6F47">
        <w:t>Declaration</w:t>
      </w:r>
    </w:p>
    <w:p w14:paraId="7351C5A9" w14:textId="65671B28" w:rsidR="00BA0342" w:rsidRDefault="00BA0342" w:rsidP="00BA0342">
      <w:pPr>
        <w:spacing w:before="140"/>
        <w:ind w:left="721" w:hanging="437"/>
      </w:pPr>
      <w:r>
        <w:tab/>
        <w:t xml:space="preserve">I declare that public access to those parts of </w:t>
      </w:r>
      <w:r w:rsidR="00E411B3">
        <w:t xml:space="preserve">Molonglo River Reserve </w:t>
      </w:r>
      <w:r>
        <w:t xml:space="preserve">indicated in the </w:t>
      </w:r>
      <w:r w:rsidR="00215D81">
        <w:t xml:space="preserve">map </w:t>
      </w:r>
      <w:r>
        <w:t>at schedule 1</w:t>
      </w:r>
      <w:r w:rsidR="00215D81">
        <w:t xml:space="preserve"> (</w:t>
      </w:r>
      <w:r w:rsidR="00EE6AF8">
        <w:t xml:space="preserve">the </w:t>
      </w:r>
      <w:r w:rsidR="00215D81">
        <w:rPr>
          <w:b/>
          <w:bCs/>
          <w:i/>
          <w:iCs/>
        </w:rPr>
        <w:t>closed reserve</w:t>
      </w:r>
      <w:r w:rsidR="00215D81">
        <w:t>)</w:t>
      </w:r>
      <w:r>
        <w:t xml:space="preserve"> is prohibited.</w:t>
      </w:r>
    </w:p>
    <w:p w14:paraId="08E4C2ED" w14:textId="77777777" w:rsidR="00BA0342" w:rsidRDefault="00BA0342" w:rsidP="00BA0342">
      <w:pPr>
        <w:pStyle w:val="Heading3"/>
        <w:spacing w:before="300" w:after="0"/>
      </w:pPr>
      <w:r>
        <w:t>4</w:t>
      </w:r>
      <w:r>
        <w:tab/>
        <w:t>Exceptions</w:t>
      </w:r>
    </w:p>
    <w:p w14:paraId="4B16A61C" w14:textId="77777777" w:rsidR="00946363" w:rsidRPr="00F90A42" w:rsidRDefault="00946363" w:rsidP="00EE6AF8">
      <w:pPr>
        <w:spacing w:before="140"/>
        <w:ind w:left="720"/>
        <w:rPr>
          <w:szCs w:val="24"/>
        </w:rPr>
      </w:pPr>
      <w:r w:rsidRPr="00F90A42">
        <w:rPr>
          <w:szCs w:val="24"/>
        </w:rPr>
        <w:t>Section 3 does not apply to:</w:t>
      </w:r>
    </w:p>
    <w:p w14:paraId="3EEF59DD" w14:textId="65B8AB26" w:rsidR="00946363" w:rsidRPr="00F90A42" w:rsidRDefault="00946363" w:rsidP="00EE6AF8">
      <w:pPr>
        <w:numPr>
          <w:ilvl w:val="0"/>
          <w:numId w:val="11"/>
        </w:numPr>
        <w:spacing w:before="140"/>
        <w:ind w:left="1077" w:hanging="357"/>
        <w:rPr>
          <w:szCs w:val="24"/>
        </w:rPr>
      </w:pPr>
      <w:r w:rsidRPr="00F90A42">
        <w:rPr>
          <w:szCs w:val="24"/>
        </w:rPr>
        <w:t>a conservation officer</w:t>
      </w:r>
      <w:r w:rsidR="00E27819" w:rsidRPr="00F90A42">
        <w:rPr>
          <w:szCs w:val="24"/>
        </w:rPr>
        <w:t xml:space="preserve"> exercising a function under the </w:t>
      </w:r>
      <w:bookmarkStart w:id="2" w:name="_Hlk134794286"/>
      <w:r w:rsidR="00E27819" w:rsidRPr="00452D60">
        <w:rPr>
          <w:szCs w:val="24"/>
        </w:rPr>
        <w:t>Act</w:t>
      </w:r>
      <w:bookmarkEnd w:id="2"/>
      <w:r w:rsidRPr="00F90A42">
        <w:rPr>
          <w:szCs w:val="24"/>
        </w:rPr>
        <w:t>; or</w:t>
      </w:r>
    </w:p>
    <w:p w14:paraId="7F573704" w14:textId="4F97BA82" w:rsidR="0004575B" w:rsidRPr="00F90A42" w:rsidRDefault="0004575B" w:rsidP="00EE6AF8">
      <w:pPr>
        <w:numPr>
          <w:ilvl w:val="0"/>
          <w:numId w:val="11"/>
        </w:numPr>
        <w:spacing w:before="140"/>
        <w:ind w:left="1077" w:hanging="357"/>
        <w:rPr>
          <w:szCs w:val="24"/>
        </w:rPr>
      </w:pPr>
      <w:r w:rsidRPr="00F90A42">
        <w:rPr>
          <w:szCs w:val="24"/>
        </w:rPr>
        <w:t>any person accompanied by a conservation officer</w:t>
      </w:r>
      <w:r w:rsidR="00215D81" w:rsidRPr="00215D81">
        <w:rPr>
          <w:szCs w:val="24"/>
        </w:rPr>
        <w:t xml:space="preserve"> </w:t>
      </w:r>
      <w:r w:rsidR="00215D81" w:rsidRPr="00F90A42">
        <w:rPr>
          <w:szCs w:val="24"/>
        </w:rPr>
        <w:t>exercising a function under the Act</w:t>
      </w:r>
      <w:r w:rsidRPr="00F90A42">
        <w:rPr>
          <w:szCs w:val="24"/>
        </w:rPr>
        <w:t xml:space="preserve">; or </w:t>
      </w:r>
    </w:p>
    <w:p w14:paraId="4FE69C73" w14:textId="15E7A46D" w:rsidR="0004575B" w:rsidRDefault="00E27819" w:rsidP="00EE6AF8">
      <w:pPr>
        <w:numPr>
          <w:ilvl w:val="0"/>
          <w:numId w:val="11"/>
        </w:numPr>
        <w:spacing w:before="140"/>
        <w:ind w:left="1077" w:hanging="357"/>
        <w:rPr>
          <w:szCs w:val="24"/>
        </w:rPr>
      </w:pPr>
      <w:r w:rsidRPr="00F90A42">
        <w:rPr>
          <w:szCs w:val="24"/>
        </w:rPr>
        <w:t xml:space="preserve">a contractor undertaking </w:t>
      </w:r>
      <w:r w:rsidR="002F2254">
        <w:rPr>
          <w:szCs w:val="24"/>
        </w:rPr>
        <w:t xml:space="preserve">vertebrate animal control </w:t>
      </w:r>
      <w:r w:rsidRPr="00F90A42">
        <w:rPr>
          <w:szCs w:val="24"/>
        </w:rPr>
        <w:t>works within the closed reserve and engaged by the ACT Government to do so</w:t>
      </w:r>
      <w:r w:rsidR="00BA0342" w:rsidRPr="00F90A42">
        <w:rPr>
          <w:szCs w:val="24"/>
        </w:rPr>
        <w:t>.</w:t>
      </w:r>
    </w:p>
    <w:p w14:paraId="0A048882" w14:textId="31EDB769" w:rsidR="00034914" w:rsidRDefault="00034914" w:rsidP="002A1361">
      <w:pPr>
        <w:pStyle w:val="Heading3"/>
        <w:keepNext/>
        <w:spacing w:before="300" w:after="0"/>
        <w:ind w:left="0" w:firstLine="0"/>
      </w:pPr>
      <w:r>
        <w:t>5</w:t>
      </w:r>
      <w:r>
        <w:tab/>
        <w:t>Expiry</w:t>
      </w:r>
    </w:p>
    <w:p w14:paraId="67CD1F8D" w14:textId="559282D5" w:rsidR="00034914" w:rsidRDefault="00034914" w:rsidP="00EE6AF8">
      <w:pPr>
        <w:keepNext/>
        <w:spacing w:before="140"/>
        <w:ind w:left="720"/>
        <w:rPr>
          <w:szCs w:val="24"/>
        </w:rPr>
      </w:pPr>
      <w:r>
        <w:rPr>
          <w:szCs w:val="24"/>
        </w:rPr>
        <w:t xml:space="preserve">This instrument expires on </w:t>
      </w:r>
      <w:r w:rsidR="00B9778B">
        <w:rPr>
          <w:szCs w:val="24"/>
        </w:rPr>
        <w:t>02 June</w:t>
      </w:r>
      <w:r>
        <w:rPr>
          <w:szCs w:val="24"/>
        </w:rPr>
        <w:t xml:space="preserve"> 2023.</w:t>
      </w:r>
    </w:p>
    <w:p w14:paraId="5D0CB554" w14:textId="28917FCD" w:rsidR="008936B5" w:rsidRDefault="00215D81" w:rsidP="003578EB">
      <w:pPr>
        <w:keepNext/>
        <w:tabs>
          <w:tab w:val="left" w:pos="4320"/>
        </w:tabs>
        <w:spacing w:before="720"/>
      </w:pPr>
      <w:r>
        <w:t>Bren Burkevics</w:t>
      </w:r>
      <w:r w:rsidR="008936B5">
        <w:br/>
      </w:r>
      <w:r w:rsidR="006E6F47">
        <w:t>Conservator of Flora and Fauna</w:t>
      </w:r>
    </w:p>
    <w:p w14:paraId="4B953148" w14:textId="24AF59D3" w:rsidR="00761BC0" w:rsidRDefault="00761BC0" w:rsidP="002D4202"/>
    <w:p w14:paraId="359061DC" w14:textId="6F4CA799" w:rsidR="002D4202" w:rsidRDefault="00B9778B" w:rsidP="002D4202">
      <w:r>
        <w:t xml:space="preserve"> </w:t>
      </w:r>
      <w:r w:rsidR="00BF6D11">
        <w:t xml:space="preserve">15 </w:t>
      </w:r>
      <w:r w:rsidR="007B4AFA">
        <w:t xml:space="preserve">May </w:t>
      </w:r>
      <w:r w:rsidR="00034914">
        <w:t>2023</w:t>
      </w:r>
    </w:p>
    <w:p w14:paraId="7F07126E" w14:textId="77777777" w:rsidR="000C20D1" w:rsidRDefault="00D75676" w:rsidP="00D75676">
      <w:pPr>
        <w:spacing w:before="380"/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b/>
          <w:sz w:val="34"/>
          <w:szCs w:val="34"/>
        </w:rPr>
        <w:br w:type="page"/>
      </w:r>
      <w:r w:rsidR="000C20D1" w:rsidRPr="00E22E50">
        <w:rPr>
          <w:rFonts w:ascii="Arial" w:hAnsi="Arial" w:cs="Arial"/>
          <w:b/>
          <w:sz w:val="34"/>
          <w:szCs w:val="34"/>
        </w:rPr>
        <w:lastRenderedPageBreak/>
        <w:t>Schedule 1</w:t>
      </w:r>
      <w:r w:rsidR="00E22E50">
        <w:rPr>
          <w:rFonts w:ascii="Arial" w:hAnsi="Arial" w:cs="Arial"/>
          <w:b/>
          <w:sz w:val="34"/>
          <w:szCs w:val="34"/>
        </w:rPr>
        <w:tab/>
      </w:r>
      <w:r w:rsidR="00BA0342">
        <w:rPr>
          <w:rFonts w:ascii="Arial" w:hAnsi="Arial" w:cs="Arial"/>
          <w:b/>
          <w:sz w:val="34"/>
          <w:szCs w:val="34"/>
        </w:rPr>
        <w:t>Area closed to public access</w:t>
      </w:r>
    </w:p>
    <w:p w14:paraId="4D5AFA2D" w14:textId="77777777" w:rsidR="00E22E50" w:rsidRPr="00E22E50" w:rsidRDefault="00E22E50" w:rsidP="00E22E50">
      <w:pPr>
        <w:rPr>
          <w:bCs/>
          <w:sz w:val="10"/>
          <w:szCs w:val="10"/>
        </w:rPr>
      </w:pPr>
    </w:p>
    <w:p w14:paraId="363C5FB3" w14:textId="77777777" w:rsidR="000C20D1" w:rsidRDefault="00E22E50" w:rsidP="000C20D1">
      <w:pPr>
        <w:tabs>
          <w:tab w:val="left" w:pos="4320"/>
        </w:tabs>
        <w:rPr>
          <w:bCs/>
          <w:sz w:val="18"/>
          <w:szCs w:val="18"/>
        </w:rPr>
      </w:pPr>
      <w:r w:rsidRPr="00E22E50">
        <w:rPr>
          <w:bCs/>
          <w:sz w:val="18"/>
          <w:szCs w:val="18"/>
        </w:rPr>
        <w:t>(see s 3)</w:t>
      </w:r>
      <w:bookmarkEnd w:id="0"/>
    </w:p>
    <w:p w14:paraId="45301737" w14:textId="605C43D7" w:rsidR="008B36A9" w:rsidRDefault="008B36A9" w:rsidP="000C20D1">
      <w:pPr>
        <w:tabs>
          <w:tab w:val="left" w:pos="4320"/>
        </w:tabs>
      </w:pPr>
    </w:p>
    <w:p w14:paraId="60F773DE" w14:textId="3A1409EE" w:rsidR="00D850D4" w:rsidRPr="00B3606B" w:rsidRDefault="008A1221" w:rsidP="00EE50A4">
      <w:pPr>
        <w:tabs>
          <w:tab w:val="left" w:pos="4320"/>
        </w:tabs>
        <w:ind w:left="-567" w:right="-618"/>
        <w:jc w:val="center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2DCDC149" wp14:editId="14399D15">
                <wp:simplePos x="0" y="0"/>
                <wp:positionH relativeFrom="column">
                  <wp:posOffset>2149255</wp:posOffset>
                </wp:positionH>
                <wp:positionV relativeFrom="paragraph">
                  <wp:posOffset>4576405</wp:posOffset>
                </wp:positionV>
                <wp:extent cx="360" cy="37800"/>
                <wp:effectExtent l="38100" t="38100" r="57150" b="57785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7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780362" id="Ink 12" o:spid="_x0000_s1026" type="#_x0000_t75" style="position:absolute;margin-left:168.55pt;margin-top:359.65pt;width:1.45pt;height:4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">
                <v:imagedata r:id="rId21" o:title=""/>
              </v:shape>
            </w:pict>
          </mc:Fallback>
        </mc:AlternateContent>
      </w:r>
      <w:r w:rsidR="005152AC">
        <w:rPr>
          <w:noProof/>
        </w:rPr>
        <w:drawing>
          <wp:inline distT="0" distB="0" distL="0" distR="0" wp14:anchorId="7983DA78" wp14:editId="443D1B78">
            <wp:extent cx="5727700" cy="8412559"/>
            <wp:effectExtent l="0" t="0" r="635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081" cy="8420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50D4" w:rsidRPr="00B3606B" w:rsidSect="002A1361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 w:code="9"/>
      <w:pgMar w:top="1440" w:right="1797" w:bottom="568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C6057" w14:textId="77777777" w:rsidR="00AF3A44" w:rsidRDefault="00AF3A44">
      <w:r>
        <w:separator/>
      </w:r>
    </w:p>
  </w:endnote>
  <w:endnote w:type="continuationSeparator" w:id="0">
    <w:p w14:paraId="304F8B56" w14:textId="77777777" w:rsidR="00AF3A44" w:rsidRDefault="00AF3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2BE51" w14:textId="77777777" w:rsidR="00A96786" w:rsidRDefault="00A967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20214" w14:textId="231833AE" w:rsidR="00EC2588" w:rsidRPr="00A96786" w:rsidRDefault="00A96786" w:rsidP="00A96786">
    <w:pPr>
      <w:pStyle w:val="Footer"/>
      <w:jc w:val="center"/>
      <w:rPr>
        <w:rFonts w:cs="Arial"/>
        <w:sz w:val="14"/>
      </w:rPr>
    </w:pPr>
    <w:r w:rsidRPr="00A9678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3FF5B" w14:textId="77777777" w:rsidR="00A96786" w:rsidRDefault="00A967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367B8" w14:textId="77777777" w:rsidR="00AF3A44" w:rsidRDefault="00AF3A44">
      <w:r>
        <w:separator/>
      </w:r>
    </w:p>
  </w:footnote>
  <w:footnote w:type="continuationSeparator" w:id="0">
    <w:p w14:paraId="3BF46DCE" w14:textId="77777777" w:rsidR="00AF3A44" w:rsidRDefault="00AF3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58036" w14:textId="77777777" w:rsidR="00A96786" w:rsidRDefault="00A967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B506A" w14:textId="77777777" w:rsidR="00A96786" w:rsidRDefault="00A967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78A42" w14:textId="77777777" w:rsidR="00A96786" w:rsidRDefault="00A967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243398"/>
    <w:multiLevelType w:val="hybridMultilevel"/>
    <w:tmpl w:val="112E8A6A"/>
    <w:lvl w:ilvl="0" w:tplc="87B0DFE8">
      <w:start w:val="1"/>
      <w:numFmt w:val="decimal"/>
      <w:lvlText w:val="(%1)"/>
      <w:lvlJc w:val="left"/>
      <w:pPr>
        <w:ind w:left="143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51" w:hanging="360"/>
      </w:pPr>
    </w:lvl>
    <w:lvl w:ilvl="2" w:tplc="0C09001B" w:tentative="1">
      <w:start w:val="1"/>
      <w:numFmt w:val="lowerRoman"/>
      <w:lvlText w:val="%3."/>
      <w:lvlJc w:val="right"/>
      <w:pPr>
        <w:ind w:left="2871" w:hanging="180"/>
      </w:pPr>
    </w:lvl>
    <w:lvl w:ilvl="3" w:tplc="0C09000F" w:tentative="1">
      <w:start w:val="1"/>
      <w:numFmt w:val="decimal"/>
      <w:lvlText w:val="%4."/>
      <w:lvlJc w:val="left"/>
      <w:pPr>
        <w:ind w:left="3591" w:hanging="360"/>
      </w:pPr>
    </w:lvl>
    <w:lvl w:ilvl="4" w:tplc="0C090019" w:tentative="1">
      <w:start w:val="1"/>
      <w:numFmt w:val="lowerLetter"/>
      <w:lvlText w:val="%5."/>
      <w:lvlJc w:val="left"/>
      <w:pPr>
        <w:ind w:left="4311" w:hanging="360"/>
      </w:pPr>
    </w:lvl>
    <w:lvl w:ilvl="5" w:tplc="0C09001B" w:tentative="1">
      <w:start w:val="1"/>
      <w:numFmt w:val="lowerRoman"/>
      <w:lvlText w:val="%6."/>
      <w:lvlJc w:val="right"/>
      <w:pPr>
        <w:ind w:left="5031" w:hanging="180"/>
      </w:pPr>
    </w:lvl>
    <w:lvl w:ilvl="6" w:tplc="0C09000F" w:tentative="1">
      <w:start w:val="1"/>
      <w:numFmt w:val="decimal"/>
      <w:lvlText w:val="%7."/>
      <w:lvlJc w:val="left"/>
      <w:pPr>
        <w:ind w:left="5751" w:hanging="360"/>
      </w:pPr>
    </w:lvl>
    <w:lvl w:ilvl="7" w:tplc="0C090019" w:tentative="1">
      <w:start w:val="1"/>
      <w:numFmt w:val="lowerLetter"/>
      <w:lvlText w:val="%8."/>
      <w:lvlJc w:val="left"/>
      <w:pPr>
        <w:ind w:left="6471" w:hanging="360"/>
      </w:pPr>
    </w:lvl>
    <w:lvl w:ilvl="8" w:tplc="0C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60712F5"/>
    <w:multiLevelType w:val="multilevel"/>
    <w:tmpl w:val="DD884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48AD61AD"/>
    <w:multiLevelType w:val="hybridMultilevel"/>
    <w:tmpl w:val="66344FAA"/>
    <w:lvl w:ilvl="0" w:tplc="2F228BF2">
      <w:start w:val="1"/>
      <w:numFmt w:val="decimal"/>
      <w:lvlText w:val="(%1)"/>
      <w:lvlJc w:val="left"/>
      <w:pPr>
        <w:ind w:left="106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4" w:hanging="360"/>
      </w:pPr>
    </w:lvl>
    <w:lvl w:ilvl="2" w:tplc="0C09001B" w:tentative="1">
      <w:start w:val="1"/>
      <w:numFmt w:val="lowerRoman"/>
      <w:lvlText w:val="%3."/>
      <w:lvlJc w:val="right"/>
      <w:pPr>
        <w:ind w:left="2504" w:hanging="180"/>
      </w:pPr>
    </w:lvl>
    <w:lvl w:ilvl="3" w:tplc="0C09000F" w:tentative="1">
      <w:start w:val="1"/>
      <w:numFmt w:val="decimal"/>
      <w:lvlText w:val="%4."/>
      <w:lvlJc w:val="left"/>
      <w:pPr>
        <w:ind w:left="3224" w:hanging="360"/>
      </w:pPr>
    </w:lvl>
    <w:lvl w:ilvl="4" w:tplc="0C090019" w:tentative="1">
      <w:start w:val="1"/>
      <w:numFmt w:val="lowerLetter"/>
      <w:lvlText w:val="%5."/>
      <w:lvlJc w:val="left"/>
      <w:pPr>
        <w:ind w:left="3944" w:hanging="360"/>
      </w:pPr>
    </w:lvl>
    <w:lvl w:ilvl="5" w:tplc="0C09001B" w:tentative="1">
      <w:start w:val="1"/>
      <w:numFmt w:val="lowerRoman"/>
      <w:lvlText w:val="%6."/>
      <w:lvlJc w:val="right"/>
      <w:pPr>
        <w:ind w:left="4664" w:hanging="180"/>
      </w:pPr>
    </w:lvl>
    <w:lvl w:ilvl="6" w:tplc="0C09000F" w:tentative="1">
      <w:start w:val="1"/>
      <w:numFmt w:val="decimal"/>
      <w:lvlText w:val="%7."/>
      <w:lvlJc w:val="left"/>
      <w:pPr>
        <w:ind w:left="5384" w:hanging="360"/>
      </w:pPr>
    </w:lvl>
    <w:lvl w:ilvl="7" w:tplc="0C090019" w:tentative="1">
      <w:start w:val="1"/>
      <w:numFmt w:val="lowerLetter"/>
      <w:lvlText w:val="%8."/>
      <w:lvlJc w:val="left"/>
      <w:pPr>
        <w:ind w:left="6104" w:hanging="360"/>
      </w:pPr>
    </w:lvl>
    <w:lvl w:ilvl="8" w:tplc="0C0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0" w15:restartNumberingAfterBreak="0">
    <w:nsid w:val="6D5408E8"/>
    <w:multiLevelType w:val="hybridMultilevel"/>
    <w:tmpl w:val="BD0CF14C"/>
    <w:lvl w:ilvl="0" w:tplc="477E314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80615855">
    <w:abstractNumId w:val="3"/>
  </w:num>
  <w:num w:numId="2" w16cid:durableId="1683193426">
    <w:abstractNumId w:val="0"/>
  </w:num>
  <w:num w:numId="3" w16cid:durableId="1402286124">
    <w:abstractNumId w:val="4"/>
  </w:num>
  <w:num w:numId="4" w16cid:durableId="1294553982">
    <w:abstractNumId w:val="8"/>
  </w:num>
  <w:num w:numId="5" w16cid:durableId="1535653887">
    <w:abstractNumId w:val="11"/>
  </w:num>
  <w:num w:numId="6" w16cid:durableId="1792356378">
    <w:abstractNumId w:val="2"/>
  </w:num>
  <w:num w:numId="7" w16cid:durableId="1838576435">
    <w:abstractNumId w:val="6"/>
  </w:num>
  <w:num w:numId="8" w16cid:durableId="1240628155">
    <w:abstractNumId w:val="7"/>
  </w:num>
  <w:num w:numId="9" w16cid:durableId="158008425">
    <w:abstractNumId w:val="1"/>
  </w:num>
  <w:num w:numId="10" w16cid:durableId="1776634709">
    <w:abstractNumId w:val="9"/>
  </w:num>
  <w:num w:numId="11" w16cid:durableId="1807160344">
    <w:abstractNumId w:val="10"/>
  </w:num>
  <w:num w:numId="12" w16cid:durableId="11390333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30"/>
    <w:rsid w:val="00004D92"/>
    <w:rsid w:val="00034914"/>
    <w:rsid w:val="00044B6B"/>
    <w:rsid w:val="0004575B"/>
    <w:rsid w:val="000C20D1"/>
    <w:rsid w:val="000C3398"/>
    <w:rsid w:val="000D5A29"/>
    <w:rsid w:val="000D6301"/>
    <w:rsid w:val="000F2A58"/>
    <w:rsid w:val="00117FAC"/>
    <w:rsid w:val="00132601"/>
    <w:rsid w:val="0013521D"/>
    <w:rsid w:val="00154F49"/>
    <w:rsid w:val="00167061"/>
    <w:rsid w:val="00175DD2"/>
    <w:rsid w:val="00177010"/>
    <w:rsid w:val="0018279A"/>
    <w:rsid w:val="001B1B27"/>
    <w:rsid w:val="001C2ABC"/>
    <w:rsid w:val="001C54A7"/>
    <w:rsid w:val="001D339A"/>
    <w:rsid w:val="001D547B"/>
    <w:rsid w:val="001F3A30"/>
    <w:rsid w:val="00215D81"/>
    <w:rsid w:val="00216224"/>
    <w:rsid w:val="002234DC"/>
    <w:rsid w:val="00244215"/>
    <w:rsid w:val="00272EAF"/>
    <w:rsid w:val="00274B0A"/>
    <w:rsid w:val="00280746"/>
    <w:rsid w:val="002A1361"/>
    <w:rsid w:val="002C2FD2"/>
    <w:rsid w:val="002D4202"/>
    <w:rsid w:val="002F2254"/>
    <w:rsid w:val="003172D1"/>
    <w:rsid w:val="00325B5D"/>
    <w:rsid w:val="00356CC4"/>
    <w:rsid w:val="003578EB"/>
    <w:rsid w:val="00360716"/>
    <w:rsid w:val="0039478E"/>
    <w:rsid w:val="003A3BC9"/>
    <w:rsid w:val="003A5DF3"/>
    <w:rsid w:val="003C2828"/>
    <w:rsid w:val="004302DB"/>
    <w:rsid w:val="00446874"/>
    <w:rsid w:val="00452D60"/>
    <w:rsid w:val="00454F9C"/>
    <w:rsid w:val="004562FD"/>
    <w:rsid w:val="004572FC"/>
    <w:rsid w:val="00465800"/>
    <w:rsid w:val="004673ED"/>
    <w:rsid w:val="00484B09"/>
    <w:rsid w:val="004979FD"/>
    <w:rsid w:val="004A5DE7"/>
    <w:rsid w:val="004B6E73"/>
    <w:rsid w:val="004D2D64"/>
    <w:rsid w:val="004F065C"/>
    <w:rsid w:val="004F26DE"/>
    <w:rsid w:val="004F31BA"/>
    <w:rsid w:val="00504A31"/>
    <w:rsid w:val="005152AC"/>
    <w:rsid w:val="0052218D"/>
    <w:rsid w:val="00545FE3"/>
    <w:rsid w:val="00565C6B"/>
    <w:rsid w:val="00573AAA"/>
    <w:rsid w:val="005854D6"/>
    <w:rsid w:val="0059678C"/>
    <w:rsid w:val="005B773D"/>
    <w:rsid w:val="005D2222"/>
    <w:rsid w:val="005D5CF5"/>
    <w:rsid w:val="00606467"/>
    <w:rsid w:val="00611FD6"/>
    <w:rsid w:val="006552A0"/>
    <w:rsid w:val="00661916"/>
    <w:rsid w:val="0069233B"/>
    <w:rsid w:val="006A0F53"/>
    <w:rsid w:val="006B74BC"/>
    <w:rsid w:val="006E6F47"/>
    <w:rsid w:val="006F2D7C"/>
    <w:rsid w:val="007041B1"/>
    <w:rsid w:val="00752BA1"/>
    <w:rsid w:val="00761BC0"/>
    <w:rsid w:val="00781185"/>
    <w:rsid w:val="007871BD"/>
    <w:rsid w:val="007B4AFA"/>
    <w:rsid w:val="007C3671"/>
    <w:rsid w:val="007C40D0"/>
    <w:rsid w:val="007D1CAF"/>
    <w:rsid w:val="007E0AD2"/>
    <w:rsid w:val="008010C2"/>
    <w:rsid w:val="008421AC"/>
    <w:rsid w:val="00882224"/>
    <w:rsid w:val="00883F70"/>
    <w:rsid w:val="00885126"/>
    <w:rsid w:val="008936B5"/>
    <w:rsid w:val="008A1221"/>
    <w:rsid w:val="008B36A9"/>
    <w:rsid w:val="008B3969"/>
    <w:rsid w:val="008B578C"/>
    <w:rsid w:val="008E0DAD"/>
    <w:rsid w:val="008E12CE"/>
    <w:rsid w:val="008E5F3A"/>
    <w:rsid w:val="00906518"/>
    <w:rsid w:val="009247CC"/>
    <w:rsid w:val="00946363"/>
    <w:rsid w:val="00965393"/>
    <w:rsid w:val="00973279"/>
    <w:rsid w:val="0097525D"/>
    <w:rsid w:val="009A443C"/>
    <w:rsid w:val="009D04CD"/>
    <w:rsid w:val="009E4C10"/>
    <w:rsid w:val="009F1A3D"/>
    <w:rsid w:val="009F6AA7"/>
    <w:rsid w:val="00A15A07"/>
    <w:rsid w:val="00A27804"/>
    <w:rsid w:val="00A53876"/>
    <w:rsid w:val="00A72A30"/>
    <w:rsid w:val="00A9187F"/>
    <w:rsid w:val="00A96786"/>
    <w:rsid w:val="00AA3788"/>
    <w:rsid w:val="00AA6DB1"/>
    <w:rsid w:val="00AC25A2"/>
    <w:rsid w:val="00AC3EE7"/>
    <w:rsid w:val="00AC7A80"/>
    <w:rsid w:val="00AE23E5"/>
    <w:rsid w:val="00AF3A44"/>
    <w:rsid w:val="00AF6377"/>
    <w:rsid w:val="00AF6CA3"/>
    <w:rsid w:val="00B20490"/>
    <w:rsid w:val="00B3321D"/>
    <w:rsid w:val="00B46BCA"/>
    <w:rsid w:val="00B705CC"/>
    <w:rsid w:val="00B72A42"/>
    <w:rsid w:val="00B90FEA"/>
    <w:rsid w:val="00B9778B"/>
    <w:rsid w:val="00BA0342"/>
    <w:rsid w:val="00BC71F0"/>
    <w:rsid w:val="00BD2A74"/>
    <w:rsid w:val="00BD3637"/>
    <w:rsid w:val="00BE46A2"/>
    <w:rsid w:val="00BF6D11"/>
    <w:rsid w:val="00C1001B"/>
    <w:rsid w:val="00C202FF"/>
    <w:rsid w:val="00C20C2D"/>
    <w:rsid w:val="00C37E1C"/>
    <w:rsid w:val="00C711D7"/>
    <w:rsid w:val="00C7449B"/>
    <w:rsid w:val="00C8669A"/>
    <w:rsid w:val="00CB5AFF"/>
    <w:rsid w:val="00CD0D60"/>
    <w:rsid w:val="00CF1EFB"/>
    <w:rsid w:val="00CF7C76"/>
    <w:rsid w:val="00D12E40"/>
    <w:rsid w:val="00D30628"/>
    <w:rsid w:val="00D55542"/>
    <w:rsid w:val="00D63313"/>
    <w:rsid w:val="00D75676"/>
    <w:rsid w:val="00D850D4"/>
    <w:rsid w:val="00D92625"/>
    <w:rsid w:val="00DE535B"/>
    <w:rsid w:val="00E1094B"/>
    <w:rsid w:val="00E21AB8"/>
    <w:rsid w:val="00E22E50"/>
    <w:rsid w:val="00E27819"/>
    <w:rsid w:val="00E377C2"/>
    <w:rsid w:val="00E411B3"/>
    <w:rsid w:val="00E47511"/>
    <w:rsid w:val="00E5135B"/>
    <w:rsid w:val="00E61606"/>
    <w:rsid w:val="00E61B60"/>
    <w:rsid w:val="00E64890"/>
    <w:rsid w:val="00E95889"/>
    <w:rsid w:val="00EA05B6"/>
    <w:rsid w:val="00EA6102"/>
    <w:rsid w:val="00EB028B"/>
    <w:rsid w:val="00EB4892"/>
    <w:rsid w:val="00EB73AC"/>
    <w:rsid w:val="00EC24AE"/>
    <w:rsid w:val="00EC2588"/>
    <w:rsid w:val="00EC2661"/>
    <w:rsid w:val="00EE50A4"/>
    <w:rsid w:val="00EE6AF8"/>
    <w:rsid w:val="00F06EC4"/>
    <w:rsid w:val="00F13134"/>
    <w:rsid w:val="00F23413"/>
    <w:rsid w:val="00F356F4"/>
    <w:rsid w:val="00F40EF3"/>
    <w:rsid w:val="00F53408"/>
    <w:rsid w:val="00F830CB"/>
    <w:rsid w:val="00F90A42"/>
    <w:rsid w:val="00FB25E8"/>
    <w:rsid w:val="00FC5B6D"/>
    <w:rsid w:val="00FD2C00"/>
    <w:rsid w:val="00FD3794"/>
    <w:rsid w:val="00FE4D40"/>
    <w:rsid w:val="00FF4310"/>
    <w:rsid w:val="00FF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FE0227"/>
  <w15:chartTrackingRefBased/>
  <w15:docId w15:val="{3102DB82-04E3-4D8D-8D20-9784F41CD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illname"/>
    <w:next w:val="Normal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2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2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2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alloonText">
    <w:name w:val="Balloon Text"/>
    <w:basedOn w:val="Normal"/>
    <w:link w:val="BalloonTextChar"/>
    <w:rsid w:val="006E6F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E6F47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0C20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ing3Char">
    <w:name w:val="Heading 3 Char"/>
    <w:link w:val="Heading3"/>
    <w:uiPriority w:val="9"/>
    <w:locked/>
    <w:rsid w:val="00BA0342"/>
    <w:rPr>
      <w:rFonts w:ascii="Arial" w:hAnsi="Arial" w:cs="Arial"/>
      <w:b/>
      <w:bCs/>
      <w:sz w:val="24"/>
      <w:lang w:eastAsia="en-US"/>
    </w:rPr>
  </w:style>
  <w:style w:type="character" w:styleId="CommentReference">
    <w:name w:val="annotation reference"/>
    <w:rsid w:val="000457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575B"/>
    <w:rPr>
      <w:sz w:val="20"/>
    </w:rPr>
  </w:style>
  <w:style w:type="character" w:customStyle="1" w:styleId="CommentTextChar">
    <w:name w:val="Comment Text Char"/>
    <w:link w:val="CommentText"/>
    <w:rsid w:val="0004575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4575B"/>
    <w:rPr>
      <w:b/>
      <w:bCs/>
    </w:rPr>
  </w:style>
  <w:style w:type="character" w:customStyle="1" w:styleId="CommentSubjectChar">
    <w:name w:val="Comment Subject Char"/>
    <w:link w:val="CommentSubject"/>
    <w:rsid w:val="0004575B"/>
    <w:rPr>
      <w:b/>
      <w:bCs/>
      <w:lang w:eastAsia="en-US"/>
    </w:rPr>
  </w:style>
  <w:style w:type="paragraph" w:styleId="Revision">
    <w:name w:val="Revision"/>
    <w:hidden/>
    <w:uiPriority w:val="99"/>
    <w:semiHidden/>
    <w:rsid w:val="00F90A42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3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webSettings" Target="webSettings.xm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customXml" Target="ink/ink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22" Type="http://schemas.openxmlformats.org/officeDocument/2006/relationships/image" Target="media/image1.jpe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15T11:40:55.76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24575,'0'105'-8191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9DE441CD73D419117A33FD0DDA208" ma:contentTypeVersion="40" ma:contentTypeDescription="Create a new document." ma:contentTypeScope="" ma:versionID="50ab6f1c9334095f0bb9d31bb0f911b7">
  <xsd:schema xmlns:xsd="http://www.w3.org/2001/XMLSchema" xmlns:xs="http://www.w3.org/2001/XMLSchema" xmlns:p="http://schemas.microsoft.com/office/2006/metadata/properties" xmlns:ns1="http://schemas.microsoft.com/sharepoint/v3" xmlns:ns2="bd5492f1-cce4-4f5e-a5f8-e006e0f8bc49" targetNamespace="http://schemas.microsoft.com/office/2006/metadata/properties" ma:root="true" ma:fieldsID="f47b9c84836fdabf044cc918e0da6091" ns1:_="" ns2:_="">
    <xsd:import namespace="http://schemas.microsoft.com/sharepoint/v3"/>
    <xsd:import namespace="bd5492f1-cce4-4f5e-a5f8-e006e0f8bc49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Applies_x0020_to" minOccurs="0"/>
                <xsd:element ref="ns2:Document_x0020_owner" minOccurs="0"/>
                <xsd:element ref="ns2:Document_x0020_topic" minOccurs="0"/>
                <xsd:element ref="ns2:Document_x0020_type" minOccurs="0"/>
                <xsd:element ref="ns2:Topic" minOccurs="0"/>
                <xsd:element ref="ns2:Sub_x002d_Topic" minOccurs="0"/>
                <xsd:element ref="ns2:Objective_x0020_ID" minOccurs="0"/>
                <xsd:element ref="ns2:Date_x0020_approved" minOccurs="0"/>
                <xsd:element ref="ns2:Approved_x0020_by" minOccurs="0"/>
                <xsd:element ref="ns2:Review_x0020_dat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3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14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492f1-cce4-4f5e-a5f8-e006e0f8bc49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Applies_x0020_to" ma:index="3" nillable="true" ma:displayName="Applies to" ma:default="Environment, Planning and Sustainable Development Directorate" ma:internalName="Applies_x0020_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vironment, Planning and Sustainable Development Directorate"/>
                    <xsd:enumeration value="City Renewal Authority"/>
                    <xsd:enumeration value="Suburban Land Agency"/>
                  </xsd:restriction>
                </xsd:simpleType>
              </xsd:element>
            </xsd:sequence>
          </xsd:extension>
        </xsd:complexContent>
      </xsd:complexType>
    </xsd:element>
    <xsd:element name="Document_x0020_owner" ma:index="4" nillable="true" ma:displayName="Document owner" ma:description="The business area that is responsible for this document" ma:list="{b7b7be20-20c9-4167-aa4f-bf177644f8f8}" ma:internalName="Document_x0020_owner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topic" ma:index="5" nillable="true" ma:displayName="Document topic" ma:list="{7f085db3-9813-4a7f-8997-ea07ffe526c2}" ma:internalName="Document_x0020_topic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type" ma:index="6" nillable="true" ma:displayName="Document type" ma:list="{43c59d53-a6f3-4539-b85e-2de3c2f4f435}" ma:internalName="Document_x0020_type" ma:showField="Title">
      <xsd:simpleType>
        <xsd:restriction base="dms:Lookup"/>
      </xsd:simpleType>
    </xsd:element>
    <xsd:element name="Topic" ma:index="7" nillable="true" ma:displayName="Topic" ma:list="{8d3da45f-2909-4878-b891-83357fc273d9}" ma:internalName="Topic" ma:readOnly="false" ma:showField="Title" ma:web="61268791-0dd8-4350-af0b-10b1daa359ba">
      <xsd:simpleType>
        <xsd:restriction base="dms:Lookup"/>
      </xsd:simpleType>
    </xsd:element>
    <xsd:element name="Sub_x002d_Topic" ma:index="8" nillable="true" ma:displayName="Sub-Topic" ma:list="{8d3da45f-2909-4878-b891-83357fc273d9}" ma:internalName="Sub_x002d_Topic" ma:readOnly="false" ma:showField="Sub_x002d_Topic" ma:web="61268791-0dd8-4350-af0b-10b1daa359ba">
      <xsd:simpleType>
        <xsd:restriction base="dms:Lookup"/>
      </xsd:simpleType>
    </xsd:element>
    <xsd:element name="Objective_x0020_ID" ma:index="9" nillable="true" ma:displayName="Objective ID" ma:internalName="Objective_x0020_ID">
      <xsd:simpleType>
        <xsd:restriction base="dms:Text">
          <xsd:maxLength value="255"/>
        </xsd:restriction>
      </xsd:simpleType>
    </xsd:element>
    <xsd:element name="Date_x0020_approved" ma:index="10" nillable="true" ma:displayName="Date approved" ma:format="DateOnly" ma:internalName="Date_x0020_approved">
      <xsd:simpleType>
        <xsd:restriction base="dms:DateTime"/>
      </xsd:simpleType>
    </xsd:element>
    <xsd:element name="Approved_x0020_by" ma:index="11" nillable="true" ma:displayName="Approved by" ma:internalName="Approved_x0020_by">
      <xsd:simpleType>
        <xsd:restriction base="dms:Text">
          <xsd:maxLength value="255"/>
        </xsd:restriction>
      </xsd:simpleType>
    </xsd:element>
    <xsd:element name="Review_x0020_date" ma:index="12" nillable="true" ma:displayName="Review date" ma:format="DateOnly" ma:internalName="Review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B59828-83C7-4CC2-B8D5-ED63F6D5F0A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0247B82-40EF-4B82-91E0-10294F4616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D5C978-8F8D-4800-915A-B3C6306C5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5492f1-cce4-4f5e-a5f8-e006e0f8b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885</Characters>
  <Application>Microsoft Office Word</Application>
  <DocSecurity>0</DocSecurity>
  <Lines>35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Notifiable Instrument</vt:lpstr>
    </vt:vector>
  </TitlesOfParts>
  <Company>InTACT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Notifiable Instrument</dc:title>
  <dc:subject/>
  <dc:creator>ACT Government</dc:creator>
  <cp:keywords/>
  <cp:lastModifiedBy>PCODCS</cp:lastModifiedBy>
  <cp:revision>4</cp:revision>
  <cp:lastPrinted>2021-04-19T04:30:00Z</cp:lastPrinted>
  <dcterms:created xsi:type="dcterms:W3CDTF">2023-05-17T03:02:00Z</dcterms:created>
  <dcterms:modified xsi:type="dcterms:W3CDTF">2023-05-17T03:02:00Z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13</vt:lpwstr>
  </property>
  <property fmtid="{D5CDD505-2E9C-101B-9397-08002B2CF9AE}" pid="3" name="Applies to">
    <vt:lpwstr>;#Environment, Planning and Sustainable Development Directorate;#</vt:lpwstr>
  </property>
  <property fmtid="{D5CDD505-2E9C-101B-9397-08002B2CF9AE}" pid="4" name="Topic">
    <vt:lpwstr/>
  </property>
  <property fmtid="{D5CDD505-2E9C-101B-9397-08002B2CF9AE}" pid="5" name="Date approved">
    <vt:lpwstr/>
  </property>
  <property fmtid="{D5CDD505-2E9C-101B-9397-08002B2CF9AE}" pid="6" name="Document owner">
    <vt:lpwstr/>
  </property>
  <property fmtid="{D5CDD505-2E9C-101B-9397-08002B2CF9AE}" pid="7" name="Approved by">
    <vt:lpwstr/>
  </property>
  <property fmtid="{D5CDD505-2E9C-101B-9397-08002B2CF9AE}" pid="8" name="PublishingExpirationDate">
    <vt:lpwstr/>
  </property>
  <property fmtid="{D5CDD505-2E9C-101B-9397-08002B2CF9AE}" pid="9" name="Description0">
    <vt:lpwstr/>
  </property>
  <property fmtid="{D5CDD505-2E9C-101B-9397-08002B2CF9AE}" pid="10" name="PublishingStartDate">
    <vt:lpwstr/>
  </property>
  <property fmtid="{D5CDD505-2E9C-101B-9397-08002B2CF9AE}" pid="11" name="Document topic">
    <vt:lpwstr/>
  </property>
  <property fmtid="{D5CDD505-2E9C-101B-9397-08002B2CF9AE}" pid="12" name="Objective ID">
    <vt:lpwstr/>
  </property>
  <property fmtid="{D5CDD505-2E9C-101B-9397-08002B2CF9AE}" pid="13" name="Review date">
    <vt:lpwstr/>
  </property>
  <property fmtid="{D5CDD505-2E9C-101B-9397-08002B2CF9AE}" pid="14" name="Sub-Topic">
    <vt:lpwstr/>
  </property>
  <property fmtid="{D5CDD505-2E9C-101B-9397-08002B2CF9AE}" pid="15" name="Objective-Id">
    <vt:lpwstr>A41897819</vt:lpwstr>
  </property>
  <property fmtid="{D5CDD505-2E9C-101B-9397-08002B2CF9AE}" pid="16" name="Objective-Title">
    <vt:lpwstr>2023 Molonglo deer closure NI</vt:lpwstr>
  </property>
  <property fmtid="{D5CDD505-2E9C-101B-9397-08002B2CF9AE}" pid="17" name="Objective-Comment">
    <vt:lpwstr/>
  </property>
  <property fmtid="{D5CDD505-2E9C-101B-9397-08002B2CF9AE}" pid="18" name="Objective-CreationStamp">
    <vt:filetime>2023-05-08T02:25:03Z</vt:filetime>
  </property>
  <property fmtid="{D5CDD505-2E9C-101B-9397-08002B2CF9AE}" pid="19" name="Objective-IsApproved">
    <vt:bool>false</vt:bool>
  </property>
  <property fmtid="{D5CDD505-2E9C-101B-9397-08002B2CF9AE}" pid="20" name="Objective-IsPublished">
    <vt:bool>false</vt:bool>
  </property>
  <property fmtid="{D5CDD505-2E9C-101B-9397-08002B2CF9AE}" pid="21" name="Objective-DatePublished">
    <vt:lpwstr/>
  </property>
  <property fmtid="{D5CDD505-2E9C-101B-9397-08002B2CF9AE}" pid="22" name="Objective-ModificationStamp">
    <vt:filetime>2023-05-15T11:42:12Z</vt:filetime>
  </property>
  <property fmtid="{D5CDD505-2E9C-101B-9397-08002B2CF9AE}" pid="23" name="Objective-Owner">
    <vt:lpwstr>Eliza Larson</vt:lpwstr>
  </property>
  <property fmtid="{D5CDD505-2E9C-101B-9397-08002B2CF9AE}" pid="24" name="Objective-Path">
    <vt:lpwstr>Whole of ACT Government:EPSDD - Environment Planning and Sustainable Development Directorate:DIVISION - Environment, Heritage and Water:BRANCH - Conservation Planning and Policy:Biodiversity Planning &amp; Policy:08. Legislation, Regulations and Instruments:Nature Conservation Act:INSTRUMENTS - Disallowable instruments, notifiable instruments, appointments, delegations:Park Closures:2023 Park Closures:20230508 - Multiple Reserves deer aerial cull May closures:</vt:lpwstr>
  </property>
  <property fmtid="{D5CDD505-2E9C-101B-9397-08002B2CF9AE}" pid="25" name="Objective-Parent">
    <vt:lpwstr>20230508 - Multiple Reserves deer aerial cull May closures</vt:lpwstr>
  </property>
  <property fmtid="{D5CDD505-2E9C-101B-9397-08002B2CF9AE}" pid="26" name="Objective-State">
    <vt:lpwstr>Being Drafted</vt:lpwstr>
  </property>
  <property fmtid="{D5CDD505-2E9C-101B-9397-08002B2CF9AE}" pid="27" name="Objective-Version">
    <vt:lpwstr>3.2</vt:lpwstr>
  </property>
  <property fmtid="{D5CDD505-2E9C-101B-9397-08002B2CF9AE}" pid="28" name="Objective-VersionNumber">
    <vt:r8>7</vt:r8>
  </property>
  <property fmtid="{D5CDD505-2E9C-101B-9397-08002B2CF9AE}" pid="29" name="Objective-VersionComment">
    <vt:lpwstr/>
  </property>
  <property fmtid="{D5CDD505-2E9C-101B-9397-08002B2CF9AE}" pid="30" name="Objective-FileNumber">
    <vt:lpwstr/>
  </property>
  <property fmtid="{D5CDD505-2E9C-101B-9397-08002B2CF9AE}" pid="31" name="Objective-Classification">
    <vt:lpwstr>[Inherited - none]</vt:lpwstr>
  </property>
  <property fmtid="{D5CDD505-2E9C-101B-9397-08002B2CF9AE}" pid="32" name="Objective-Caveats">
    <vt:lpwstr/>
  </property>
  <property fmtid="{D5CDD505-2E9C-101B-9397-08002B2CF9AE}" pid="33" name="Objective-Owner Agency [system]">
    <vt:lpwstr>EPSDD</vt:lpwstr>
  </property>
  <property fmtid="{D5CDD505-2E9C-101B-9397-08002B2CF9AE}" pid="34" name="Objective-Document Type [system]">
    <vt:lpwstr>0-Document</vt:lpwstr>
  </property>
  <property fmtid="{D5CDD505-2E9C-101B-9397-08002B2CF9AE}" pid="35" name="Objective-Language [system]">
    <vt:lpwstr>English (en)</vt:lpwstr>
  </property>
  <property fmtid="{D5CDD505-2E9C-101B-9397-08002B2CF9AE}" pid="36" name="Objective-Jurisdiction [system]">
    <vt:lpwstr>ACT</vt:lpwstr>
  </property>
  <property fmtid="{D5CDD505-2E9C-101B-9397-08002B2CF9AE}" pid="37" name="Objective-Customers [system]">
    <vt:lpwstr/>
  </property>
  <property fmtid="{D5CDD505-2E9C-101B-9397-08002B2CF9AE}" pid="38" name="Objective-Places [system]">
    <vt:lpwstr/>
  </property>
  <property fmtid="{D5CDD505-2E9C-101B-9397-08002B2CF9AE}" pid="39" name="Objective-Transaction Reference [system]">
    <vt:lpwstr/>
  </property>
  <property fmtid="{D5CDD505-2E9C-101B-9397-08002B2CF9AE}" pid="40" name="Objective-Document Created By [system]">
    <vt:lpwstr/>
  </property>
  <property fmtid="{D5CDD505-2E9C-101B-9397-08002B2CF9AE}" pid="41" name="Objective-Document Created On [system]">
    <vt:lpwstr/>
  </property>
  <property fmtid="{D5CDD505-2E9C-101B-9397-08002B2CF9AE}" pid="42" name="Objective-Covers Period From [system]">
    <vt:lpwstr/>
  </property>
  <property fmtid="{D5CDD505-2E9C-101B-9397-08002B2CF9AE}" pid="43" name="Objective-Covers Period To [system]">
    <vt:lpwstr/>
  </property>
  <property fmtid="{D5CDD505-2E9C-101B-9397-08002B2CF9AE}" pid="44" name="Objective-Owner Agency">
    <vt:lpwstr>EPSDD</vt:lpwstr>
  </property>
  <property fmtid="{D5CDD505-2E9C-101B-9397-08002B2CF9AE}" pid="45" name="Objective-Document Type">
    <vt:lpwstr>0-Document</vt:lpwstr>
  </property>
  <property fmtid="{D5CDD505-2E9C-101B-9397-08002B2CF9AE}" pid="46" name="Objective-Language">
    <vt:lpwstr>English (en)</vt:lpwstr>
  </property>
  <property fmtid="{D5CDD505-2E9C-101B-9397-08002B2CF9AE}" pid="47" name="Objective-Jurisdiction">
    <vt:lpwstr>ACT</vt:lpwstr>
  </property>
  <property fmtid="{D5CDD505-2E9C-101B-9397-08002B2CF9AE}" pid="48" name="Objective-Customers">
    <vt:lpwstr/>
  </property>
  <property fmtid="{D5CDD505-2E9C-101B-9397-08002B2CF9AE}" pid="49" name="Objective-Places">
    <vt:lpwstr/>
  </property>
  <property fmtid="{D5CDD505-2E9C-101B-9397-08002B2CF9AE}" pid="50" name="Objective-Transaction Reference">
    <vt:lpwstr/>
  </property>
  <property fmtid="{D5CDD505-2E9C-101B-9397-08002B2CF9AE}" pid="51" name="Objective-Document Created By">
    <vt:lpwstr/>
  </property>
  <property fmtid="{D5CDD505-2E9C-101B-9397-08002B2CF9AE}" pid="52" name="Objective-Document Created On">
    <vt:lpwstr/>
  </property>
  <property fmtid="{D5CDD505-2E9C-101B-9397-08002B2CF9AE}" pid="53" name="Objective-Covers Period From">
    <vt:lpwstr/>
  </property>
  <property fmtid="{D5CDD505-2E9C-101B-9397-08002B2CF9AE}" pid="54" name="Objective-Covers Period To">
    <vt:lpwstr/>
  </property>
</Properties>
</file>