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2CB6CB32" w:rsidR="003E5EF1" w:rsidRDefault="003E5EF1" w:rsidP="003E5EF1">
      <w:pPr>
        <w:pStyle w:val="Billname"/>
        <w:spacing w:before="700"/>
      </w:pPr>
      <w:r>
        <w:t>Director of Public Prosecutions Acting Appointment 2023</w:t>
      </w:r>
      <w:r w:rsidR="006876B1">
        <w:t xml:space="preserve"> (No. </w:t>
      </w:r>
      <w:r w:rsidR="00C75A35">
        <w:t>3</w:t>
      </w:r>
      <w:r w:rsidR="006876B1">
        <w:t>)</w:t>
      </w:r>
    </w:p>
    <w:p w14:paraId="27DA62D9" w14:textId="5DE17729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NI2023–</w:t>
      </w:r>
      <w:r w:rsidR="00AB79BE">
        <w:rPr>
          <w:rFonts w:ascii="Arial" w:hAnsi="Arial" w:cs="Arial"/>
          <w:b/>
          <w:bCs/>
        </w:rPr>
        <w:t>368</w:t>
      </w:r>
      <w:r>
        <w:rPr>
          <w:rFonts w:ascii="Arial" w:hAnsi="Arial" w:cs="Arial"/>
          <w:b/>
          <w:bCs/>
        </w:rPr>
        <w:tab/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77777777" w:rsidR="003E5EF1" w:rsidRPr="0019680A" w:rsidRDefault="003E5EF1" w:rsidP="003E5EF1">
      <w:pPr>
        <w:pStyle w:val="CoverActName"/>
        <w:spacing w:before="320" w:after="0"/>
        <w:rPr>
          <w:rFonts w:cs="Arial"/>
          <w:color w:val="000000" w:themeColor="text1"/>
          <w:sz w:val="20"/>
        </w:rPr>
      </w:pPr>
      <w:r w:rsidRPr="0019680A">
        <w:rPr>
          <w:rFonts w:cs="Arial"/>
          <w:color w:val="000000" w:themeColor="text1"/>
          <w:sz w:val="20"/>
        </w:rPr>
        <w:t>Director of Public Prosecutions Act 1990, s 22 (1) (Appointment)</w:t>
      </w:r>
      <w:r w:rsidRPr="0019680A">
        <w:rPr>
          <w:rFonts w:cs="Arial"/>
          <w:color w:val="000000" w:themeColor="text1"/>
          <w:sz w:val="20"/>
        </w:rPr>
        <w:br/>
      </w:r>
      <w:r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2BC7A7F1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Pr="0019680A">
        <w:rPr>
          <w:i/>
          <w:color w:val="000000" w:themeColor="text1"/>
        </w:rPr>
        <w:t>Director of Public Prosecutions Acting Appointment 2023</w:t>
      </w:r>
      <w:r w:rsidR="006876B1">
        <w:rPr>
          <w:i/>
          <w:color w:val="000000" w:themeColor="text1"/>
        </w:rPr>
        <w:t xml:space="preserve"> (No. </w:t>
      </w:r>
      <w:r w:rsidR="00C75A35">
        <w:rPr>
          <w:i/>
          <w:color w:val="000000" w:themeColor="text1"/>
        </w:rPr>
        <w:t>3</w:t>
      </w:r>
      <w:r w:rsidR="006876B1">
        <w:rPr>
          <w:i/>
          <w:color w:val="000000" w:themeColor="text1"/>
        </w:rPr>
        <w:t>)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33477082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E76973">
        <w:rPr>
          <w:color w:val="000000" w:themeColor="text1"/>
        </w:rPr>
        <w:t>the day after it is made.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BDD42FF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ab/>
      </w:r>
      <w:r w:rsidRPr="0019680A">
        <w:rPr>
          <w:color w:val="000000" w:themeColor="text1"/>
        </w:rPr>
        <w:t>The Executive appoints Anthony Williamson SC to act in the position of Director of Public Prosecutions.</w:t>
      </w:r>
    </w:p>
    <w:p w14:paraId="22602873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  <w:t>Period of appointment</w:t>
      </w:r>
    </w:p>
    <w:p w14:paraId="5DFC8856" w14:textId="58CB8D18" w:rsidR="003E5EF1" w:rsidRPr="0019680A" w:rsidRDefault="003E5EF1" w:rsidP="003E5EF1">
      <w:pPr>
        <w:spacing w:before="300"/>
        <w:ind w:left="720"/>
        <w:rPr>
          <w:rFonts w:ascii="Arial" w:hAnsi="Arial" w:cs="Arial"/>
          <w:b/>
          <w:bCs/>
          <w:color w:val="000000" w:themeColor="text1"/>
        </w:rPr>
      </w:pPr>
      <w:r w:rsidRPr="0019680A">
        <w:rPr>
          <w:color w:val="000000" w:themeColor="text1"/>
        </w:rPr>
        <w:t xml:space="preserve">The appointment ends on </w:t>
      </w:r>
      <w:r w:rsidR="00E76973">
        <w:rPr>
          <w:color w:val="000000" w:themeColor="text1"/>
        </w:rPr>
        <w:t>30 August 2023.</w:t>
      </w:r>
    </w:p>
    <w:p w14:paraId="23664308" w14:textId="77777777" w:rsidR="00576200" w:rsidRDefault="00576200" w:rsidP="00576200">
      <w:pPr>
        <w:spacing w:before="140"/>
        <w:ind w:left="720"/>
      </w:pPr>
    </w:p>
    <w:p w14:paraId="25265908" w14:textId="77777777" w:rsidR="00576200" w:rsidRDefault="00576200" w:rsidP="00576200">
      <w:pPr>
        <w:tabs>
          <w:tab w:val="left" w:pos="4320"/>
        </w:tabs>
        <w:spacing w:before="720"/>
      </w:pPr>
    </w:p>
    <w:p w14:paraId="4B325A8D" w14:textId="77777777" w:rsidR="00576200" w:rsidRPr="00057D9C" w:rsidRDefault="00576200" w:rsidP="00576200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79008ED5" w:rsidR="00576200" w:rsidRPr="00057D9C" w:rsidRDefault="00E76973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5 </w:t>
      </w:r>
      <w:r w:rsidR="004A0906">
        <w:rPr>
          <w:szCs w:val="24"/>
        </w:rPr>
        <w:t>Ju</w:t>
      </w:r>
      <w:r w:rsidR="00C75A35">
        <w:rPr>
          <w:szCs w:val="24"/>
        </w:rPr>
        <w:t>ly</w:t>
      </w:r>
      <w:r w:rsidR="00576200" w:rsidRPr="00057D9C">
        <w:rPr>
          <w:szCs w:val="24"/>
        </w:rPr>
        <w:t xml:space="preserve"> 2023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 xml:space="preserve">5 </w:t>
      </w:r>
      <w:r w:rsidR="004A0906">
        <w:rPr>
          <w:szCs w:val="24"/>
        </w:rPr>
        <w:t>Ju</w:t>
      </w:r>
      <w:r w:rsidR="00C75A35">
        <w:rPr>
          <w:szCs w:val="24"/>
        </w:rPr>
        <w:t>ly</w:t>
      </w:r>
      <w:r w:rsidR="00576200" w:rsidRPr="00057D9C">
        <w:rPr>
          <w:szCs w:val="24"/>
        </w:rPr>
        <w:t xml:space="preserve"> 2023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AAB7" w14:textId="77777777" w:rsidR="00AA4C5B" w:rsidRDefault="00AA4C5B" w:rsidP="001440B3">
      <w:r>
        <w:separator/>
      </w:r>
    </w:p>
  </w:endnote>
  <w:endnote w:type="continuationSeparator" w:id="0">
    <w:p w14:paraId="073008B2" w14:textId="77777777" w:rsidR="00AA4C5B" w:rsidRDefault="00AA4C5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EF50" w14:textId="77777777" w:rsidR="00B07681" w:rsidRDefault="00B07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3662EB3F" w:rsidR="00B85E51" w:rsidRPr="00B07681" w:rsidRDefault="00B07681" w:rsidP="00B07681">
    <w:pPr>
      <w:pStyle w:val="Footer"/>
      <w:jc w:val="center"/>
      <w:rPr>
        <w:rFonts w:cs="Arial"/>
        <w:sz w:val="14"/>
      </w:rPr>
    </w:pPr>
    <w:r w:rsidRPr="00B0768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08C3" w14:textId="77777777" w:rsidR="00B07681" w:rsidRDefault="00B07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6AEE" w14:textId="77777777" w:rsidR="00AA4C5B" w:rsidRDefault="00AA4C5B" w:rsidP="001440B3">
      <w:r>
        <w:separator/>
      </w:r>
    </w:p>
  </w:footnote>
  <w:footnote w:type="continuationSeparator" w:id="0">
    <w:p w14:paraId="76FF57D0" w14:textId="77777777" w:rsidR="00AA4C5B" w:rsidRDefault="00AA4C5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26D7" w14:textId="77777777" w:rsidR="00B07681" w:rsidRDefault="00B07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3EDD" w14:textId="77777777" w:rsidR="00B07681" w:rsidRDefault="00B07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A3BD" w14:textId="77777777" w:rsidR="00B07681" w:rsidRDefault="00B07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2FC6"/>
    <w:rsid w:val="000E144F"/>
    <w:rsid w:val="001440B3"/>
    <w:rsid w:val="00165048"/>
    <w:rsid w:val="00222933"/>
    <w:rsid w:val="00283719"/>
    <w:rsid w:val="00310FB1"/>
    <w:rsid w:val="003E5EF1"/>
    <w:rsid w:val="0042011A"/>
    <w:rsid w:val="0044453F"/>
    <w:rsid w:val="00456BC9"/>
    <w:rsid w:val="004A0906"/>
    <w:rsid w:val="004C1862"/>
    <w:rsid w:val="00516ACB"/>
    <w:rsid w:val="00525963"/>
    <w:rsid w:val="00576200"/>
    <w:rsid w:val="00600732"/>
    <w:rsid w:val="00620EBE"/>
    <w:rsid w:val="00630F64"/>
    <w:rsid w:val="0065461A"/>
    <w:rsid w:val="0068272F"/>
    <w:rsid w:val="006876B1"/>
    <w:rsid w:val="00732D55"/>
    <w:rsid w:val="007830FD"/>
    <w:rsid w:val="007947E6"/>
    <w:rsid w:val="00800239"/>
    <w:rsid w:val="00855ABE"/>
    <w:rsid w:val="008E3958"/>
    <w:rsid w:val="00935A10"/>
    <w:rsid w:val="00936364"/>
    <w:rsid w:val="00937C4D"/>
    <w:rsid w:val="0098545E"/>
    <w:rsid w:val="009B6207"/>
    <w:rsid w:val="00A42D61"/>
    <w:rsid w:val="00A9774E"/>
    <w:rsid w:val="00AA35F7"/>
    <w:rsid w:val="00AA4C5B"/>
    <w:rsid w:val="00AB5C65"/>
    <w:rsid w:val="00AB79BE"/>
    <w:rsid w:val="00B07681"/>
    <w:rsid w:val="00B17DED"/>
    <w:rsid w:val="00B2253D"/>
    <w:rsid w:val="00B31361"/>
    <w:rsid w:val="00B85E51"/>
    <w:rsid w:val="00BB05C3"/>
    <w:rsid w:val="00BF18A1"/>
    <w:rsid w:val="00C1397D"/>
    <w:rsid w:val="00C13E06"/>
    <w:rsid w:val="00C4412E"/>
    <w:rsid w:val="00C75A35"/>
    <w:rsid w:val="00CC2507"/>
    <w:rsid w:val="00D65267"/>
    <w:rsid w:val="00DB63A1"/>
    <w:rsid w:val="00DD3DB2"/>
    <w:rsid w:val="00DF1513"/>
    <w:rsid w:val="00E76973"/>
    <w:rsid w:val="00EB1689"/>
    <w:rsid w:val="00F12E4F"/>
    <w:rsid w:val="00F27D3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2023-07-05T03:18:00Z</dcterms:created>
  <dcterms:modified xsi:type="dcterms:W3CDTF">2023-07-05T03:18:00Z</dcterms:modified>
</cp:coreProperties>
</file>