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A50A660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EF1EE9">
        <w:t>9</w:t>
      </w:r>
      <w:r w:rsidR="00B556C2">
        <w:t>)</w:t>
      </w:r>
    </w:p>
    <w:p w14:paraId="68BBAA7A" w14:textId="6E624CC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F1EE9">
        <w:rPr>
          <w:sz w:val="20"/>
        </w:rPr>
        <w:t>37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5D5F5774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7F6D9A">
        <w:rPr>
          <w:rFonts w:ascii="Arial" w:hAnsi="Arial" w:cs="Arial"/>
          <w:b/>
          <w:bCs/>
        </w:rPr>
        <w:t>388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C7ED4B6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EF1EE9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1C2A34" w:rsidRPr="00C5088F" w14:paraId="70CCE1A2" w14:textId="77777777" w:rsidTr="00A027E4">
        <w:trPr>
          <w:cantSplit/>
          <w:trHeight w:val="408"/>
        </w:trPr>
        <w:tc>
          <w:tcPr>
            <w:tcW w:w="2127" w:type="dxa"/>
          </w:tcPr>
          <w:p w14:paraId="13738EAB" w14:textId="15D3E9E9" w:rsidR="001C2A34" w:rsidRDefault="0084437C" w:rsidP="00B45B26">
            <w:r w:rsidRPr="0084437C">
              <w:t>Access Recycling ACT Pty Ltd</w:t>
            </w:r>
          </w:p>
        </w:tc>
        <w:tc>
          <w:tcPr>
            <w:tcW w:w="3402" w:type="dxa"/>
          </w:tcPr>
          <w:p w14:paraId="5334FAFB" w14:textId="7BDC3F68" w:rsidR="001C2A34" w:rsidRPr="001C2A34" w:rsidRDefault="000C782D" w:rsidP="007E5C22">
            <w:pPr>
              <w:rPr>
                <w:bCs/>
              </w:rPr>
            </w:pPr>
            <w:r>
              <w:rPr>
                <w:bCs/>
              </w:rPr>
              <w:t xml:space="preserve">The operation of a facility for crushing, grinding, or separating of materials – Block </w:t>
            </w:r>
            <w:r w:rsidR="0084437C">
              <w:rPr>
                <w:bCs/>
              </w:rPr>
              <w:t>13</w:t>
            </w:r>
            <w:r>
              <w:rPr>
                <w:bCs/>
              </w:rPr>
              <w:t xml:space="preserve">, Section </w:t>
            </w:r>
            <w:r w:rsidR="0084437C">
              <w:rPr>
                <w:bCs/>
              </w:rPr>
              <w:t>8</w:t>
            </w:r>
            <w:r>
              <w:rPr>
                <w:bCs/>
              </w:rPr>
              <w:t>, Fyshwick ACT.</w:t>
            </w:r>
          </w:p>
        </w:tc>
        <w:tc>
          <w:tcPr>
            <w:tcW w:w="2268" w:type="dxa"/>
          </w:tcPr>
          <w:p w14:paraId="328D4640" w14:textId="25D5AB5B" w:rsidR="001C2A34" w:rsidRPr="005622BF" w:rsidRDefault="008620B2" w:rsidP="00B45B26">
            <w:r w:rsidRPr="008620B2">
              <w:t>No Further Action</w:t>
            </w:r>
          </w:p>
        </w:tc>
      </w:tr>
      <w:tr w:rsidR="00EF1EE9" w:rsidRPr="00C5088F" w14:paraId="6AF28C13" w14:textId="77777777" w:rsidTr="00A027E4">
        <w:trPr>
          <w:cantSplit/>
          <w:trHeight w:val="408"/>
        </w:trPr>
        <w:tc>
          <w:tcPr>
            <w:tcW w:w="2127" w:type="dxa"/>
          </w:tcPr>
          <w:p w14:paraId="35355345" w14:textId="67A1A1F2" w:rsidR="00EF1EE9" w:rsidRPr="0084437C" w:rsidRDefault="00EF1EE9" w:rsidP="00B45B26">
            <w:r w:rsidRPr="00EF1EE9">
              <w:t>J &amp; J French Agriculture Pty Ltd</w:t>
            </w:r>
          </w:p>
        </w:tc>
        <w:tc>
          <w:tcPr>
            <w:tcW w:w="3402" w:type="dxa"/>
          </w:tcPr>
          <w:p w14:paraId="59C85522" w14:textId="54AB5637" w:rsidR="00EF1EE9" w:rsidRDefault="00EF1EE9" w:rsidP="007E5C22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576D5BC" w14:textId="05E34BB6" w:rsidR="00EF1EE9" w:rsidRPr="008620B2" w:rsidRDefault="00EF1EE9" w:rsidP="00B45B26">
            <w:r w:rsidRPr="00EF1EE9">
              <w:t>No Further Action</w:t>
            </w:r>
          </w:p>
        </w:tc>
      </w:tr>
    </w:tbl>
    <w:p w14:paraId="7DE54115" w14:textId="4B79851F" w:rsidR="000C782D" w:rsidRDefault="000C782D" w:rsidP="00A77E7A">
      <w:pPr>
        <w:spacing w:before="300"/>
        <w:rPr>
          <w:rFonts w:ascii="Arial" w:hAnsi="Arial" w:cs="Arial"/>
          <w:b/>
          <w:bCs/>
        </w:rPr>
      </w:pPr>
    </w:p>
    <w:p w14:paraId="0FF4D859" w14:textId="3F1C78E4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4256A343" w14:textId="10C2126A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00493485" w14:textId="137074C9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5C3D0BC6" w14:textId="2CF9A173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7FB381C1" w14:textId="77777777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DD9AD1" w:rsidR="0042011A" w:rsidRDefault="008620B2" w:rsidP="008620B2">
      <w:pPr>
        <w:spacing w:before="140"/>
        <w:ind w:left="720"/>
      </w:pPr>
      <w:r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0EA165E0" w:rsidR="001440B3" w:rsidRDefault="007F6D9A" w:rsidP="008620B2">
      <w:pPr>
        <w:tabs>
          <w:tab w:val="left" w:pos="4320"/>
        </w:tabs>
        <w:ind w:left="720"/>
      </w:pPr>
      <w:r>
        <w:t>7</w:t>
      </w:r>
      <w:r w:rsidR="00EF1EE9">
        <w:t xml:space="preserve"> July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94A2" w14:textId="77777777" w:rsidR="00DC30B3" w:rsidRDefault="00DC3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B2A3" w14:textId="210A5FC1" w:rsidR="00DC30B3" w:rsidRPr="00DC30B3" w:rsidRDefault="00DC30B3" w:rsidP="00DC30B3">
    <w:pPr>
      <w:pStyle w:val="Footer"/>
      <w:jc w:val="center"/>
      <w:rPr>
        <w:rFonts w:cs="Arial"/>
        <w:sz w:val="14"/>
      </w:rPr>
    </w:pPr>
    <w:r w:rsidRPr="00DC30B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57A0" w14:textId="77777777" w:rsidR="00DC30B3" w:rsidRDefault="00DC3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62CC" w14:textId="77777777" w:rsidR="00DC30B3" w:rsidRDefault="00DC3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F030" w14:textId="77777777" w:rsidR="00DC30B3" w:rsidRDefault="00DC3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4E94" w14:textId="77777777" w:rsidR="00DC30B3" w:rsidRDefault="00DC3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61D0"/>
    <w:rsid w:val="002C73F1"/>
    <w:rsid w:val="002D5FF5"/>
    <w:rsid w:val="002E01DA"/>
    <w:rsid w:val="002E58A5"/>
    <w:rsid w:val="002F0B99"/>
    <w:rsid w:val="00301784"/>
    <w:rsid w:val="00304B02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75B2"/>
    <w:rsid w:val="0048306A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1640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472D4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11C45"/>
    <w:rsid w:val="00821580"/>
    <w:rsid w:val="0084437C"/>
    <w:rsid w:val="008620B2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1692"/>
    <w:rsid w:val="00B92FD5"/>
    <w:rsid w:val="00BC0696"/>
    <w:rsid w:val="00BF2329"/>
    <w:rsid w:val="00BF7008"/>
    <w:rsid w:val="00C0112C"/>
    <w:rsid w:val="00C10A0E"/>
    <w:rsid w:val="00C128B8"/>
    <w:rsid w:val="00C27FD1"/>
    <w:rsid w:val="00C42820"/>
    <w:rsid w:val="00C42C96"/>
    <w:rsid w:val="00C54DEA"/>
    <w:rsid w:val="00C6088E"/>
    <w:rsid w:val="00C677CC"/>
    <w:rsid w:val="00C90BD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C30B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64A5E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1107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2023-07-06T22:53:00Z</dcterms:created>
  <dcterms:modified xsi:type="dcterms:W3CDTF">2023-07-06T22:53:00Z</dcterms:modified>
</cp:coreProperties>
</file>