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457F" w14:textId="7D17CCDA" w:rsidR="002472F6" w:rsidRDefault="002472F6" w:rsidP="002472F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94DBE5" w14:textId="08DEB2DF" w:rsidR="002472F6" w:rsidRDefault="002472F6" w:rsidP="002472F6">
      <w:pPr>
        <w:pStyle w:val="Billname"/>
        <w:spacing w:before="700"/>
      </w:pPr>
      <w:r>
        <w:t>Planning (</w:t>
      </w:r>
      <w:r w:rsidR="00556B35">
        <w:t xml:space="preserve">Territory </w:t>
      </w:r>
      <w:r>
        <w:t>Planning Authority) Delegation 20</w:t>
      </w:r>
      <w:r w:rsidR="00E642F5">
        <w:t>2</w:t>
      </w:r>
      <w:r w:rsidR="00324203">
        <w:t>3</w:t>
      </w:r>
      <w:r w:rsidR="0068665A">
        <w:t xml:space="preserve"> (No </w:t>
      </w:r>
      <w:r w:rsidR="00324203">
        <w:t>1</w:t>
      </w:r>
      <w:r w:rsidR="0068665A">
        <w:t>)</w:t>
      </w:r>
    </w:p>
    <w:p w14:paraId="30C4DA53" w14:textId="565EDF87" w:rsidR="002472F6" w:rsidRPr="002F29CD" w:rsidRDefault="002472F6" w:rsidP="00346C2C">
      <w:pPr>
        <w:pStyle w:val="madeunder"/>
        <w:spacing w:before="340"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Notifiable </w:t>
      </w:r>
      <w:r w:rsidR="00172477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nstrument NI20</w:t>
      </w:r>
      <w:r w:rsidR="00E642F5">
        <w:rPr>
          <w:rFonts w:ascii="Arial" w:hAnsi="Arial" w:cs="Arial"/>
          <w:b/>
          <w:sz w:val="22"/>
        </w:rPr>
        <w:t>2</w:t>
      </w:r>
      <w:r w:rsidR="00411B75">
        <w:rPr>
          <w:rFonts w:ascii="Arial" w:hAnsi="Arial" w:cs="Arial"/>
          <w:b/>
          <w:sz w:val="22"/>
        </w:rPr>
        <w:t>3</w:t>
      </w:r>
      <w:r w:rsidRPr="002F29CD">
        <w:rPr>
          <w:rFonts w:ascii="Arial" w:hAnsi="Arial" w:cs="Arial"/>
          <w:b/>
          <w:sz w:val="22"/>
        </w:rPr>
        <w:t>–</w:t>
      </w:r>
      <w:r w:rsidR="00437083">
        <w:rPr>
          <w:rFonts w:ascii="Arial" w:hAnsi="Arial" w:cs="Arial"/>
          <w:b/>
          <w:sz w:val="22"/>
        </w:rPr>
        <w:t>707</w:t>
      </w:r>
    </w:p>
    <w:p w14:paraId="0AF87EFE" w14:textId="77777777" w:rsidR="002472F6" w:rsidRDefault="002472F6" w:rsidP="00346C2C">
      <w:pPr>
        <w:pStyle w:val="madeunder"/>
        <w:spacing w:before="300" w:after="0"/>
      </w:pPr>
      <w:r>
        <w:t xml:space="preserve">made under the  </w:t>
      </w:r>
    </w:p>
    <w:p w14:paraId="7A2C8BC5" w14:textId="32D1E269" w:rsidR="002472F6" w:rsidRDefault="002472F6" w:rsidP="003D3481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Planning Act 20</w:t>
      </w:r>
      <w:r w:rsidR="00556B35">
        <w:rPr>
          <w:rFonts w:cs="Arial"/>
          <w:sz w:val="20"/>
        </w:rPr>
        <w:t>23</w:t>
      </w:r>
      <w:r>
        <w:rPr>
          <w:rFonts w:cs="Arial"/>
          <w:sz w:val="20"/>
        </w:rPr>
        <w:t>, s 2</w:t>
      </w:r>
      <w:r w:rsidR="00DA2DB9">
        <w:rPr>
          <w:rFonts w:cs="Arial"/>
          <w:sz w:val="20"/>
        </w:rPr>
        <w:t>5</w:t>
      </w:r>
      <w:r>
        <w:rPr>
          <w:rFonts w:cs="Arial"/>
          <w:sz w:val="20"/>
        </w:rPr>
        <w:t xml:space="preserve"> (Delegation by authority)</w:t>
      </w:r>
    </w:p>
    <w:p w14:paraId="1C4CB85D" w14:textId="77777777" w:rsidR="003D3481" w:rsidRDefault="003D3481" w:rsidP="00346C2C">
      <w:pPr>
        <w:pStyle w:val="CoverActName"/>
        <w:spacing w:before="60" w:after="0"/>
        <w:jc w:val="left"/>
      </w:pPr>
    </w:p>
    <w:p w14:paraId="19FAF8EF" w14:textId="77777777" w:rsidR="002472F6" w:rsidRDefault="002472F6" w:rsidP="002472F6">
      <w:pPr>
        <w:pStyle w:val="N-line3"/>
        <w:pBdr>
          <w:top w:val="single" w:sz="12" w:space="1" w:color="auto"/>
          <w:bottom w:val="none" w:sz="0" w:space="0" w:color="auto"/>
        </w:pBdr>
      </w:pPr>
    </w:p>
    <w:p w14:paraId="4C2C9FBF" w14:textId="77777777" w:rsidR="002472F6" w:rsidRDefault="002472F6" w:rsidP="002472F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F941B2" w14:textId="36F45390" w:rsidR="002472F6" w:rsidRDefault="002472F6" w:rsidP="00346C2C">
      <w:pPr>
        <w:spacing w:before="140" w:after="60"/>
        <w:ind w:left="720"/>
      </w:pPr>
      <w:r>
        <w:t xml:space="preserve">This instrument is the </w:t>
      </w:r>
      <w:r>
        <w:rPr>
          <w:i/>
          <w:iCs/>
        </w:rPr>
        <w:t>Planning (</w:t>
      </w:r>
      <w:r w:rsidR="00DA2DB9">
        <w:rPr>
          <w:i/>
          <w:iCs/>
        </w:rPr>
        <w:t xml:space="preserve">Territory </w:t>
      </w:r>
      <w:r>
        <w:rPr>
          <w:i/>
          <w:iCs/>
        </w:rPr>
        <w:t>Planning Authority) Delegation 20</w:t>
      </w:r>
      <w:r w:rsidR="00E642F5">
        <w:rPr>
          <w:i/>
          <w:iCs/>
        </w:rPr>
        <w:t>2</w:t>
      </w:r>
      <w:r w:rsidR="00324203">
        <w:rPr>
          <w:i/>
          <w:iCs/>
        </w:rPr>
        <w:t>3</w:t>
      </w:r>
      <w:r w:rsidR="00D86B04">
        <w:rPr>
          <w:i/>
          <w:iCs/>
        </w:rPr>
        <w:t xml:space="preserve"> (No </w:t>
      </w:r>
      <w:r w:rsidR="00324203">
        <w:rPr>
          <w:i/>
          <w:iCs/>
        </w:rPr>
        <w:t>1</w:t>
      </w:r>
      <w:r w:rsidR="00D86B04">
        <w:rPr>
          <w:i/>
          <w:iCs/>
        </w:rPr>
        <w:t>)</w:t>
      </w:r>
      <w:r>
        <w:rPr>
          <w:iCs/>
        </w:rPr>
        <w:t>.</w:t>
      </w:r>
      <w:r>
        <w:rPr>
          <w:bCs/>
          <w:iCs/>
        </w:rPr>
        <w:t xml:space="preserve"> </w:t>
      </w:r>
    </w:p>
    <w:p w14:paraId="035A254E" w14:textId="77777777" w:rsidR="002472F6" w:rsidRDefault="002472F6" w:rsidP="00346C2C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455DA6F" w14:textId="7D807BFD" w:rsidR="002472F6" w:rsidRDefault="002472F6" w:rsidP="00346C2C">
      <w:pPr>
        <w:spacing w:before="140" w:after="60"/>
        <w:ind w:left="720"/>
      </w:pPr>
      <w:r>
        <w:t xml:space="preserve">This instrument commences on </w:t>
      </w:r>
      <w:r w:rsidR="005321FC">
        <w:t>27 November 2023</w:t>
      </w:r>
      <w:r>
        <w:t xml:space="preserve">. </w:t>
      </w:r>
    </w:p>
    <w:p w14:paraId="5CA99789" w14:textId="77777777" w:rsidR="002472F6" w:rsidRDefault="002472F6" w:rsidP="00346C2C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Delegation of functions</w:t>
      </w:r>
    </w:p>
    <w:p w14:paraId="712739FC" w14:textId="06970993" w:rsidR="002472F6" w:rsidRDefault="002472F6" w:rsidP="00346C2C">
      <w:pPr>
        <w:spacing w:before="140" w:after="60"/>
        <w:ind w:left="720"/>
      </w:pPr>
      <w:r>
        <w:t xml:space="preserve">I delegate the functions of the </w:t>
      </w:r>
      <w:r w:rsidR="00460523">
        <w:t>t</w:t>
      </w:r>
      <w:r w:rsidR="00DA2DB9">
        <w:t xml:space="preserve">erritory </w:t>
      </w:r>
      <w:r w:rsidR="00460523">
        <w:t>p</w:t>
      </w:r>
      <w:r w:rsidR="00DA2DB9">
        <w:t xml:space="preserve">lanning </w:t>
      </w:r>
      <w:r w:rsidR="00460523">
        <w:t>a</w:t>
      </w:r>
      <w:r w:rsidR="00DA2DB9">
        <w:t>uthority</w:t>
      </w:r>
      <w:r>
        <w:t xml:space="preserve"> under the provisions of the </w:t>
      </w:r>
      <w:r w:rsidRPr="00332CBF">
        <w:rPr>
          <w:i/>
        </w:rPr>
        <w:t>Planning Act 20</w:t>
      </w:r>
      <w:r w:rsidR="00DA2DB9">
        <w:rPr>
          <w:i/>
        </w:rPr>
        <w:t>23</w:t>
      </w:r>
      <w:r>
        <w:t xml:space="preserve"> </w:t>
      </w:r>
      <w:r w:rsidRPr="0067751F">
        <w:t xml:space="preserve">identified in </w:t>
      </w:r>
      <w:r w:rsidRPr="003B163A">
        <w:t>column</w:t>
      </w:r>
      <w:r w:rsidR="00164E73" w:rsidRPr="003B163A">
        <w:t>s 1 and</w:t>
      </w:r>
      <w:r w:rsidRPr="003B163A">
        <w:t xml:space="preserve"> </w:t>
      </w:r>
      <w:r w:rsidR="00061805" w:rsidRPr="003B163A">
        <w:t>2</w:t>
      </w:r>
      <w:r w:rsidRPr="0067751F">
        <w:t xml:space="preserve"> of the schedule to the </w:t>
      </w:r>
      <w:r w:rsidR="00941B41" w:rsidRPr="0067751F">
        <w:t>people</w:t>
      </w:r>
      <w:r w:rsidRPr="0067751F">
        <w:t xml:space="preserve"> who from time to time occupy the public service positions identified in the corresponding entry in </w:t>
      </w:r>
      <w:r w:rsidRPr="003B163A">
        <w:t xml:space="preserve">column </w:t>
      </w:r>
      <w:r w:rsidR="00061805" w:rsidRPr="003B163A">
        <w:t>3</w:t>
      </w:r>
      <w:r w:rsidR="00164E73" w:rsidRPr="0067751F">
        <w:t xml:space="preserve"> </w:t>
      </w:r>
      <w:r w:rsidR="00164E73" w:rsidRPr="003B163A">
        <w:t>and 4</w:t>
      </w:r>
      <w:r w:rsidRPr="0067751F">
        <w:t>.</w:t>
      </w:r>
      <w:r>
        <w:t xml:space="preserve"> </w:t>
      </w:r>
    </w:p>
    <w:p w14:paraId="5625D542" w14:textId="68FA8389" w:rsidR="002472F6" w:rsidRDefault="002472F6" w:rsidP="00346C2C">
      <w:pPr>
        <w:pStyle w:val="Amain"/>
        <w:tabs>
          <w:tab w:val="clear" w:pos="500"/>
          <w:tab w:val="clear" w:pos="700"/>
        </w:tabs>
        <w:spacing w:before="140"/>
        <w:ind w:left="1440" w:hanging="720"/>
        <w:jc w:val="left"/>
        <w:rPr>
          <w:sz w:val="20"/>
        </w:rPr>
      </w:pPr>
      <w:r>
        <w:rPr>
          <w:i/>
          <w:sz w:val="20"/>
        </w:rPr>
        <w:t>Note</w:t>
      </w:r>
      <w:r>
        <w:rPr>
          <w:i/>
          <w:sz w:val="20"/>
        </w:rPr>
        <w:tab/>
      </w:r>
      <w:r w:rsidR="00FB3941" w:rsidRPr="008F33EA">
        <w:rPr>
          <w:b/>
          <w:bCs/>
          <w:i/>
          <w:sz w:val="20"/>
        </w:rPr>
        <w:t>Occupy</w:t>
      </w:r>
      <w:r w:rsidR="00FB3941" w:rsidRPr="008F33EA">
        <w:rPr>
          <w:iCs/>
          <w:sz w:val="20"/>
        </w:rPr>
        <w:t xml:space="preserve"> a position—see Legislation Act</w:t>
      </w:r>
      <w:r w:rsidR="008F33EA" w:rsidRPr="008F33EA">
        <w:rPr>
          <w:iCs/>
          <w:sz w:val="20"/>
        </w:rPr>
        <w:t>, dictionary, pt 1.</w:t>
      </w:r>
    </w:p>
    <w:p w14:paraId="4F78D7C3" w14:textId="77777777" w:rsidR="002472F6" w:rsidRDefault="002472F6" w:rsidP="002472F6">
      <w:pPr>
        <w:spacing w:before="80" w:after="60"/>
        <w:ind w:left="720"/>
      </w:pPr>
    </w:p>
    <w:p w14:paraId="69FA4521" w14:textId="77777777" w:rsidR="002472F6" w:rsidRDefault="002472F6" w:rsidP="002472F6">
      <w:pPr>
        <w:spacing w:before="80" w:after="60"/>
        <w:ind w:left="720"/>
      </w:pPr>
    </w:p>
    <w:p w14:paraId="413AF567" w14:textId="10C8A59B" w:rsidR="002472F6" w:rsidRDefault="002472F6" w:rsidP="002472F6">
      <w:pPr>
        <w:tabs>
          <w:tab w:val="left" w:pos="4320"/>
        </w:tabs>
        <w:spacing w:before="480"/>
      </w:pPr>
      <w:r>
        <w:t>Ben Ponton</w:t>
      </w:r>
      <w:r>
        <w:br/>
        <w:t>Chief Plann</w:t>
      </w:r>
      <w:r w:rsidR="002F5F44">
        <w:t>er</w:t>
      </w:r>
    </w:p>
    <w:p w14:paraId="32781F77" w14:textId="6AAB759F" w:rsidR="002472F6" w:rsidRPr="00AF793F" w:rsidRDefault="00796551" w:rsidP="00AF793F">
      <w:pPr>
        <w:tabs>
          <w:tab w:val="left" w:pos="4320"/>
        </w:tabs>
        <w:sectPr w:rsidR="002472F6" w:rsidRPr="00AF793F" w:rsidSect="00D377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567" w:gutter="0"/>
          <w:cols w:space="720"/>
          <w:docGrid w:linePitch="326"/>
        </w:sectPr>
      </w:pPr>
      <w:r>
        <w:t>2</w:t>
      </w:r>
      <w:r w:rsidR="005321FC">
        <w:t>0</w:t>
      </w:r>
      <w:r w:rsidR="002F5F44">
        <w:t xml:space="preserve"> November</w:t>
      </w:r>
      <w:r w:rsidR="00AC5981">
        <w:t xml:space="preserve"> </w:t>
      </w:r>
      <w:r w:rsidR="00637CF6">
        <w:t>202</w:t>
      </w:r>
      <w:bookmarkEnd w:id="0"/>
      <w:r w:rsidR="00324203">
        <w:t>3</w:t>
      </w:r>
      <w:r w:rsidR="002472F6">
        <w:rPr>
          <w:sz w:val="36"/>
          <w:szCs w:val="36"/>
          <w:u w:val="single"/>
        </w:rPr>
        <w:br w:type="page"/>
      </w:r>
    </w:p>
    <w:p w14:paraId="455BEE40" w14:textId="77777777" w:rsidR="002472F6" w:rsidRDefault="002472F6" w:rsidP="002472F6">
      <w:pPr>
        <w:rPr>
          <w:b/>
          <w:szCs w:val="24"/>
        </w:rPr>
      </w:pPr>
      <w:r>
        <w:rPr>
          <w:b/>
          <w:szCs w:val="24"/>
        </w:rPr>
        <w:lastRenderedPageBreak/>
        <w:t>Schedule</w:t>
      </w:r>
    </w:p>
    <w:p w14:paraId="72CFD4CE" w14:textId="54CB8014" w:rsidR="002472F6" w:rsidRPr="00A05FE7" w:rsidRDefault="002472F6" w:rsidP="002472F6">
      <w:pPr>
        <w:pBdr>
          <w:bottom w:val="single" w:sz="12" w:space="1" w:color="auto"/>
        </w:pBdr>
        <w:rPr>
          <w:i/>
          <w:szCs w:val="24"/>
        </w:rPr>
      </w:pPr>
      <w:r>
        <w:rPr>
          <w:szCs w:val="24"/>
        </w:rPr>
        <w:t xml:space="preserve">(see s 3) </w:t>
      </w:r>
    </w:p>
    <w:p w14:paraId="2A23CE96" w14:textId="77777777" w:rsidR="002472F6" w:rsidRPr="00A05FE7" w:rsidRDefault="002472F6" w:rsidP="002472F6">
      <w:pPr>
        <w:rPr>
          <w:sz w:val="36"/>
          <w:szCs w:val="36"/>
          <w:u w:val="single"/>
        </w:rPr>
      </w:pPr>
    </w:p>
    <w:p w14:paraId="3AB90BC3" w14:textId="77777777" w:rsidR="002472F6" w:rsidRDefault="002472F6" w:rsidP="002472F6">
      <w:pPr>
        <w:jc w:val="center"/>
      </w:pPr>
    </w:p>
    <w:tbl>
      <w:tblPr>
        <w:tblW w:w="13740" w:type="dxa"/>
        <w:tblInd w:w="118" w:type="dxa"/>
        <w:tblLook w:val="04A0" w:firstRow="1" w:lastRow="0" w:firstColumn="1" w:lastColumn="0" w:noHBand="0" w:noVBand="1"/>
      </w:tblPr>
      <w:tblGrid>
        <w:gridCol w:w="1701"/>
        <w:gridCol w:w="3285"/>
        <w:gridCol w:w="3666"/>
        <w:gridCol w:w="4866"/>
        <w:gridCol w:w="222"/>
      </w:tblGrid>
      <w:tr w:rsidR="00C34052" w:rsidRPr="00C34052" w14:paraId="0AB0C707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606957DD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Section/s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45CA34F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Function/s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30F1E85D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Branch/Section/Directorate</w:t>
            </w:r>
          </w:p>
        </w:tc>
        <w:tc>
          <w:tcPr>
            <w:tcW w:w="4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B6C0962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Classification</w:t>
            </w:r>
          </w:p>
        </w:tc>
      </w:tr>
      <w:tr w:rsidR="00C34052" w:rsidRPr="00C34052" w14:paraId="1CE82FE2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3658" w14:textId="77777777" w:rsid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Planning Act 2023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 xml:space="preserve">All sections.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 xml:space="preserve">Planning (General)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  <w:p w14:paraId="7B648FB8" w14:textId="77777777" w:rsidR="00A03151" w:rsidRDefault="00A03151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3AD00387" w14:textId="0E53C3C6" w:rsidR="00A03151" w:rsidRPr="00C34052" w:rsidRDefault="00A03151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Exempt Development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1D6B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All functions undertaken by the Territory Planning Authority.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87BB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Environment, Planning and Sustainable Development Directorate (EPSDD)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066D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Deputy Director-General (DDG)</w:t>
            </w:r>
          </w:p>
        </w:tc>
      </w:tr>
      <w:tr w:rsidR="00C34052" w:rsidRPr="00C34052" w14:paraId="4459CE94" w14:textId="77777777" w:rsidTr="00C34052">
        <w:trPr>
          <w:gridAfter w:val="1"/>
          <w:wAfter w:w="222" w:type="dxa"/>
          <w:trHeight w:val="15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1B1FE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61C4B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1381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26C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Group Manager (EGM)</w:t>
            </w:r>
          </w:p>
        </w:tc>
      </w:tr>
      <w:tr w:rsidR="00C34052" w:rsidRPr="00C34052" w14:paraId="392F8A0A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F3FB" w14:textId="77777777" w:rsid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Planning Act 2023</w:t>
            </w: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All sections except section 316.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 xml:space="preserve">Planning (General)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  <w:p w14:paraId="30AF955C" w14:textId="77777777" w:rsidR="00A03151" w:rsidRDefault="00A03151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4456CA46" w14:textId="206DF81D" w:rsidR="00A03151" w:rsidRPr="00C34052" w:rsidRDefault="00A03151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Exempt Development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AB659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All functions undertaken by the Territory Planning Authority, except reduction of rent and relief from provisions of lease.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42C8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and Urban Policy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D351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Executive Branch Manager (EBM)</w:t>
            </w:r>
          </w:p>
        </w:tc>
      </w:tr>
      <w:tr w:rsidR="00C34052" w:rsidRPr="00C34052" w14:paraId="27C7E899" w14:textId="77777777" w:rsidTr="00C34052">
        <w:trPr>
          <w:gridAfter w:val="1"/>
          <w:wAfter w:w="222" w:type="dxa"/>
          <w:trHeight w:val="208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F83A3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9F48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EA0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32EF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EBM</w:t>
            </w:r>
          </w:p>
        </w:tc>
      </w:tr>
      <w:tr w:rsidR="00842578" w:rsidRPr="00C34052" w14:paraId="5AADF5E3" w14:textId="77777777" w:rsidTr="003B163A">
        <w:trPr>
          <w:gridAfter w:val="1"/>
          <w:wAfter w:w="222" w:type="dxa"/>
          <w:trHeight w:val="615"/>
        </w:trPr>
        <w:tc>
          <w:tcPr>
            <w:tcW w:w="13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577EF2" w14:textId="4619944F" w:rsidR="00842578" w:rsidRPr="003B163A" w:rsidRDefault="00842578" w:rsidP="00410BF2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en-AU"/>
              </w:rPr>
            </w:pPr>
            <w:bookmarkStart w:id="1" w:name="_Hlk151103138"/>
            <w:r w:rsidRPr="003B163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Planning Act 2023</w:t>
            </w: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bookmarkEnd w:id="1"/>
      <w:tr w:rsidR="00C34052" w:rsidRPr="00C34052" w14:paraId="67F70ADE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ED1B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EF24" w14:textId="2A682C28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 notice of documents given to Minister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F2BF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and Urban Policy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6BD8" w14:textId="7972D052" w:rsidR="00C34052" w:rsidRPr="00C34052" w:rsidRDefault="00ED493C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030A29" w:rsidRPr="00C34052" w14:paraId="186A69E2" w14:textId="77777777" w:rsidTr="003B163A">
        <w:trPr>
          <w:gridAfter w:val="1"/>
          <w:wAfter w:w="222" w:type="dxa"/>
          <w:trHeight w:val="98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2C72" w14:textId="523CB690" w:rsidR="00030A29" w:rsidRPr="00C34052" w:rsidRDefault="00030A29" w:rsidP="00003BFD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B826" w14:textId="576158AF" w:rsidR="00030A29" w:rsidRPr="00C34052" w:rsidRDefault="00030A2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Preparing draft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867D" w14:textId="77777777" w:rsidR="00030A29" w:rsidRPr="00C34052" w:rsidRDefault="00030A2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3D7B" w14:textId="18F93D15" w:rsidR="00030A29" w:rsidRPr="00C34052" w:rsidRDefault="00030A2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069D2AAD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D8D8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830D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 notification of draft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7667C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77F2" w14:textId="4A7649E6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70B82037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E552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56A7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Representations about draft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12AB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A0754" w14:textId="47F40E49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759639DD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E42D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787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Publication of representations about draft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A9E6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C4A0" w14:textId="0C5A74AD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441CDE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41CDE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770D79" w:rsidRPr="00C34052" w14:paraId="1F1CA3D9" w14:textId="77777777" w:rsidTr="003B163A">
        <w:trPr>
          <w:gridAfter w:val="1"/>
          <w:wAfter w:w="222" w:type="dxa"/>
          <w:trHeight w:val="1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90A0" w14:textId="6251F6C3" w:rsidR="00770D79" w:rsidRPr="00C34052" w:rsidRDefault="00770D79" w:rsidP="00003BFD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0B16" w14:textId="29A4A427" w:rsidR="00770D79" w:rsidRPr="00C34052" w:rsidRDefault="00770D7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Entity consultation on draft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13757" w14:textId="77777777" w:rsidR="00770D79" w:rsidRPr="00C34052" w:rsidRDefault="00770D7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D142" w14:textId="015DB94C" w:rsidR="00770D79" w:rsidRPr="00C34052" w:rsidRDefault="00770D7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</w:p>
        </w:tc>
      </w:tr>
      <w:tr w:rsidR="00C34052" w:rsidRPr="00C34052" w14:paraId="6BF3F002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CA59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83F0" w14:textId="2DACB6F5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Revision of dra</w:t>
            </w:r>
            <w:r w:rsidR="00143CC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4C3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3632" w14:textId="1AB4A512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770D79" w:rsidRPr="00C34052" w14:paraId="1A7C584D" w14:textId="77777777" w:rsidTr="00003BFD">
        <w:trPr>
          <w:gridAfter w:val="1"/>
          <w:wAfter w:w="222" w:type="dxa"/>
          <w:trHeight w:val="1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90D3C" w14:textId="44E8302A" w:rsidR="00770D79" w:rsidRPr="00C34052" w:rsidRDefault="00770D79" w:rsidP="00003BFD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9715" w14:textId="430C431C" w:rsidR="00770D79" w:rsidRPr="00C34052" w:rsidRDefault="008F0F02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Public notification of revised </w:t>
            </w:r>
            <w:r w:rsidR="00770D79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C3C3" w14:textId="77777777" w:rsidR="00770D79" w:rsidRPr="00C34052" w:rsidRDefault="00770D7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0674" w14:textId="7A690C91" w:rsidR="00770D79" w:rsidRPr="00C34052" w:rsidRDefault="00770D79" w:rsidP="00003BFD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</w:p>
        </w:tc>
      </w:tr>
      <w:tr w:rsidR="00C34052" w:rsidRPr="00C34052" w14:paraId="6E7C1F59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0BA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2674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Rejection of EIS before consideration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038A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7EFA" w14:textId="6934DBF0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43CC8" w:rsidRPr="00C34052" w14:paraId="6E2BF6AA" w14:textId="77777777" w:rsidTr="00774E8C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CFF89" w14:textId="77777777" w:rsidR="00143CC8" w:rsidRPr="00C34052" w:rsidRDefault="00143CC8" w:rsidP="00774E8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3FA45" w14:textId="77777777" w:rsidR="00143CC8" w:rsidRPr="00C34052" w:rsidRDefault="00143CC8" w:rsidP="00774E8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consideration of EIS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F831" w14:textId="77777777" w:rsidR="00143CC8" w:rsidRPr="00C34052" w:rsidRDefault="00143CC8" w:rsidP="00774E8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4272" w14:textId="2225EA78" w:rsidR="00143CC8" w:rsidRPr="00C34052" w:rsidRDefault="00143CC8" w:rsidP="00774E8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6F028441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9424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F7D4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Chance to address unaddressed matters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562E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1E92" w14:textId="77B31680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02464B0D" w14:textId="77777777" w:rsidTr="003B163A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9AD0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F84D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Rejection of EIS after consideration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7A8A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CE70" w14:textId="2BC3F7ED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34052" w:rsidRPr="00C34052" w14:paraId="7FD70635" w14:textId="77777777" w:rsidTr="003B163A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D337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164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C63E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Consideration of development proposals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FA29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53B" w14:textId="596D9956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="00ED493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493C"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930469" w:rsidRPr="00C34052" w14:paraId="43B9EDF7" w14:textId="77777777" w:rsidTr="00494CB5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0DEC" w14:textId="77777777" w:rsidR="00930469" w:rsidRPr="00C34052" w:rsidRDefault="00930469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167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FB84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applications-authority may request more information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B645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3B33" w14:textId="6B33DE08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930469" w:rsidRPr="00C34052" w14:paraId="11E3D448" w14:textId="77777777" w:rsidTr="00494CB5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EAFFC9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63A0CE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D010" w14:textId="4582B71B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Chief Minister, Treasury and Economic Development Directorate (CMTEDD)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A565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7BA0A870" w14:textId="77777777" w:rsidTr="00930469">
        <w:trPr>
          <w:gridAfter w:val="1"/>
          <w:wAfter w:w="222" w:type="dxa"/>
          <w:trHeight w:val="120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5397A9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EE0F80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8558" w14:textId="0C3862C2" w:rsidR="00930469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10D58AED" w14:textId="42A3CAEC" w:rsidR="00930469" w:rsidRPr="0077521F" w:rsidRDefault="00930469" w:rsidP="00930469">
            <w:pPr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6F60" w14:textId="77777777" w:rsidR="00930469" w:rsidRPr="00C34052" w:rsidRDefault="00930469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00DCCFD0" w14:textId="77777777" w:rsidTr="00930469">
        <w:trPr>
          <w:gridAfter w:val="1"/>
          <w:wAfter w:w="222" w:type="dxa"/>
          <w:trHeight w:val="600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D7522D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7853E1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36BDC" w14:textId="2C4FCB56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673695CF" w14:textId="77777777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E1372" w14:textId="373E813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54ED58C9" w14:textId="77777777" w:rsidTr="00930469">
        <w:trPr>
          <w:gridAfter w:val="1"/>
          <w:wAfter w:w="222" w:type="dxa"/>
          <w:trHeight w:val="600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A0CB41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A2497D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A2830" w14:textId="3D07EA12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1E49C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82DE" w14:textId="2BB58044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3DACCC1F" w14:textId="77777777" w:rsidTr="0013297E">
        <w:trPr>
          <w:gridAfter w:val="1"/>
          <w:wAfter w:w="222" w:type="dxa"/>
          <w:trHeight w:val="48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C68C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168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DE6C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Amendment of development application</w:t>
            </w:r>
          </w:p>
        </w:tc>
        <w:tc>
          <w:tcPr>
            <w:tcW w:w="36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448C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  <w:p w14:paraId="14B164E3" w14:textId="33041234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6714AED9" w14:textId="029F5BE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4028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  <w:p w14:paraId="69B23F55" w14:textId="369620CF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1F849DF7" w14:textId="0FF91B6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930469" w:rsidRPr="00C34052" w14:paraId="2E254636" w14:textId="77777777" w:rsidTr="009F77ED">
        <w:trPr>
          <w:gridAfter w:val="1"/>
          <w:wAfter w:w="222" w:type="dxa"/>
          <w:trHeight w:val="42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FBC4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169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6604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Correction of development application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93DF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  <w:p w14:paraId="2507A675" w14:textId="3D120C2B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4ACCA329" w14:textId="14511F80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222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  <w:p w14:paraId="36D09B3E" w14:textId="2C08E23E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279C318A" w14:textId="769CDDA4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930469" w:rsidRPr="00C34052" w14:paraId="7886A093" w14:textId="77777777" w:rsidTr="00160DA5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663B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170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DEA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When authority must refer development applications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1C1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78D7" w14:textId="6A36044A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930469" w:rsidRPr="00C34052" w14:paraId="74AEA6F0" w14:textId="77777777" w:rsidTr="00160DA5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B2AC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33F1A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53D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AC0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6ABCDF37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744F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2C9FD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60DA" w14:textId="281D1B19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52FD40FE" w14:textId="68B44D7B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1F1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27D253E6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05012B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AADA2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5EC83" w14:textId="3F418806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25B3DF9E" w14:textId="12766679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679FB" w14:textId="14846809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155D4280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95D7F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4A64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629D" w14:textId="15D21101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FF315" w14:textId="7FDF3B85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186AC474" w14:textId="77777777" w:rsidTr="00972F14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32D6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242AE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171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20E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entity referral-more information or amended application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EA5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D86" w14:textId="33C5527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930469" w:rsidRPr="00C34052" w14:paraId="40CDA6EB" w14:textId="77777777" w:rsidTr="00972F14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2FF678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F07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0A4D" w14:textId="5F851BD8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1C98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3A58C884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C896BF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FF164E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7D16" w14:textId="1B760D91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0B077DB0" w14:textId="65AF36AA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D8A2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5114D85F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7931A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72935C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F9368" w14:textId="3C0D3CD3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5C8BF308" w14:textId="77777777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76619" w14:textId="4A4FB20D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26BD231C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BDA821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E7B7E1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60DEE" w14:textId="41D6AE13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1191C" w14:textId="4E6E9D01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6BE9971F" w14:textId="77777777" w:rsidTr="00880F5C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1D191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175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A08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must publicly notify development applications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8115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F03F" w14:textId="01A16751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930469" w:rsidRPr="00C34052" w14:paraId="0006F2D7" w14:textId="77777777" w:rsidTr="0077521F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7723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C5FF8C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8E08" w14:textId="733BE1E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792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65D5CF46" w14:textId="77777777" w:rsidTr="0077521F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9EC68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2C0CC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3BF9" w14:textId="2E01A94A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511B297A" w14:textId="029ED832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F38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10C3EAE3" w14:textId="77777777" w:rsidTr="0077521F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B4C97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76300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2B205" w14:textId="21E2D66A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01D1C17" w14:textId="77777777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B63E4" w14:textId="00E878BF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6F5CFB45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16BDC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7ABDA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9085" w14:textId="6C487D7B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A1FA6" w14:textId="50B6F20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1B357AE1" w14:textId="77777777" w:rsidTr="00961B96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D98A7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31E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applications-adjoining land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790F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FDE1" w14:textId="79C32C2D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930469" w:rsidRPr="00C34052" w14:paraId="485A9589" w14:textId="77777777" w:rsidTr="00961B96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B7D0EB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D6B6A4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8161" w14:textId="06D23590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2ADF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4B4AF5DB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279198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09527A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18ED" w14:textId="6E7747FA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BADFF7E" w14:textId="359913A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513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7838DE99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58C49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3740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EF51E" w14:textId="1FA75D04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E064000" w14:textId="77777777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22095" w14:textId="5D4BFAB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2072C8D5" w14:textId="77777777" w:rsidTr="00930469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C0980E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963052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88E75" w14:textId="434A81CB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0215" w14:textId="704CD2D2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930469" w:rsidRPr="00C34052" w14:paraId="0D026861" w14:textId="77777777" w:rsidTr="00AE70C2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B4CB" w14:textId="77777777" w:rsidR="00930469" w:rsidRPr="00C34052" w:rsidRDefault="00930469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177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883F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applications-lease variations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8AB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604E" w14:textId="68E8B0A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930469" w:rsidRPr="00C34052" w14:paraId="7C9106E8" w14:textId="77777777" w:rsidTr="00AE70C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6B1520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635D5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F19D" w14:textId="280FB2AD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E795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930469" w:rsidRPr="00C34052" w14:paraId="099D865A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C2F2EE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EE9004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4F8C" w14:textId="1598B13F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3A17D773" w14:textId="5A697A64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2321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4A5FC25D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EC30C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7D9BC6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E95CA" w14:textId="7936FCAD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78CDAA82" w14:textId="77777777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3242F" w14:textId="71D69E8C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930469" w:rsidRPr="00C34052" w14:paraId="693EF9BF" w14:textId="77777777" w:rsidTr="00930469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058D4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4C9E33" w14:textId="77777777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DD48F" w14:textId="1DA3818F" w:rsidR="00930469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0371C" w14:textId="09AB837F" w:rsidR="00930469" w:rsidRPr="00C34052" w:rsidRDefault="00930469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7B200C05" w14:textId="77777777" w:rsidTr="008D455A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EA9B" w14:textId="77777777" w:rsidR="00A3550C" w:rsidRPr="00C34052" w:rsidRDefault="00A3550C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178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3A31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public notification-changed application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2345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F41F" w14:textId="0C137409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551FAD4C" w14:textId="77777777" w:rsidTr="008D455A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7A15F4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A8E81D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7C67" w14:textId="1E3BDA9B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230E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52861434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814F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588E0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C0A4D" w14:textId="1707059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7B4DCE5A" w14:textId="1BC1074C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3FC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76C0FDEC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F5AF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092F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422A9" w14:textId="1CE819D1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A83B9AB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B315" w14:textId="2DACC04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2ED546D7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A4A0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56118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64D3" w14:textId="474441F3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F69B" w14:textId="752B6F21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26BCA745" w14:textId="77777777" w:rsidTr="00E13FB6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129E" w14:textId="0198890D" w:rsidR="00A3550C" w:rsidRPr="00C34052" w:rsidRDefault="00A3550C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046D" w14:textId="58A5CC24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public notification-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significant development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98F2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6378" w14:textId="2C5F5144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3C971A2C" w14:textId="77777777" w:rsidTr="00E13FB6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69D025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62D942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8D32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974D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3D8C0E51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D3E27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A429A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D901" w14:textId="464CC69E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66DEC282" w14:textId="3B00D61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E31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3EBBB965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C62ED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0465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F02FD" w14:textId="3D857CB5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3997A66A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8016F" w14:textId="3D209FB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3FEC088F" w14:textId="77777777" w:rsidTr="00A3550C">
        <w:trPr>
          <w:gridAfter w:val="1"/>
          <w:wAfter w:w="222" w:type="dxa"/>
          <w:trHeight w:val="8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428C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5CAF3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A7372" w14:textId="5C0E63FF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CB89" w14:textId="0CC7966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A3550C" w:rsidRPr="00C34052" w14:paraId="6BD84478" w14:textId="77777777" w:rsidTr="00C93721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F76A" w14:textId="77777777" w:rsidR="00A3550C" w:rsidRPr="00C34052" w:rsidRDefault="00A3550C" w:rsidP="00930469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180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8642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Making representations about development applications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4696B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06BC" w14:textId="7F11F23C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74ACE702" w14:textId="77777777" w:rsidTr="00C93721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C79831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267F85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E47D" w14:textId="5F066CCF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5AB7" w14:textId="77777777" w:rsidR="00A3550C" w:rsidRPr="00C34052" w:rsidRDefault="00A3550C" w:rsidP="00930469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309C18BD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273156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9C829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40C0" w14:textId="52A111A5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94AA63C" w14:textId="4690BC9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1B4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2BCC9EE9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0B500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A26F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6D432" w14:textId="082ED51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61848B78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762F8" w14:textId="6A26813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6269150C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F909D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FA611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C1BE8" w14:textId="07B18749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579E" w14:textId="09BD422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6FEB3604" w14:textId="77777777" w:rsidTr="00AE0016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D43D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4103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B32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95F8" w14:textId="5B44CD9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744AE156" w14:textId="77777777" w:rsidTr="00AE0016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84190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C04EB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DA3D" w14:textId="1041DBF9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42BB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4B1418F4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B3A58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E27E5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0A70" w14:textId="409FAA46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2916B0E5" w14:textId="47F3568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056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408F3BDC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E4D11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5C9B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A3A90" w14:textId="48542675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0687C547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7E1D4" w14:textId="0EE0B42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30D139B4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F8497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26BB8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4584D" w14:textId="47E5C5A2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2EED" w14:textId="3993542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733FF60B" w14:textId="77777777" w:rsidTr="008B568A">
        <w:trPr>
          <w:gridAfter w:val="1"/>
          <w:wAfter w:w="222" w:type="dxa"/>
          <w:trHeight w:val="486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D2CD9" w14:textId="4DD604C0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2" w:name="_Hlk151032647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6278" w14:textId="74001435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may give advice</w:t>
            </w:r>
          </w:p>
        </w:tc>
        <w:tc>
          <w:tcPr>
            <w:tcW w:w="36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3CB5" w14:textId="043C434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BE8E" w14:textId="6D04385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6305578D" w14:textId="77777777" w:rsidTr="003B163A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6102" w14:textId="5C07D380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81E9" w14:textId="2134FB8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Refusal, rejection or withdrawal of concurrent documents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AEF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4C70" w14:textId="772B0D7C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4E4C5664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23C1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185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782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development applications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769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5374" w14:textId="6B051809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bookmarkEnd w:id="2"/>
      <w:tr w:rsidR="00A3550C" w:rsidRPr="00C34052" w14:paraId="71420317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1E95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155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Conditional approvals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A07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C4A0" w14:textId="634D3A6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778E0C07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88D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45F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applications not decided within time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DE1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EB42" w14:textId="4D67809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3D4233DB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6C92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D29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to be varied to give effect to development approval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9A60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4D75" w14:textId="228EB1E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5BEC03A8" w14:textId="77777777" w:rsidTr="001D6686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7FB9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963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decision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12F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8CC4" w14:textId="28FD356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522CE1F8" w14:textId="77777777" w:rsidTr="001D6686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536A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1F3AE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8DC5" w14:textId="374685D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BC1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45D6F6D4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E5C25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5E000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E2B6" w14:textId="6EE79BE0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04345774" w14:textId="4364E61F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AC1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72097AB2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F065A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8A60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4558" w14:textId="7158CC92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39869677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71BFC" w14:textId="6A6BBB9E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2D18549F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B4EB1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B7E8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23BFD" w14:textId="22635838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43A2A" w14:textId="74C001E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6F1BE61B" w14:textId="77777777" w:rsidTr="00C34052">
        <w:trPr>
          <w:gridAfter w:val="1"/>
          <w:wAfter w:w="222" w:type="dxa"/>
          <w:trHeight w:val="12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87E4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1D0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Applications for reconsideration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8DC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B9AD" w14:textId="3EB574E9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1C46924C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85D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F9B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Reconsideration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2B6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22E5" w14:textId="12E2C27F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67B3FDA" w14:textId="77777777" w:rsidTr="00A31F60">
        <w:trPr>
          <w:gridAfter w:val="1"/>
          <w:wAfter w:w="222" w:type="dxa"/>
          <w:trHeight w:val="18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1EB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11EC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decisions on reconsideration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88A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0A8B" w14:textId="5096E52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3516FD35" w14:textId="77777777" w:rsidTr="00A31F60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4D615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9D1E7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10AC" w14:textId="52605A0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69B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6CACF15D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FC9ED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65731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A9135" w14:textId="3A05BD6A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21FE32C5" w14:textId="7C523A3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68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0080C0C1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397E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82A5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15878" w14:textId="4C1A735B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F4C9A14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C8A2" w14:textId="4400C5F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2F03520F" w14:textId="77777777" w:rsidTr="00A3550C">
        <w:trPr>
          <w:gridAfter w:val="1"/>
          <w:wAfter w:w="222" w:type="dxa"/>
          <w:trHeight w:val="70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6F4DA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03F47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54507" w14:textId="31FF3D4C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D4E" w14:textId="79DD213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2B02BDBD" w14:textId="77777777" w:rsidTr="009F77ED">
        <w:trPr>
          <w:gridAfter w:val="1"/>
          <w:wAfter w:w="222" w:type="dxa"/>
          <w:trHeight w:val="27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7FAF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203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430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Correcting development approvals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28C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  <w:p w14:paraId="607E3C74" w14:textId="3E3DC1E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5CA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  <w:p w14:paraId="65E205BB" w14:textId="3AF7014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A3550C" w:rsidRPr="00C34052" w14:paraId="2D24AD28" w14:textId="77777777" w:rsidTr="009F77ED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D13A1" w14:textId="508A6503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(2)</w:t>
            </w:r>
          </w:p>
        </w:tc>
        <w:tc>
          <w:tcPr>
            <w:tcW w:w="32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456D989" w14:textId="519D353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Correcting development approvals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432A4" w14:textId="6BFA16C5" w:rsidR="00A3550C" w:rsidRPr="00B020C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77733" w14:textId="744880B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68DD4DAA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C33C" w14:textId="27DFD210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8594" w14:textId="77F3735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A229" w14:textId="6331460F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2A513BC2" w14:textId="46265CA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E55C6" w14:textId="03AF1F4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025DBFB6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07C1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A4523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2B43E" w14:textId="0B78BA45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FF40BF5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BA45F" w14:textId="0C539FF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52A23B18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04B82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A26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B4026" w14:textId="08EA015C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8D4A3" w14:textId="2BA62D0F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43E16452" w14:textId="77777777" w:rsidTr="009F77ED">
        <w:trPr>
          <w:gridAfter w:val="1"/>
          <w:wAfter w:w="222" w:type="dxa"/>
          <w:trHeight w:val="134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141B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204</w:t>
            </w:r>
          </w:p>
        </w:tc>
        <w:tc>
          <w:tcPr>
            <w:tcW w:w="32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20F6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Revocation of development approvals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26A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  <w:p w14:paraId="568925FA" w14:textId="6E6D817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647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  <w:p w14:paraId="6682D2E4" w14:textId="662FB88C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A3550C" w:rsidRPr="00C34052" w14:paraId="11AFF959" w14:textId="77777777" w:rsidTr="00E95A86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F04A6" w14:textId="6FCFE04C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 (2)</w:t>
            </w:r>
          </w:p>
        </w:tc>
        <w:tc>
          <w:tcPr>
            <w:tcW w:w="32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212399C" w14:textId="677231A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Revocation of development approvals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8DF53" w14:textId="428D610D" w:rsidR="00A3550C" w:rsidRPr="00B020C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368CD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</w:p>
          <w:p w14:paraId="551FAB2C" w14:textId="4E494E4F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Operating Officer</w:t>
            </w:r>
          </w:p>
          <w:p w14:paraId="30DC6233" w14:textId="1DF8B0EE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EBM</w:t>
            </w:r>
          </w:p>
        </w:tc>
      </w:tr>
      <w:tr w:rsidR="00A3550C" w:rsidRPr="00C34052" w14:paraId="6F88FFD5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3238" w14:textId="7E7529C2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810F" w14:textId="275AF4E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BDC6" w14:textId="1BC6C28E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AA3F9CF" w14:textId="05A902D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607B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52FBCCCD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FC259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CFFB3F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1571" w14:textId="0E05AC2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68A8BADD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594D7" w14:textId="14F11F6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7D5EDB74" w14:textId="77777777" w:rsidTr="00A3550C">
        <w:trPr>
          <w:gridAfter w:val="1"/>
          <w:wAfter w:w="222" w:type="dxa"/>
          <w:trHeight w:val="62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CC65E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2BB3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54097" w14:textId="176BE13F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BB43F" w14:textId="7C1C232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A3550C" w:rsidRPr="00C34052" w14:paraId="4492C3A0" w14:textId="77777777" w:rsidTr="009F77ED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5692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206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F44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applications to amend development approvals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494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D734" w14:textId="17F26DE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1EE46043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B3E1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CA80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Exception to s 206 (1) (b)-referral requirements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5CC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D28D" w14:textId="2776EC2E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434883DB" w14:textId="77777777" w:rsidTr="00C34052">
        <w:trPr>
          <w:gridAfter w:val="1"/>
          <w:wAfter w:w="222" w:type="dxa"/>
          <w:trHeight w:val="18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B98A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BCB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Exception to s 206 (1) (b)-waiver of notification requirement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CE8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83B5" w14:textId="4F6AFBB9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A3550C" w:rsidRPr="00C34052" w14:paraId="3D2103B4" w14:textId="77777777" w:rsidTr="00B52967">
        <w:trPr>
          <w:gridAfter w:val="1"/>
          <w:wAfter w:w="222" w:type="dxa"/>
          <w:trHeight w:val="12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3EE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211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FAC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 of development approvals generally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98C1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7E0F" w14:textId="64FE98F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1FD7C049" w14:textId="77777777" w:rsidTr="00B52967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97ECC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366B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147A" w14:textId="0BD3F6B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8DB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A3550C" w:rsidRPr="00C34052" w14:paraId="277083AD" w14:textId="77777777" w:rsidTr="00A3550C">
        <w:trPr>
          <w:gridAfter w:val="1"/>
          <w:wAfter w:w="222" w:type="dxa"/>
          <w:trHeight w:val="53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F86E56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ADAD7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A4C5" w14:textId="67671338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4E46800" w14:textId="247B87D1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A3A4" w14:textId="1574C133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170908C6" w14:textId="77777777" w:rsidTr="00A3550C">
        <w:trPr>
          <w:gridAfter w:val="1"/>
          <w:wAfter w:w="222" w:type="dxa"/>
          <w:trHeight w:val="53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B085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BA96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714FA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1DFFA0CD" w14:textId="77777777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8A905" w14:textId="271E191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4514ED84" w14:textId="77777777" w:rsidTr="00A3550C">
        <w:trPr>
          <w:gridAfter w:val="1"/>
          <w:wAfter w:w="222" w:type="dxa"/>
          <w:trHeight w:val="53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2536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661DC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0940A" w14:textId="564C7484" w:rsidR="00A3550C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C0125" w14:textId="32679A11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15C0627A" w14:textId="77777777" w:rsidTr="00C34052">
        <w:trPr>
          <w:gridAfter w:val="1"/>
          <w:wAfter w:w="222" w:type="dxa"/>
          <w:trHeight w:val="12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8418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484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 of development approvals for use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01D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8A54" w14:textId="7574511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A3550C" w:rsidRPr="00C34052" w14:paraId="49B74609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B15F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263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553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Granting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FDC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and Implementation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D33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Project Manager</w:t>
            </w:r>
          </w:p>
        </w:tc>
      </w:tr>
      <w:tr w:rsidR="00A3550C" w:rsidRPr="00C34052" w14:paraId="2D68883D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6A070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5A20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FED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F52" w14:textId="2E44D6D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3C1FDAE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51E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8254" w14:textId="3B248FAE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Direct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ale if single person in restricted class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C82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4356" w14:textId="5277137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6A9DD36B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C1F8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250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direct sale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5B6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9B84" w14:textId="26874AAC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66CC819D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A01D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561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need not grant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B81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C8C9" w14:textId="2250B45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11E374B2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53F86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C93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Report before granting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9B5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5570" w14:textId="6CDDFC33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3554BEC7" w14:textId="77777777" w:rsidTr="00003BFD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05FD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6F96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Failure to accept and execute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9B9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EDDB" w14:textId="38768A41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F3E1D83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07D52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968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Payment for adjoining concessional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3D1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76DDB" w14:textId="07E35C6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EEE12D9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C8C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EEC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to transfer, assign, or part with possession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631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F73E5" w14:textId="076DF19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EFF9787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DA74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7EF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Restrictions on subletting of land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8A7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1B21" w14:textId="1402697C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4367B64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0E62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289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6E2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 of further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18D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FD8B" w14:textId="33283E6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D223C71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86AF" w14:textId="70CE76DB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E71A" w14:textId="43BABE3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 of community lease by tender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B04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79D9" w14:textId="51B179D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3428542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BF575" w14:textId="0E955A69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2B86" w14:textId="7851305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use reports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78F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5C6D" w14:textId="03972CB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47452EA0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2AD9" w14:textId="05C7EDD6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7729" w14:textId="7347ED2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Audit of use of community lease and land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3FC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4887E" w14:textId="011054F4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3B020FF9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61FE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299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7D5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about whether lease concessional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864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9F3E" w14:textId="1D4A2923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1162D0B6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A67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CEE80" w14:textId="04A8CB0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Authority may decide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lease concessional on own initiative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6A03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E6E5" w14:textId="4D8D5AD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5EE8F38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90CA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517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Review of certain decisions about concessional status of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82B9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BF09" w14:textId="3076B738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22773C1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62C5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FCC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Lodging notice of decision about concessional status of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36A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C49C" w14:textId="02BB974E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B3981D7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2C7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B24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of dealing with concessional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509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E301" w14:textId="6BAABE8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D894483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5A93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908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 to remove concessional status of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07D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0A7E" w14:textId="5E7B35A5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672AB3DA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70533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452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Variations of rent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AC6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028D" w14:textId="6ABD4FC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A167713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9E8A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06F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Review of variations of rent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500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041BA" w14:textId="4FA90511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07F42AFF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1381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229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Variations of rental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5D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A065" w14:textId="1A8201A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00D6AFDC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261E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308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Advice of rent payable on variation of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816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AFF1" w14:textId="5FDA483D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56659F1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2F56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5DAB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rent payout lease variation application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C06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F71F" w14:textId="2C90693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AAEA468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57227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323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28E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Power to decide rent payout applications deemed refused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B43B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982" w14:textId="406D115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08198DBA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FDFF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324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2622" w14:textId="7317F06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to be varied to pay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out rent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C1F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E65E" w14:textId="4E3CDDE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8544694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C96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1E8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 variation of certain leases for 5 years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241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A0BC" w14:textId="2702F832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330901D8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8664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339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700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Increase of lease variation charge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FA1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CD1F" w14:textId="0EAD07D3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39178E48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7E60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341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30F2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Taxation administration Act-disclosure of information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885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0019" w14:textId="3DD6E65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4030BAC6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39C5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1DB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Land management agreements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1B6B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A4F9" w14:textId="701C7869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6F2088B4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215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A1A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Dealings with rural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998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B479" w14:textId="6A4D93E0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615E4F5A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603E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E184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Delayed requirement to enter into land management agreement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D30E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A9CF" w14:textId="1D81936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228443A8" w14:textId="77777777" w:rsidTr="00C34052">
        <w:trPr>
          <w:gridAfter w:val="1"/>
          <w:wAfter w:w="222" w:type="dxa"/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11EC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78FF5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must pay for certain improvements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825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49B9" w14:textId="4B79F823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5693FB08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4AD7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360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E688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surrendered or terminated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D3BD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B574" w14:textId="0E1B80F6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055CB1D0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3E39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9BBCB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Withdrawal of lease or part before end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1F3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F505" w14:textId="11E0F9E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7F49449F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E28BE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D2F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value of improvements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4F8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1EE0" w14:textId="10D7667B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A3550C" w:rsidRPr="00C34052" w14:paraId="3AE2B2BB" w14:textId="77777777" w:rsidTr="00003BFD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CCED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363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24B7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Lessee may surrender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68E0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and Implementation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061A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2E7ADFA6" w14:textId="77777777" w:rsidR="00A3550C" w:rsidRPr="00C34052" w:rsidRDefault="00A3550C" w:rsidP="00A3550C">
            <w:pPr>
              <w:rPr>
                <w:sz w:val="20"/>
                <w:lang w:eastAsia="en-AU"/>
              </w:rPr>
            </w:pPr>
          </w:p>
        </w:tc>
      </w:tr>
      <w:tr w:rsidR="00A3550C" w:rsidRPr="00C34052" w14:paraId="7FE38526" w14:textId="77777777" w:rsidTr="00003BFD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F7817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EE11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4923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5ACB2" w14:textId="009F393F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08CEC836" w14:textId="77777777" w:rsidR="00A3550C" w:rsidRPr="00C34052" w:rsidRDefault="00A3550C" w:rsidP="00A3550C">
            <w:pPr>
              <w:rPr>
                <w:sz w:val="20"/>
                <w:lang w:eastAsia="en-AU"/>
              </w:rPr>
            </w:pPr>
          </w:p>
        </w:tc>
      </w:tr>
      <w:tr w:rsidR="00A3550C" w:rsidRPr="00C34052" w14:paraId="472E822F" w14:textId="77777777" w:rsidTr="00003BFD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F239" w14:textId="77777777" w:rsidR="00A3550C" w:rsidRPr="00C34052" w:rsidRDefault="00A3550C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364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5271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Refund on lease surrender or termination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9BC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and Implementation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171C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49546EE1" w14:textId="77777777" w:rsidR="00A3550C" w:rsidRPr="00C34052" w:rsidRDefault="00A3550C" w:rsidP="00A3550C">
            <w:pPr>
              <w:rPr>
                <w:sz w:val="20"/>
                <w:lang w:eastAsia="en-AU"/>
              </w:rPr>
            </w:pPr>
          </w:p>
        </w:tc>
      </w:tr>
      <w:tr w:rsidR="00A3550C" w:rsidRPr="00C34052" w14:paraId="2F947A94" w14:textId="77777777" w:rsidTr="00003BFD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513BF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37BF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F2E4" w14:textId="77777777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F7F6" w14:textId="03622EBA" w:rsidR="00A3550C" w:rsidRPr="00C34052" w:rsidRDefault="00A3550C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4CD557C2" w14:textId="77777777" w:rsidR="00A3550C" w:rsidRPr="00C34052" w:rsidRDefault="00A3550C" w:rsidP="00A3550C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9BF411F" w14:textId="77777777" w:rsidTr="00B60FFB">
        <w:trPr>
          <w:gridAfter w:val="1"/>
          <w:wAfter w:w="222" w:type="dxa"/>
          <w:trHeight w:val="15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9261" w14:textId="77777777" w:rsidR="00804E9B" w:rsidRPr="00C34052" w:rsidRDefault="00804E9B" w:rsidP="00A3550C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368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6E94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Certificates of compliance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E759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3B63" w14:textId="15F69000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5</w:t>
            </w:r>
          </w:p>
        </w:tc>
      </w:tr>
      <w:tr w:rsidR="00804E9B" w:rsidRPr="00C34052" w14:paraId="79834C3B" w14:textId="77777777" w:rsidTr="00B60FFB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21B59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50246A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AC62" w14:textId="35ABCF98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F615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484D809E" w14:textId="77777777" w:rsidTr="00B60FFB">
        <w:trPr>
          <w:gridAfter w:val="1"/>
          <w:wAfter w:w="222" w:type="dxa"/>
          <w:trHeight w:val="21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107403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3F653E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C050" w14:textId="2966A052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66CC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804E9B" w:rsidRPr="00C34052" w14:paraId="745B91A4" w14:textId="77777777" w:rsidTr="00B60FFB">
        <w:trPr>
          <w:gridAfter w:val="1"/>
          <w:wAfter w:w="222" w:type="dxa"/>
          <w:trHeight w:val="18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4C0570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7983EF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5764" w14:textId="6DE1AF4D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82ED" w14:textId="6AB1B24C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804E9B" w:rsidRPr="00C34052" w14:paraId="422CF459" w14:textId="77777777" w:rsidTr="00804E9B">
        <w:trPr>
          <w:gridAfter w:val="1"/>
          <w:wAfter w:w="222" w:type="dxa"/>
          <w:trHeight w:val="1058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EF2EB8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E049A6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2213" w14:textId="3A3E677F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24B" w14:textId="77777777" w:rsidR="00804E9B" w:rsidRPr="00C34052" w:rsidRDefault="00804E9B" w:rsidP="00A3550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804E9B" w:rsidRPr="00C34052" w14:paraId="35334492" w14:textId="77777777" w:rsidTr="00804E9B">
        <w:trPr>
          <w:gridAfter w:val="1"/>
          <w:wAfter w:w="222" w:type="dxa"/>
          <w:trHeight w:val="1057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106A7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A8A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AD5D3" w14:textId="77777777" w:rsidR="00804E9B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014002D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8782" w14:textId="63677C5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804E9B" w:rsidRPr="00C34052" w14:paraId="6CDDB046" w14:textId="77777777" w:rsidTr="003B163A">
        <w:trPr>
          <w:gridAfter w:val="1"/>
          <w:wAfter w:w="222" w:type="dxa"/>
          <w:trHeight w:val="15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D0A6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369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53B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Certificate of compliance-Unit Titles Act leases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2E9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06EF" w14:textId="031A65C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5</w:t>
            </w:r>
          </w:p>
        </w:tc>
      </w:tr>
      <w:tr w:rsidR="00804E9B" w:rsidRPr="00C34052" w14:paraId="1363D406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0692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E395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B4980" w14:textId="00FC6E8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8D7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2F07D9D5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994F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496B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29D" w14:textId="279281C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F81B" w14:textId="127CE0B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186EF0A8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98CC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A17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Transfer of land subject to building and development provision-approval generally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973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0747" w14:textId="1946478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750CB2CF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29E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B910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B5F5" w14:textId="546D332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32C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0A7B1EF2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49ED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E90D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6A5A6" w14:textId="68B7333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CE95" w14:textId="595A6DF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6927AF49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EE44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8B1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4255" w14:textId="6822386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813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</w:tr>
      <w:tr w:rsidR="00804E9B" w:rsidRPr="00C34052" w14:paraId="552D4A3E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65FA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372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F53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Transfer of land subject to building and development provision—approval for first sale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578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F5B7" w14:textId="49C95E7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4BF76545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016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37F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E81D" w14:textId="3B8F4BC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560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4AC2BF88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4F0C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E93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DF8B" w14:textId="0BB67B2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A02D" w14:textId="336DDCD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314A2DA5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A8E8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A03B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724D" w14:textId="10B08B7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6C04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</w:tr>
      <w:tr w:rsidR="00804E9B" w:rsidRPr="00C34052" w14:paraId="2D5A459A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D6FB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373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0BF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Transfer of land subject to building and development provision—considerations for approval 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BFB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F080" w14:textId="6A6265D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68A517C5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CFC6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B3AD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C158" w14:textId="63AE1EF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1F6C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658A76C7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DBFF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9AFE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4C71" w14:textId="23C298C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4EB6" w14:textId="6786F74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0B15F4CC" w14:textId="77777777" w:rsidTr="00C34052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BA84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2980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639D" w14:textId="26BB8C4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6FC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</w:tr>
      <w:tr w:rsidR="00804E9B" w:rsidRPr="00C34052" w14:paraId="17A62CA6" w14:textId="77777777" w:rsidTr="00003BFD">
        <w:trPr>
          <w:gridAfter w:val="1"/>
          <w:wAfter w:w="222" w:type="dxa"/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10F1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3" w:name="_Hlk151035152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374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DDA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Fee for noncompliance with building and development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provision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D29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C7FF" w14:textId="6DEF134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52CEE46C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B99D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8EC0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864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45A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4AC75109" w14:textId="77777777" w:rsidTr="00003BFD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DF69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B277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348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3A1E" w14:textId="78A8F8E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12CEED13" w14:textId="77777777" w:rsidTr="00003BFD">
        <w:trPr>
          <w:gridAfter w:val="1"/>
          <w:wAfter w:w="222" w:type="dxa"/>
          <w:trHeight w:val="47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CB2B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003C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83B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EE6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804E9B" w:rsidRPr="00C34052" w14:paraId="0FBC0020" w14:textId="77777777" w:rsidTr="00003BFD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9A6B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099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2751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1E22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E8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804E9B" w:rsidRPr="00C34052" w14:paraId="19B61515" w14:textId="77777777" w:rsidTr="003B163A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D818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DD5F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46C6C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50D9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74BC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A13FAF2" w14:textId="77777777" w:rsidTr="003B163A">
        <w:trPr>
          <w:gridAfter w:val="1"/>
          <w:wAfter w:w="222" w:type="dxa"/>
          <w:trHeight w:val="8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33616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375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EC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may give notice of new compliance time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2DA1A" w14:textId="4C353E5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6A2AA9F2" w14:textId="37A5C52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9377" w14:textId="422242D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804E9B" w:rsidRPr="00C34052" w14:paraId="07EFFD4D" w14:textId="77777777" w:rsidTr="003B163A">
        <w:trPr>
          <w:gridAfter w:val="1"/>
          <w:wAfter w:w="222" w:type="dxa"/>
          <w:trHeight w:val="915"/>
        </w:trPr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C5E7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20D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BC3D" w14:textId="4F3F351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56F6" w14:textId="4071F21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18BF1D0B" w14:textId="77777777" w:rsidTr="003B163A">
        <w:trPr>
          <w:gridAfter w:val="1"/>
          <w:wAfter w:w="222" w:type="dxa"/>
          <w:trHeight w:val="1215"/>
        </w:trPr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535F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0A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4388" w14:textId="5131CAD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ADD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bookmarkEnd w:id="3"/>
      <w:tr w:rsidR="00804E9B" w:rsidRPr="00C34052" w14:paraId="2782DBDF" w14:textId="77777777" w:rsidTr="003B163A">
        <w:trPr>
          <w:trHeight w:val="9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FE2D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378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AC0D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licence applications for unleased land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4BB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8068" w14:textId="496BBFE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7E15DB16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667D197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BDAC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4A2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How land may be recovered if former lessee or licensee in possession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656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F2D6" w14:textId="20FD943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440DF474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3CABA1B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8AB0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4CF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Leases of public land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8C9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A0C6" w14:textId="3E0A98B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1EEA765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EA4B0F7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250C3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1018" w14:textId="4A123C6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Form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5EF4" w14:textId="6D8A420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A8C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1C7CE68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6275C17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F177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0DE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Withdrawal of complaints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9FE0" w14:textId="6378592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345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4CB27B0C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B19872C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CB4D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270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Additional information about complaints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4FFE" w14:textId="31F3AC8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9C1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959F505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8C33497" w14:textId="77777777" w:rsidTr="00C34052">
        <w:trPr>
          <w:trHeight w:val="18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3925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1773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0C3D" w14:textId="436042E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4DDC" w14:textId="4B77EBA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22" w:type="dxa"/>
            <w:vAlign w:val="center"/>
            <w:hideMark/>
          </w:tcPr>
          <w:p w14:paraId="2E40D8A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05EBF65" w14:textId="77777777" w:rsidTr="00C34052">
        <w:trPr>
          <w:trHeight w:val="21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53CC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87EE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F029" w14:textId="6411DBB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393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  <w:tc>
          <w:tcPr>
            <w:tcW w:w="222" w:type="dxa"/>
            <w:vAlign w:val="center"/>
            <w:hideMark/>
          </w:tcPr>
          <w:p w14:paraId="02332D55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5BFB00D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12AEF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417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E7D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Investigation of complaints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D915" w14:textId="7E978B8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E5A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18B513A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675EAD6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1E06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9B43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818A" w14:textId="0650DD3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953A" w14:textId="7351C3C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510BA2E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1DA010B" w14:textId="77777777" w:rsidTr="00003BFD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F3CB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418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767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Use of information relating to complaints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2E5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A6E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69CFBED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F603666" w14:textId="77777777" w:rsidTr="00003BFD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6FE4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D5B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6A2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7638" w14:textId="174FC1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6C1FE9F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0191FBF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E8F0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419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06D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Action after investigating complaints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72A5" w14:textId="24A09B1A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7DAF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BF70F7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DCCB736" w14:textId="77777777" w:rsidTr="003B163A">
        <w:trPr>
          <w:trHeight w:val="18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3C23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EC46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3FAA" w14:textId="3AF3A4B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48F5" w14:textId="1B16CD6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22" w:type="dxa"/>
            <w:vAlign w:val="center"/>
            <w:hideMark/>
          </w:tcPr>
          <w:p w14:paraId="4F7F9D9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9CBF67D" w14:textId="77777777" w:rsidTr="003B163A">
        <w:trPr>
          <w:trHeight w:val="21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D964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A8E1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9C499" w14:textId="1094190A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FCE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F7EAD5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990AAF4" w14:textId="77777777" w:rsidTr="003B163A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BC8C4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421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D93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 further action on complaints under s 419 (1) (a)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421E" w14:textId="26CF1F4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590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726D638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5707F73" w14:textId="77777777" w:rsidTr="00C34052">
        <w:trPr>
          <w:trHeight w:val="18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B3C5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A0F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F96C" w14:textId="0D8FE32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5CBB" w14:textId="7F728B7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22" w:type="dxa"/>
            <w:vAlign w:val="center"/>
            <w:hideMark/>
          </w:tcPr>
          <w:p w14:paraId="27E84A2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507A269" w14:textId="77777777" w:rsidTr="00C34052">
        <w:trPr>
          <w:trHeight w:val="21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61FB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C820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4533B" w14:textId="2D66F25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C35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  <w:tc>
          <w:tcPr>
            <w:tcW w:w="222" w:type="dxa"/>
            <w:vAlign w:val="center"/>
            <w:hideMark/>
          </w:tcPr>
          <w:p w14:paraId="6128CB2F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EF4D5BF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9C44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422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BBF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Referral of complaints under s 419 (1) (b)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BADB" w14:textId="0EABB00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472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375F2E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7AE737F" w14:textId="77777777" w:rsidTr="00C34052">
        <w:trPr>
          <w:trHeight w:val="18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8D8F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7D6F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E59" w14:textId="3436C5E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5B28" w14:textId="4AE685E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22" w:type="dxa"/>
            <w:vAlign w:val="center"/>
            <w:hideMark/>
          </w:tcPr>
          <w:p w14:paraId="29E3EAA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9809BB4" w14:textId="77777777" w:rsidTr="00C34052">
        <w:trPr>
          <w:trHeight w:val="21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18CA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DC16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707E" w14:textId="6625BE0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Licencing and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Registration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6BE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  <w:tc>
          <w:tcPr>
            <w:tcW w:w="222" w:type="dxa"/>
            <w:vAlign w:val="center"/>
            <w:hideMark/>
          </w:tcPr>
          <w:p w14:paraId="7F00B73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CC0D481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8BA2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424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9973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4997" w14:textId="59EED68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DE3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60C33B25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00EEDA1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53F7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F9F1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919E" w14:textId="43343DC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1BA9" w14:textId="2823E91A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21EB044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F9AA91A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F264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C8E7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642A" w14:textId="3612682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7F8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358EBAA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AB337C2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1287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425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94D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Show cause notices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E71A" w14:textId="0750461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B8F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CF9EAD9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049B4EA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EFEC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0979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7053" w14:textId="4B82946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F785" w14:textId="3D65582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457E7B3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F4CADE9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E36D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BD5E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4D3E" w14:textId="121D3AD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0CF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4CEEC6C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DDB8D14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B9E2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FDED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Time for making controlled activity order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4389" w14:textId="2A90D44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BFA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DA13E3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AE88E45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029B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DEE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BE60" w14:textId="37D2654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31C8" w14:textId="561D81F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15CD956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9424335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6B35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B45B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E0B91" w14:textId="2E3171E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993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078876C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B773CF7" w14:textId="77777777" w:rsidTr="003B163A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560D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427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27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proposed controlled activity order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CFEBA" w14:textId="6B6F9DA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B0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07BE119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089103A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DB7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281A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D590" w14:textId="2AF21AB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AC63" w14:textId="445F5A4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769F18D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5DE2CF7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0615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3A33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856A" w14:textId="3B3D8C5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FB9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621AB6A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515E2B5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C2B8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428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CF2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Ongoing 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01DB" w14:textId="1FD2FC6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FD9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18CE155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1BBD9AF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6F86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40ED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00E8" w14:textId="0B0F297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A3F7" w14:textId="3AE8C05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0D8C12D9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D614206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FA06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430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7DC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making of 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7E67" w14:textId="490F55A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355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4834670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6CC57AE5" w14:textId="77777777" w:rsidTr="00C34052">
        <w:trPr>
          <w:trHeight w:val="18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EA8C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E013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28F2" w14:textId="60DF09A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B711" w14:textId="74968FA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22" w:type="dxa"/>
            <w:vAlign w:val="center"/>
            <w:hideMark/>
          </w:tcPr>
          <w:p w14:paraId="40F0B11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7E11C6D" w14:textId="77777777" w:rsidTr="00C34052">
        <w:trPr>
          <w:trHeight w:val="21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89F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B73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2F51" w14:textId="72A1A2C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2FFB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  <w:tc>
          <w:tcPr>
            <w:tcW w:w="222" w:type="dxa"/>
            <w:vAlign w:val="center"/>
            <w:hideMark/>
          </w:tcPr>
          <w:p w14:paraId="7E888EF4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0EB9E47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701D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433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05A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appeal against 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31C9" w14:textId="1E3F674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6BC7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D2A0AC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ACE9F0E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3CF8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E322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0660" w14:textId="68B7986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476C" w14:textId="497B2F6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2D15DD1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EBEBAE3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B9AC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434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D04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Ending 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0B7E" w14:textId="61E8A7D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9B5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2DD4C23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11255B7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4624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BAA3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F690" w14:textId="6D13836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C734" w14:textId="34C71BD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39760E6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ABEC152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F02F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2253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64BF" w14:textId="175F186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EA1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3782A9F4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19E5E10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2BCC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435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161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ending controlled activity orders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2AAF" w14:textId="11F90F1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2E6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D7AF88F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F333F6B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B7D0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860F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B5E2" w14:textId="6F605FD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6F20" w14:textId="123B90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1F6EF82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32C25F0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4D5B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8CD2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8B52" w14:textId="28ECCE8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9D6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569F9536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DFC0DFB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428E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437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F75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Direction to undertake rectification work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749B" w14:textId="68CA4CC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72F2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3318EAFF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0F8ECE5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12BC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84F3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41BD1" w14:textId="45FBF76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0029" w14:textId="105DD51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0E3EF99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47D7B22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4D00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D774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DDB9" w14:textId="58CA798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D08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3A06DDF3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3E00B1C" w14:textId="77777777" w:rsidTr="003B163A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A89C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439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39A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Authorisation to undertake rectification work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3C86" w14:textId="6A81D65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ADA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1BEE83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DE3E4D7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6E55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864D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05A3A" w14:textId="3FA90CD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4AC" w14:textId="0FF4FB3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16B568C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3ADED33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EFDD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D3D5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B501" w14:textId="092F2D7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BA0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5B6EC5F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0E0F5F8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8E27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452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32B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Giving prohibition notices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EB21" w14:textId="0690565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2E8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11E2B25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B004F96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90BA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1CAD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19AF" w14:textId="0A4C40C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3E85" w14:textId="0A998B2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6FD9362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243F842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156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4814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B2EE" w14:textId="7F56E38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A186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58F7B76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E0477FA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CFE5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455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F6ED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 for revocation of prohibition notices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0DB0" w14:textId="76AAEE4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D09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497C8F1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61907C5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B950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0F3E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ADE6" w14:textId="39A544A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12740" w14:textId="79014C2D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748B7BC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2113558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BCF2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6188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D054" w14:textId="3E1BC97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05D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36EC4B4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C784CF9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342F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456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9FED" w14:textId="38A3D23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Injunctions to restrain contravention of controlled activity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orders and prohibition notices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316B" w14:textId="515DD51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ECC6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2504994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AB21CB3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DB7A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C9C7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B1F2" w14:textId="6ABD6F0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437E" w14:textId="50C1399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6FC1038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4630E8A" w14:textId="77777777" w:rsidTr="00C34052">
        <w:trPr>
          <w:trHeight w:val="6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3EF3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C27C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FC99" w14:textId="1F536434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446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</w:p>
        </w:tc>
        <w:tc>
          <w:tcPr>
            <w:tcW w:w="222" w:type="dxa"/>
            <w:vAlign w:val="center"/>
            <w:hideMark/>
          </w:tcPr>
          <w:p w14:paraId="1FB741C6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58423FC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9427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457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D9C1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Termination of leases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3AC6" w14:textId="1D5A28C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AEC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3FDAA8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A1D0353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548B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2BFD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5EA9" w14:textId="3A287BB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59E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22" w:type="dxa"/>
            <w:vAlign w:val="center"/>
            <w:hideMark/>
          </w:tcPr>
          <w:p w14:paraId="2CDECAF6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B47EFEE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57DB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3B09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662A" w14:textId="6C62D8A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620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</w:p>
        </w:tc>
        <w:tc>
          <w:tcPr>
            <w:tcW w:w="222" w:type="dxa"/>
            <w:vAlign w:val="center"/>
            <w:hideMark/>
          </w:tcPr>
          <w:p w14:paraId="51C986DF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E439984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4BE9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458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0A4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Termination of licences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11F4" w14:textId="6527BEC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794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77E7AF7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5D19612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5077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B2D2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0065C" w14:textId="5D04118A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E56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22" w:type="dxa"/>
            <w:vAlign w:val="center"/>
            <w:hideMark/>
          </w:tcPr>
          <w:p w14:paraId="07CE063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E2DC911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6F07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369A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31DE" w14:textId="571675D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D16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</w:p>
        </w:tc>
        <w:tc>
          <w:tcPr>
            <w:tcW w:w="222" w:type="dxa"/>
            <w:vAlign w:val="center"/>
            <w:hideMark/>
          </w:tcPr>
          <w:p w14:paraId="19F0991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F7344AD" w14:textId="77777777" w:rsidTr="00C34052">
        <w:trPr>
          <w:trHeight w:val="9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767A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459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165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termination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D05D" w14:textId="524E73D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419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3ED86A5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A72BD19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4A8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D36C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D95D" w14:textId="7746CAF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AEA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22" w:type="dxa"/>
            <w:vAlign w:val="center"/>
            <w:hideMark/>
          </w:tcPr>
          <w:p w14:paraId="1896562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47AEFFD" w14:textId="77777777" w:rsidTr="00C34052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D601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D384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3D2F" w14:textId="4E60179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06C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</w:p>
        </w:tc>
        <w:tc>
          <w:tcPr>
            <w:tcW w:w="222" w:type="dxa"/>
            <w:vAlign w:val="center"/>
            <w:hideMark/>
          </w:tcPr>
          <w:p w14:paraId="6C6687F7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50FD404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8E0E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A46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Appointment of inspectors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AE76" w14:textId="31A2F59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959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4486DE6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86F9D41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5DD1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F5E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Identity cards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F2F0" w14:textId="512890F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A32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504BD67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D125C36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6A0E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71B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Entry on notice for rectification work and monitoring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DF55" w14:textId="42AE94D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8AB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DB6136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4CE2994" w14:textId="77777777" w:rsidTr="00C34052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853A4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474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941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Information requirements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1F0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6C53" w14:textId="3EB0261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13F478E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FA157D9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DE47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1761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AB7D" w14:textId="698CE3C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CC8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2D592306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678DEAF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4024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89E4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226D" w14:textId="3BAA08A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6326" w14:textId="633C6E3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BBE8173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3497098" w14:textId="77777777" w:rsidTr="003B163A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3CB7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1AA0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12C1" w14:textId="49C351A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2B8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28A3142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D7AAB22" w14:textId="77777777" w:rsidTr="00C34052">
        <w:trPr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28D3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7E39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Treatment of documents provided under information requirement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255E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4C03" w14:textId="6350E00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3170BFC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FC33459" w14:textId="77777777" w:rsidTr="00C34052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0FC4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476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B8E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When authority may ask for information from commissioner for revenue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C5D8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C594" w14:textId="0479E6C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63877C94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42074FC5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1A7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022C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9E3D" w14:textId="5717AF06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519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0C48057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48ED62A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C1DB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CFDEC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3E05" w14:textId="78218BF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2640" w14:textId="4498106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54F63652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D842589" w14:textId="77777777" w:rsidTr="00C34052">
        <w:trPr>
          <w:trHeight w:val="9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AABB9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AC75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A361" w14:textId="6C3A10B1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8D3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53E2592E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550A615" w14:textId="77777777" w:rsidTr="00714F2E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4548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477</w:t>
            </w:r>
          </w:p>
          <w:p w14:paraId="6C4DC09B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7DE2F842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 </w:t>
            </w:r>
          </w:p>
          <w:p w14:paraId="41A0BADB" w14:textId="075B0938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05C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 xml:space="preserve">When authority may ask for information about leases from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commissioner for revenue</w:t>
            </w:r>
          </w:p>
          <w:p w14:paraId="4DAAF5C4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32A342C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4E2D4557" w14:textId="3C46DA8A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F60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E860" w14:textId="5FCB524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75B25415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F5CBB4F" w14:textId="77777777" w:rsidTr="00714F2E">
        <w:trPr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BD56E" w14:textId="57282C4E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84E6" w14:textId="6F3FC1D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3E47" w14:textId="7FD36B1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F1A7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3E124E90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881219C" w14:textId="77777777" w:rsidTr="00714F2E">
        <w:trPr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AAD1B" w14:textId="1927C3B3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8B65" w14:textId="231CCA3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9070" w14:textId="7AC08BE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DE26" w14:textId="50E429B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22" w:type="dxa"/>
            <w:vAlign w:val="center"/>
            <w:hideMark/>
          </w:tcPr>
          <w:p w14:paraId="20AF19E5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EF70C23" w14:textId="77777777" w:rsidTr="00714F2E">
        <w:trPr>
          <w:trHeight w:val="91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4779" w14:textId="0FF69C14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B2B7" w14:textId="7CF557F3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F471" w14:textId="367D263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Licencing and Governance,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648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</w:p>
        </w:tc>
        <w:tc>
          <w:tcPr>
            <w:tcW w:w="222" w:type="dxa"/>
            <w:vAlign w:val="center"/>
            <w:hideMark/>
          </w:tcPr>
          <w:p w14:paraId="0BF346FD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78721674" w14:textId="77777777" w:rsidTr="00130ADE">
        <w:trPr>
          <w:trHeight w:val="61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6558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502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B78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Restrictions on information for commercial or safety reasons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EE90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1D936" w14:textId="72CDFF1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58B6D0B8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851C935" w14:textId="77777777" w:rsidTr="00130ADE">
        <w:trPr>
          <w:trHeight w:val="91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D46AC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06FD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E6883" w14:textId="17088EF5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3D4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22" w:type="dxa"/>
            <w:vAlign w:val="center"/>
            <w:hideMark/>
          </w:tcPr>
          <w:p w14:paraId="1267EF3E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3A326155" w14:textId="77777777" w:rsidTr="00A3550C">
        <w:trPr>
          <w:trHeight w:val="53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A0CC1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C3A13F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669C" w14:textId="77777777" w:rsidR="00804E9B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 Branch,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470DBB83" w14:textId="0595E7E2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7152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  <w:tc>
          <w:tcPr>
            <w:tcW w:w="222" w:type="dxa"/>
            <w:vMerge w:val="restart"/>
            <w:vAlign w:val="center"/>
            <w:hideMark/>
          </w:tcPr>
          <w:p w14:paraId="3B0B43BC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6016AED" w14:textId="77777777" w:rsidTr="00A3550C">
        <w:trPr>
          <w:trHeight w:val="535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097B3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8BEA8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A23DE" w14:textId="77777777" w:rsidR="00804E9B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Construction, Utilities and Environment Protection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  <w:p w14:paraId="7546E60E" w14:textId="77777777" w:rsidR="00804E9B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49BAD" w14:textId="5970232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  <w:tc>
          <w:tcPr>
            <w:tcW w:w="222" w:type="dxa"/>
            <w:vMerge/>
            <w:vAlign w:val="center"/>
          </w:tcPr>
          <w:p w14:paraId="3205079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5CCFB130" w14:textId="77777777" w:rsidTr="00A3550C">
        <w:trPr>
          <w:trHeight w:val="535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6FC09D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2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3D41E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6AA04" w14:textId="792EFA80" w:rsidR="00804E9B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CMTEDD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5269C" w14:textId="4AB2650E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  <w:tc>
          <w:tcPr>
            <w:tcW w:w="222" w:type="dxa"/>
            <w:vMerge/>
            <w:vAlign w:val="center"/>
          </w:tcPr>
          <w:p w14:paraId="5126E944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195A62C0" w14:textId="77777777" w:rsidTr="00C34052">
        <w:trPr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36C9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A73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Custodianship map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7EB66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Office of the Surveyor-General and Land Information,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97C5" w14:textId="64410B9F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Professional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Professional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6D315A19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2B4D0D51" w14:textId="77777777" w:rsidTr="00C34052">
        <w:trPr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285B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054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Evidence of ending of lease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1C95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44E9" w14:textId="0A0A859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7308951A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C34052" w14:paraId="02345C48" w14:textId="77777777" w:rsidTr="00C34052">
        <w:trPr>
          <w:trHeight w:val="6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B477" w14:textId="77777777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237B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Rights to extract minerals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EEE3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660F" w14:textId="65CF438C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22" w:type="dxa"/>
            <w:vAlign w:val="center"/>
            <w:hideMark/>
          </w:tcPr>
          <w:p w14:paraId="5AEE475B" w14:textId="77777777" w:rsidR="00804E9B" w:rsidRPr="00C34052" w:rsidRDefault="00804E9B" w:rsidP="00804E9B">
            <w:pPr>
              <w:rPr>
                <w:sz w:val="20"/>
                <w:lang w:eastAsia="en-AU"/>
              </w:rPr>
            </w:pPr>
          </w:p>
        </w:tc>
      </w:tr>
      <w:tr w:rsidR="00804E9B" w:rsidRPr="00410BF2" w14:paraId="2078472F" w14:textId="77777777" w:rsidTr="003B163A">
        <w:trPr>
          <w:gridAfter w:val="1"/>
          <w:wAfter w:w="222" w:type="dxa"/>
          <w:trHeight w:val="615"/>
        </w:trPr>
        <w:tc>
          <w:tcPr>
            <w:tcW w:w="13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708C5" w14:textId="172FB769" w:rsidR="00804E9B" w:rsidRPr="003B163A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Planning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(Exempt Development) Regulation</w:t>
            </w:r>
            <w:r w:rsidRPr="003B1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2023</w:t>
            </w:r>
            <w:r w:rsidRPr="003B163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804E9B" w:rsidRPr="00C34052" w14:paraId="04F1B560" w14:textId="77777777" w:rsidTr="003B163A">
        <w:trPr>
          <w:gridAfter w:val="1"/>
          <w:wAfter w:w="222" w:type="dxa"/>
          <w:trHeight w:val="7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E2C98" w14:textId="754B99E5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1.37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73DA" w14:textId="78EC8268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Temporary buildings and other structures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2141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70C9" w14:textId="2AFF9259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804E9B" w:rsidRPr="00C34052" w14:paraId="52962CCA" w14:textId="77777777" w:rsidTr="003B163A">
        <w:trPr>
          <w:gridAfter w:val="1"/>
          <w:wAfter w:w="222" w:type="dxa"/>
          <w:trHeight w:val="68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DC25" w14:textId="4F207684" w:rsidR="00804E9B" w:rsidRPr="00C34052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1.59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6117" w14:textId="537B246B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Shipping containers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A8D8A" w14:textId="77777777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CD55" w14:textId="51E52DA0" w:rsidR="00804E9B" w:rsidRPr="00C34052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equivalent))</w:t>
            </w:r>
          </w:p>
        </w:tc>
      </w:tr>
      <w:tr w:rsidR="00804E9B" w:rsidRPr="00C34052" w14:paraId="28775C97" w14:textId="77777777" w:rsidTr="00046890">
        <w:trPr>
          <w:gridAfter w:val="1"/>
          <w:wAfter w:w="222" w:type="dxa"/>
          <w:trHeight w:val="9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0EED" w14:textId="77777777" w:rsidR="00804E9B" w:rsidRPr="00046890" w:rsidRDefault="00804E9B" w:rsidP="00804E9B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1.131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92CE" w14:textId="77777777" w:rsidR="00804E9B" w:rsidRPr="00046890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410BF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Single dwellings where declaration authorises minor non-compliance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DAA7" w14:textId="77777777" w:rsidR="00804E9B" w:rsidRPr="00046890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Division, EPSDD</w:t>
            </w:r>
          </w:p>
        </w:tc>
        <w:tc>
          <w:tcPr>
            <w:tcW w:w="4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0F35" w14:textId="591513FA" w:rsidR="00804E9B" w:rsidRPr="00046890" w:rsidRDefault="00804E9B" w:rsidP="00804E9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</w:tbl>
    <w:p w14:paraId="34010A60" w14:textId="77777777" w:rsidR="00C34052" w:rsidRDefault="00C34052" w:rsidP="002472F6">
      <w:pPr>
        <w:jc w:val="center"/>
      </w:pPr>
    </w:p>
    <w:sectPr w:rsidR="00C34052" w:rsidSect="005E4B91">
      <w:footerReference w:type="default" r:id="rId15"/>
      <w:pgSz w:w="16838" w:h="23811" w:code="8"/>
      <w:pgMar w:top="993" w:right="1797" w:bottom="1134" w:left="1797" w:header="426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BE10" w14:textId="77777777" w:rsidR="001E7FA6" w:rsidRDefault="001E7FA6">
      <w:r>
        <w:separator/>
      </w:r>
    </w:p>
  </w:endnote>
  <w:endnote w:type="continuationSeparator" w:id="0">
    <w:p w14:paraId="3DE0A5FA" w14:textId="77777777" w:rsidR="001E7FA6" w:rsidRDefault="001E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CC8E" w14:textId="77777777" w:rsidR="00565AF3" w:rsidRDefault="00565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DD17" w14:textId="4526BC25" w:rsidR="00565AF3" w:rsidRPr="00565AF3" w:rsidRDefault="00565AF3" w:rsidP="00565AF3">
    <w:pPr>
      <w:pStyle w:val="Footer"/>
      <w:jc w:val="center"/>
      <w:rPr>
        <w:rFonts w:cs="Arial"/>
        <w:sz w:val="14"/>
      </w:rPr>
    </w:pPr>
    <w:r w:rsidRPr="00565A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A07C" w14:textId="77777777" w:rsidR="00565AF3" w:rsidRDefault="00565A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2740" w14:textId="5F8C7F6B" w:rsidR="00605AE9" w:rsidRDefault="00605A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511A09EF" w14:textId="6EFC028B" w:rsidR="00565AF3" w:rsidRPr="00565AF3" w:rsidRDefault="00565AF3" w:rsidP="00565AF3">
    <w:pPr>
      <w:pStyle w:val="Footer"/>
      <w:jc w:val="center"/>
      <w:rPr>
        <w:rFonts w:cs="Arial"/>
        <w:sz w:val="14"/>
      </w:rPr>
    </w:pPr>
    <w:r w:rsidRPr="00565AF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F937" w14:textId="77777777" w:rsidR="001E7FA6" w:rsidRDefault="001E7FA6">
      <w:r>
        <w:separator/>
      </w:r>
    </w:p>
  </w:footnote>
  <w:footnote w:type="continuationSeparator" w:id="0">
    <w:p w14:paraId="6BD205E3" w14:textId="77777777" w:rsidR="001E7FA6" w:rsidRDefault="001E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CC3A" w14:textId="77777777" w:rsidR="00565AF3" w:rsidRDefault="00565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EB7C" w14:textId="77777777" w:rsidR="00565AF3" w:rsidRDefault="00565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7E4A" w14:textId="77777777" w:rsidR="00565AF3" w:rsidRDefault="00565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1E7"/>
    <w:multiLevelType w:val="hybridMultilevel"/>
    <w:tmpl w:val="5DDC4692"/>
    <w:lvl w:ilvl="0" w:tplc="0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0D62B9E"/>
    <w:multiLevelType w:val="hybridMultilevel"/>
    <w:tmpl w:val="0A082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075731">
    <w:abstractNumId w:val="1"/>
  </w:num>
  <w:num w:numId="2" w16cid:durableId="139227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2F6"/>
    <w:rsid w:val="00002280"/>
    <w:rsid w:val="000121E5"/>
    <w:rsid w:val="000169D5"/>
    <w:rsid w:val="00022D70"/>
    <w:rsid w:val="00023375"/>
    <w:rsid w:val="00030A29"/>
    <w:rsid w:val="00041108"/>
    <w:rsid w:val="00046890"/>
    <w:rsid w:val="00052AA8"/>
    <w:rsid w:val="00060D53"/>
    <w:rsid w:val="00061805"/>
    <w:rsid w:val="00071968"/>
    <w:rsid w:val="00092205"/>
    <w:rsid w:val="00097502"/>
    <w:rsid w:val="000C2E91"/>
    <w:rsid w:val="000C783B"/>
    <w:rsid w:val="000E5B90"/>
    <w:rsid w:val="000F2B54"/>
    <w:rsid w:val="00101113"/>
    <w:rsid w:val="001052BC"/>
    <w:rsid w:val="001113CA"/>
    <w:rsid w:val="001122CF"/>
    <w:rsid w:val="001175F7"/>
    <w:rsid w:val="001214B9"/>
    <w:rsid w:val="00125D8A"/>
    <w:rsid w:val="00133C1A"/>
    <w:rsid w:val="001352CD"/>
    <w:rsid w:val="00136E6E"/>
    <w:rsid w:val="00143CC8"/>
    <w:rsid w:val="001571D4"/>
    <w:rsid w:val="0016252E"/>
    <w:rsid w:val="00164E73"/>
    <w:rsid w:val="00167109"/>
    <w:rsid w:val="00172477"/>
    <w:rsid w:val="00185CE7"/>
    <w:rsid w:val="001870ED"/>
    <w:rsid w:val="001908F9"/>
    <w:rsid w:val="00191C69"/>
    <w:rsid w:val="001B2FEC"/>
    <w:rsid w:val="001C55F1"/>
    <w:rsid w:val="001D0BE9"/>
    <w:rsid w:val="001E49C1"/>
    <w:rsid w:val="001E7FA6"/>
    <w:rsid w:val="001F31C9"/>
    <w:rsid w:val="001F36D6"/>
    <w:rsid w:val="001F577C"/>
    <w:rsid w:val="001F6E9E"/>
    <w:rsid w:val="00200BCB"/>
    <w:rsid w:val="00202516"/>
    <w:rsid w:val="00202CFC"/>
    <w:rsid w:val="0021447B"/>
    <w:rsid w:val="00220742"/>
    <w:rsid w:val="002314C4"/>
    <w:rsid w:val="00233318"/>
    <w:rsid w:val="00240D7C"/>
    <w:rsid w:val="00242AEA"/>
    <w:rsid w:val="002472F6"/>
    <w:rsid w:val="00251C82"/>
    <w:rsid w:val="00296526"/>
    <w:rsid w:val="002C01FD"/>
    <w:rsid w:val="002D0724"/>
    <w:rsid w:val="002E2D18"/>
    <w:rsid w:val="002F5F44"/>
    <w:rsid w:val="00302219"/>
    <w:rsid w:val="0030389E"/>
    <w:rsid w:val="003058F9"/>
    <w:rsid w:val="00310B58"/>
    <w:rsid w:val="00324203"/>
    <w:rsid w:val="00333331"/>
    <w:rsid w:val="00341A6E"/>
    <w:rsid w:val="00346C2C"/>
    <w:rsid w:val="00356D3A"/>
    <w:rsid w:val="003724FA"/>
    <w:rsid w:val="00377957"/>
    <w:rsid w:val="00384B51"/>
    <w:rsid w:val="003A669D"/>
    <w:rsid w:val="003B163A"/>
    <w:rsid w:val="003B726B"/>
    <w:rsid w:val="003C14E4"/>
    <w:rsid w:val="003C351F"/>
    <w:rsid w:val="003C3B8B"/>
    <w:rsid w:val="003C47AB"/>
    <w:rsid w:val="003D279A"/>
    <w:rsid w:val="003D2B42"/>
    <w:rsid w:val="003D3481"/>
    <w:rsid w:val="003E2AA1"/>
    <w:rsid w:val="00411B75"/>
    <w:rsid w:val="00411ED1"/>
    <w:rsid w:val="00436FAD"/>
    <w:rsid w:val="00437083"/>
    <w:rsid w:val="00440C6E"/>
    <w:rsid w:val="00441CDE"/>
    <w:rsid w:val="004440BA"/>
    <w:rsid w:val="00447D7E"/>
    <w:rsid w:val="00460523"/>
    <w:rsid w:val="00483C53"/>
    <w:rsid w:val="004872C6"/>
    <w:rsid w:val="00491721"/>
    <w:rsid w:val="00492B21"/>
    <w:rsid w:val="004A2FBA"/>
    <w:rsid w:val="004C2CCD"/>
    <w:rsid w:val="004C4738"/>
    <w:rsid w:val="004C6001"/>
    <w:rsid w:val="004D1DE6"/>
    <w:rsid w:val="004D4398"/>
    <w:rsid w:val="004D6575"/>
    <w:rsid w:val="004E58D7"/>
    <w:rsid w:val="004E79A2"/>
    <w:rsid w:val="004F4D43"/>
    <w:rsid w:val="00511707"/>
    <w:rsid w:val="005321FC"/>
    <w:rsid w:val="005532F3"/>
    <w:rsid w:val="00556B35"/>
    <w:rsid w:val="00563F56"/>
    <w:rsid w:val="00565AF3"/>
    <w:rsid w:val="005740CE"/>
    <w:rsid w:val="0057444E"/>
    <w:rsid w:val="005974A4"/>
    <w:rsid w:val="005A0AC8"/>
    <w:rsid w:val="005A5FE9"/>
    <w:rsid w:val="005B04F0"/>
    <w:rsid w:val="005B161F"/>
    <w:rsid w:val="005B5E15"/>
    <w:rsid w:val="005C49FA"/>
    <w:rsid w:val="005C59D0"/>
    <w:rsid w:val="005D0B1B"/>
    <w:rsid w:val="005D29B2"/>
    <w:rsid w:val="005D4C20"/>
    <w:rsid w:val="005E3EC1"/>
    <w:rsid w:val="005E4B91"/>
    <w:rsid w:val="005E4C92"/>
    <w:rsid w:val="005E785B"/>
    <w:rsid w:val="005F1253"/>
    <w:rsid w:val="005F35D4"/>
    <w:rsid w:val="00600F1A"/>
    <w:rsid w:val="00605007"/>
    <w:rsid w:val="006055FD"/>
    <w:rsid w:val="00605AE9"/>
    <w:rsid w:val="00611B09"/>
    <w:rsid w:val="00616BB7"/>
    <w:rsid w:val="006321E4"/>
    <w:rsid w:val="006340CD"/>
    <w:rsid w:val="0063452E"/>
    <w:rsid w:val="00637CF6"/>
    <w:rsid w:val="00642B4E"/>
    <w:rsid w:val="00646CF9"/>
    <w:rsid w:val="006617D9"/>
    <w:rsid w:val="00673992"/>
    <w:rsid w:val="0067751F"/>
    <w:rsid w:val="00681218"/>
    <w:rsid w:val="006819BB"/>
    <w:rsid w:val="0068485E"/>
    <w:rsid w:val="0068665A"/>
    <w:rsid w:val="00694CF2"/>
    <w:rsid w:val="006A296C"/>
    <w:rsid w:val="006A442C"/>
    <w:rsid w:val="006B7817"/>
    <w:rsid w:val="006C0C8B"/>
    <w:rsid w:val="006C3764"/>
    <w:rsid w:val="006C4340"/>
    <w:rsid w:val="006D483A"/>
    <w:rsid w:val="006E2FF6"/>
    <w:rsid w:val="00701AF5"/>
    <w:rsid w:val="00703F73"/>
    <w:rsid w:val="007045FA"/>
    <w:rsid w:val="007141DD"/>
    <w:rsid w:val="0072708F"/>
    <w:rsid w:val="007270E1"/>
    <w:rsid w:val="00730616"/>
    <w:rsid w:val="00741D75"/>
    <w:rsid w:val="007666CA"/>
    <w:rsid w:val="00766F78"/>
    <w:rsid w:val="00770D79"/>
    <w:rsid w:val="00772BD6"/>
    <w:rsid w:val="0077521F"/>
    <w:rsid w:val="00784C1C"/>
    <w:rsid w:val="00796551"/>
    <w:rsid w:val="007D06F2"/>
    <w:rsid w:val="007E4668"/>
    <w:rsid w:val="007E488C"/>
    <w:rsid w:val="007F0F93"/>
    <w:rsid w:val="007F2CD7"/>
    <w:rsid w:val="007F30BD"/>
    <w:rsid w:val="00804E9B"/>
    <w:rsid w:val="00822CA1"/>
    <w:rsid w:val="00834696"/>
    <w:rsid w:val="00837941"/>
    <w:rsid w:val="00842578"/>
    <w:rsid w:val="00853EE0"/>
    <w:rsid w:val="008546BE"/>
    <w:rsid w:val="008660BB"/>
    <w:rsid w:val="008661D0"/>
    <w:rsid w:val="00871230"/>
    <w:rsid w:val="008862EE"/>
    <w:rsid w:val="00896142"/>
    <w:rsid w:val="008A6E3C"/>
    <w:rsid w:val="008C3A24"/>
    <w:rsid w:val="008C3C1D"/>
    <w:rsid w:val="008D2B39"/>
    <w:rsid w:val="008D4418"/>
    <w:rsid w:val="008D5AC1"/>
    <w:rsid w:val="008D6FAD"/>
    <w:rsid w:val="008E009B"/>
    <w:rsid w:val="008F0F02"/>
    <w:rsid w:val="008F2FDC"/>
    <w:rsid w:val="008F33EA"/>
    <w:rsid w:val="008F6264"/>
    <w:rsid w:val="009040D2"/>
    <w:rsid w:val="00922D90"/>
    <w:rsid w:val="00930469"/>
    <w:rsid w:val="00935930"/>
    <w:rsid w:val="00941B41"/>
    <w:rsid w:val="00943B82"/>
    <w:rsid w:val="009654AC"/>
    <w:rsid w:val="00971F2F"/>
    <w:rsid w:val="009817B2"/>
    <w:rsid w:val="009956FA"/>
    <w:rsid w:val="009A0948"/>
    <w:rsid w:val="009A4CC9"/>
    <w:rsid w:val="009A6CE0"/>
    <w:rsid w:val="009B7C79"/>
    <w:rsid w:val="009C2765"/>
    <w:rsid w:val="009E1937"/>
    <w:rsid w:val="009E70AD"/>
    <w:rsid w:val="009F379C"/>
    <w:rsid w:val="009F77ED"/>
    <w:rsid w:val="00A0041E"/>
    <w:rsid w:val="00A02EF9"/>
    <w:rsid w:val="00A03151"/>
    <w:rsid w:val="00A0517B"/>
    <w:rsid w:val="00A31CAC"/>
    <w:rsid w:val="00A3550C"/>
    <w:rsid w:val="00A36986"/>
    <w:rsid w:val="00A437FC"/>
    <w:rsid w:val="00A50610"/>
    <w:rsid w:val="00A63C52"/>
    <w:rsid w:val="00A7256F"/>
    <w:rsid w:val="00A8357A"/>
    <w:rsid w:val="00A84308"/>
    <w:rsid w:val="00A844EB"/>
    <w:rsid w:val="00A96F4F"/>
    <w:rsid w:val="00AA38BA"/>
    <w:rsid w:val="00AB0303"/>
    <w:rsid w:val="00AC5981"/>
    <w:rsid w:val="00AD564E"/>
    <w:rsid w:val="00AD792B"/>
    <w:rsid w:val="00AE45C4"/>
    <w:rsid w:val="00AE791E"/>
    <w:rsid w:val="00AF1401"/>
    <w:rsid w:val="00AF498A"/>
    <w:rsid w:val="00AF65B8"/>
    <w:rsid w:val="00AF793F"/>
    <w:rsid w:val="00B0099C"/>
    <w:rsid w:val="00B11279"/>
    <w:rsid w:val="00B2709C"/>
    <w:rsid w:val="00B325FD"/>
    <w:rsid w:val="00B34C65"/>
    <w:rsid w:val="00B4521B"/>
    <w:rsid w:val="00B55A53"/>
    <w:rsid w:val="00B566F6"/>
    <w:rsid w:val="00B61645"/>
    <w:rsid w:val="00B66DC0"/>
    <w:rsid w:val="00B66FE3"/>
    <w:rsid w:val="00B71647"/>
    <w:rsid w:val="00B72EAF"/>
    <w:rsid w:val="00B775AB"/>
    <w:rsid w:val="00B84E2B"/>
    <w:rsid w:val="00B90FD7"/>
    <w:rsid w:val="00B9306B"/>
    <w:rsid w:val="00BA6671"/>
    <w:rsid w:val="00BA66E6"/>
    <w:rsid w:val="00BA696F"/>
    <w:rsid w:val="00BB27A3"/>
    <w:rsid w:val="00BC43B9"/>
    <w:rsid w:val="00BC6791"/>
    <w:rsid w:val="00BC7CDD"/>
    <w:rsid w:val="00BD3E50"/>
    <w:rsid w:val="00BE65E6"/>
    <w:rsid w:val="00BF13A6"/>
    <w:rsid w:val="00BF26A0"/>
    <w:rsid w:val="00BF4A54"/>
    <w:rsid w:val="00C040AB"/>
    <w:rsid w:val="00C0577D"/>
    <w:rsid w:val="00C06285"/>
    <w:rsid w:val="00C10EF4"/>
    <w:rsid w:val="00C12FA1"/>
    <w:rsid w:val="00C34052"/>
    <w:rsid w:val="00C47C90"/>
    <w:rsid w:val="00C75D90"/>
    <w:rsid w:val="00C8368E"/>
    <w:rsid w:val="00C84CD5"/>
    <w:rsid w:val="00C948B9"/>
    <w:rsid w:val="00CA0100"/>
    <w:rsid w:val="00CA019F"/>
    <w:rsid w:val="00CA5048"/>
    <w:rsid w:val="00CB0865"/>
    <w:rsid w:val="00CB7270"/>
    <w:rsid w:val="00CC3F25"/>
    <w:rsid w:val="00CC6F39"/>
    <w:rsid w:val="00CD28E0"/>
    <w:rsid w:val="00CD4176"/>
    <w:rsid w:val="00CE40F3"/>
    <w:rsid w:val="00CF0930"/>
    <w:rsid w:val="00D07E57"/>
    <w:rsid w:val="00D17974"/>
    <w:rsid w:val="00D251B2"/>
    <w:rsid w:val="00D33033"/>
    <w:rsid w:val="00D34431"/>
    <w:rsid w:val="00D373BB"/>
    <w:rsid w:val="00D377C5"/>
    <w:rsid w:val="00D74BA4"/>
    <w:rsid w:val="00D75A64"/>
    <w:rsid w:val="00D86B04"/>
    <w:rsid w:val="00D90ED1"/>
    <w:rsid w:val="00D94FB9"/>
    <w:rsid w:val="00DA0B25"/>
    <w:rsid w:val="00DA2DB9"/>
    <w:rsid w:val="00DA45A6"/>
    <w:rsid w:val="00DA61F3"/>
    <w:rsid w:val="00DC07E0"/>
    <w:rsid w:val="00DD2DE6"/>
    <w:rsid w:val="00DE69C7"/>
    <w:rsid w:val="00DF33D8"/>
    <w:rsid w:val="00DF5942"/>
    <w:rsid w:val="00E0252B"/>
    <w:rsid w:val="00E04B82"/>
    <w:rsid w:val="00E37970"/>
    <w:rsid w:val="00E52B90"/>
    <w:rsid w:val="00E544A2"/>
    <w:rsid w:val="00E642F5"/>
    <w:rsid w:val="00E647CD"/>
    <w:rsid w:val="00E656B5"/>
    <w:rsid w:val="00E85962"/>
    <w:rsid w:val="00EA0B6B"/>
    <w:rsid w:val="00EA1F66"/>
    <w:rsid w:val="00EA5647"/>
    <w:rsid w:val="00EB057E"/>
    <w:rsid w:val="00EC2357"/>
    <w:rsid w:val="00EC5F33"/>
    <w:rsid w:val="00EC5FE3"/>
    <w:rsid w:val="00ED493C"/>
    <w:rsid w:val="00EE23A4"/>
    <w:rsid w:val="00EE503E"/>
    <w:rsid w:val="00EE7FB5"/>
    <w:rsid w:val="00F1032D"/>
    <w:rsid w:val="00F12A07"/>
    <w:rsid w:val="00F23129"/>
    <w:rsid w:val="00F239B5"/>
    <w:rsid w:val="00F25E00"/>
    <w:rsid w:val="00F276F6"/>
    <w:rsid w:val="00F55890"/>
    <w:rsid w:val="00F63521"/>
    <w:rsid w:val="00F661A6"/>
    <w:rsid w:val="00F821C3"/>
    <w:rsid w:val="00F83BD2"/>
    <w:rsid w:val="00F9037D"/>
    <w:rsid w:val="00F94641"/>
    <w:rsid w:val="00F94E20"/>
    <w:rsid w:val="00F96C79"/>
    <w:rsid w:val="00FA3564"/>
    <w:rsid w:val="00FB102B"/>
    <w:rsid w:val="00FB264A"/>
    <w:rsid w:val="00FB3941"/>
    <w:rsid w:val="00FC7DD0"/>
    <w:rsid w:val="00FD1372"/>
    <w:rsid w:val="00FD32F5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B2019"/>
  <w15:docId w15:val="{F4AFE2B3-9AAF-4F22-8152-CCB652D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72F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472F6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472F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2472F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472F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472F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472F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rsid w:val="002472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72F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472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2F6"/>
    <w:pPr>
      <w:widowControl w:val="0"/>
      <w:autoSpaceDE w:val="0"/>
      <w:autoSpaceDN w:val="0"/>
      <w:adjustRightInd w:val="0"/>
    </w:pPr>
    <w:rPr>
      <w:rFonts w:eastAsiaTheme="minorEastAsia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2F6"/>
    <w:rPr>
      <w:rFonts w:ascii="Times New Roman" w:eastAsiaTheme="minorEastAsia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8C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9C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B27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66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F79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4052"/>
    <w:rPr>
      <w:color w:val="954F72"/>
      <w:u w:val="single"/>
    </w:rPr>
  </w:style>
  <w:style w:type="paragraph" w:customStyle="1" w:styleId="msonormal0">
    <w:name w:val="msonormal"/>
    <w:basedOn w:val="Normal"/>
    <w:rsid w:val="00C34052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font5">
    <w:name w:val="font5"/>
    <w:basedOn w:val="Normal"/>
    <w:rsid w:val="00C3405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AU"/>
    </w:rPr>
  </w:style>
  <w:style w:type="paragraph" w:customStyle="1" w:styleId="font6">
    <w:name w:val="font6"/>
    <w:basedOn w:val="Normal"/>
    <w:rsid w:val="00C3405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en-AU"/>
    </w:rPr>
  </w:style>
  <w:style w:type="paragraph" w:customStyle="1" w:styleId="xl65">
    <w:name w:val="xl65"/>
    <w:basedOn w:val="Normal"/>
    <w:rsid w:val="00C340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textAlignment w:val="center"/>
    </w:pPr>
    <w:rPr>
      <w:color w:val="000000"/>
      <w:szCs w:val="24"/>
      <w:lang w:eastAsia="en-AU"/>
    </w:rPr>
  </w:style>
  <w:style w:type="paragraph" w:customStyle="1" w:styleId="xl66">
    <w:name w:val="xl66"/>
    <w:basedOn w:val="Normal"/>
    <w:rsid w:val="00C340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7">
    <w:name w:val="xl67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8">
    <w:name w:val="xl68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9">
    <w:name w:val="xl69"/>
    <w:basedOn w:val="Normal"/>
    <w:rsid w:val="00C340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0">
    <w:name w:val="xl70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1">
    <w:name w:val="xl71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2">
    <w:name w:val="xl72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3">
    <w:name w:val="xl73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4">
    <w:name w:val="xl74"/>
    <w:basedOn w:val="Normal"/>
    <w:rsid w:val="00C340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5">
    <w:name w:val="xl75"/>
    <w:basedOn w:val="Normal"/>
    <w:rsid w:val="00C340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6">
    <w:name w:val="xl76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77">
    <w:name w:val="xl77"/>
    <w:basedOn w:val="Normal"/>
    <w:rsid w:val="00C340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en-AU"/>
    </w:rPr>
  </w:style>
  <w:style w:type="paragraph" w:customStyle="1" w:styleId="xl78">
    <w:name w:val="xl78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79">
    <w:name w:val="xl79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80">
    <w:name w:val="xl80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A44140639</value>
    </field>
    <field name="Objective-Title">
      <value order="0">Attachment A - NI2023-707 and Schedule - Planning (Territory Planning Authority) Delegation 2023 (No 1)</value>
    </field>
    <field name="Objective-Description">
      <value order="0"/>
    </field>
    <field name="Objective-CreationStamp">
      <value order="0">2023-10-24T22:18:09Z</value>
    </field>
    <field name="Objective-IsApproved">
      <value order="0">false</value>
    </field>
    <field name="Objective-IsPublished">
      <value order="0">true</value>
    </field>
    <field name="Objective-DatePublished">
      <value order="0">2023-11-20T06:16:42Z</value>
    </field>
    <field name="Objective-ModificationStamp">
      <value order="0">2023-11-20T06:17:00Z</value>
    </field>
    <field name="Objective-Owner">
      <value order="0">Dominic Riches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Regulator:2023 - Director General Briefs and Correspondence:Statutory Planning:23/109200 Director General Information Brief - New delegations Planning Act 2023</value>
    </field>
    <field name="Objective-Parent">
      <value order="0">23/109200 Director General Information Brief - New delegations Planning Act 2023</value>
    </field>
    <field name="Objective-State">
      <value order="0">Published</value>
    </field>
    <field name="Objective-VersionId">
      <value order="0">vA55633456</value>
    </field>
    <field name="Objective-Version">
      <value order="0">15.0</value>
    </field>
    <field name="Objective-VersionNumber">
      <value order="0">18</value>
    </field>
    <field name="Objective-VersionComment">
      <value order="0"/>
    </field>
    <field name="Objective-FileNumber">
      <value order="0">1-2023/109200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BE5ADB52-E625-4394-8065-E58FCBD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7505</Words>
  <Characters>46440</Characters>
  <Application>Microsoft Office Word</Application>
  <DocSecurity>0</DocSecurity>
  <Lines>2410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cp:lastPrinted>2019-08-28T23:40:00Z</cp:lastPrinted>
  <dcterms:created xsi:type="dcterms:W3CDTF">2023-11-20T22:00:00Z</dcterms:created>
  <dcterms:modified xsi:type="dcterms:W3CDTF">2023-11-20T22:00:00Z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A44140639</vt:lpwstr>
  </property>
  <property fmtid="{D5CDD505-2E9C-101B-9397-08002B2CF9AE}" pid="4" name="Objective-Title">
    <vt:lpwstr>Attachment A - NI2023-707 and Schedule - Planning (Territory Planning Authority) Delegation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2023-10-24T22:18:09Z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2023-11-20T06:16:42Z</vt:filetime>
  </property>
  <property fmtid="{D5CDD505-2E9C-101B-9397-08002B2CF9AE}" pid="10" name="Objective-ModificationStamp">
    <vt:filetime>2023-11-20T06:17:00Z</vt:filetime>
  </property>
  <property fmtid="{D5CDD505-2E9C-101B-9397-08002B2CF9AE}" pid="11" name="Objective-Owner">
    <vt:lpwstr>Dominic Riches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Regulator:2023 - Director General Briefs and Correspondence:Statutory Planning:23/109200 Director General Information Brief - New delegations Planning Act 2023:</vt:lpwstr>
  </property>
  <property fmtid="{D5CDD505-2E9C-101B-9397-08002B2CF9AE}" pid="13" name="Objective-Parent">
    <vt:lpwstr>23/109200 Director General Information Brief - New delegations Planning Act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15.0</vt:lpwstr>
  </property>
  <property fmtid="{D5CDD505-2E9C-101B-9397-08002B2CF9AE}" pid="16" name="Objective-VersionNumber">
    <vt:r8>18</vt:r8>
  </property>
  <property fmtid="{D5CDD505-2E9C-101B-9397-08002B2CF9AE}" pid="17" name="Objective-VersionComment">
    <vt:lpwstr/>
  </property>
  <property fmtid="{D5CDD505-2E9C-101B-9397-08002B2CF9AE}" pid="18" name="Objective-FileNumber">
    <vt:lpwstr>1-2023/109200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vA55633456</vt:lpwstr>
  </property>
</Properties>
</file>