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2584C7F7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0E31A9">
        <w:t>Closed Reserves</w:t>
      </w:r>
      <w:r>
        <w:t xml:space="preserve">) Declaration </w:t>
      </w:r>
      <w:r w:rsidR="00217240">
        <w:t xml:space="preserve">2024 </w:t>
      </w:r>
      <w:r w:rsidR="00BA0342">
        <w:t xml:space="preserve">(No </w:t>
      </w:r>
      <w:r w:rsidR="00F42037">
        <w:t>2</w:t>
      </w:r>
      <w:r w:rsidR="00BA0342">
        <w:t>)</w:t>
      </w:r>
      <w:r w:rsidR="005038CD">
        <w:t>*</w:t>
      </w:r>
    </w:p>
    <w:p w14:paraId="38E40B6B" w14:textId="20947A4A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217240">
        <w:t>4</w:t>
      </w:r>
      <w:r w:rsidR="008936B5" w:rsidRPr="0059678C">
        <w:t>–</w:t>
      </w:r>
      <w:r w:rsidR="001F18B9" w:rsidRPr="001F18B9">
        <w:t>229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463DC677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</w:t>
      </w:r>
      <w:r w:rsidR="005B773D" w:rsidRPr="000E31A9">
        <w:rPr>
          <w:i/>
          <w:iCs/>
        </w:rPr>
        <w:t xml:space="preserve">Conservation </w:t>
      </w:r>
      <w:r w:rsidR="00BA0342" w:rsidRPr="000E31A9">
        <w:rPr>
          <w:i/>
          <w:iCs/>
        </w:rPr>
        <w:t>(</w:t>
      </w:r>
      <w:r w:rsidR="000E31A9" w:rsidRPr="009F006B">
        <w:rPr>
          <w:i/>
          <w:iCs/>
        </w:rPr>
        <w:t>Closed Reserves</w:t>
      </w:r>
      <w:r w:rsidR="00BA0342" w:rsidRPr="000E31A9">
        <w:rPr>
          <w:i/>
          <w:iCs/>
        </w:rPr>
        <w:t>) Declaration</w:t>
      </w:r>
      <w:r w:rsidR="00BA0342">
        <w:rPr>
          <w:i/>
        </w:rPr>
        <w:t xml:space="preserve"> 202</w:t>
      </w:r>
      <w:r w:rsidR="00217240">
        <w:rPr>
          <w:i/>
        </w:rPr>
        <w:t>4</w:t>
      </w:r>
      <w:r w:rsidR="00BA0342">
        <w:rPr>
          <w:i/>
        </w:rPr>
        <w:t xml:space="preserve"> (No </w:t>
      </w:r>
      <w:r w:rsidR="00F754FB">
        <w:rPr>
          <w:i/>
        </w:rPr>
        <w:t>2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5771A975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1B67CB" w:rsidRPr="00E812C8">
        <w:t>1</w:t>
      </w:r>
      <w:r w:rsidR="00A85B6E" w:rsidRPr="00E812C8">
        <w:t>3</w:t>
      </w:r>
      <w:r w:rsidR="001B67CB" w:rsidRPr="00E812C8">
        <w:t xml:space="preserve"> </w:t>
      </w:r>
      <w:r w:rsidR="00E71006" w:rsidRPr="00E812C8">
        <w:t xml:space="preserve">May </w:t>
      </w:r>
      <w:r w:rsidR="00446874" w:rsidRPr="00E812C8">
        <w:t>202</w:t>
      </w:r>
      <w:r w:rsidR="00E71006" w:rsidRPr="00E812C8">
        <w:t>4</w:t>
      </w:r>
      <w:r w:rsidR="008E12CE" w:rsidRPr="00E812C8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3461F26E" w14:textId="7221B145" w:rsidR="00CA5781" w:rsidRDefault="00BA0342" w:rsidP="00831676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</w:p>
    <w:p w14:paraId="5C3DFC93" w14:textId="1DD9369B" w:rsidR="00BA0342" w:rsidRDefault="00CA5781" w:rsidP="00830562">
      <w:pPr>
        <w:spacing w:before="140"/>
        <w:ind w:left="1157" w:hanging="437"/>
      </w:pPr>
      <w:bookmarkStart w:id="3" w:name="_Hlk145332432"/>
      <w:bookmarkEnd w:id="2"/>
      <w:r>
        <w:t>(a)</w:t>
      </w:r>
      <w:r>
        <w:tab/>
      </w:r>
      <w:r w:rsidR="0047285E">
        <w:t xml:space="preserve">those parts of </w:t>
      </w:r>
      <w:proofErr w:type="spellStart"/>
      <w:r w:rsidR="0047285E">
        <w:t>Namadgi</w:t>
      </w:r>
      <w:proofErr w:type="spellEnd"/>
      <w:r w:rsidR="0047285E">
        <w:t xml:space="preserve"> National Park indicated in the map at schedule 1 </w:t>
      </w:r>
      <w:r w:rsidR="0047285E" w:rsidRPr="00B26D44">
        <w:t>(</w:t>
      </w:r>
      <w:proofErr w:type="spellStart"/>
      <w:r w:rsidR="0047285E" w:rsidRPr="00562C9B">
        <w:rPr>
          <w:b/>
          <w:bCs/>
          <w:i/>
          <w:iCs/>
        </w:rPr>
        <w:t>Namadgi</w:t>
      </w:r>
      <w:proofErr w:type="spellEnd"/>
      <w:r w:rsidR="0047285E" w:rsidRPr="00562C9B">
        <w:rPr>
          <w:b/>
          <w:bCs/>
          <w:i/>
          <w:iCs/>
        </w:rPr>
        <w:t xml:space="preserve"> National Park – </w:t>
      </w:r>
      <w:r w:rsidR="0047285E">
        <w:rPr>
          <w:b/>
          <w:bCs/>
          <w:i/>
          <w:iCs/>
        </w:rPr>
        <w:t>Southeast</w:t>
      </w:r>
      <w:r w:rsidR="0047285E" w:rsidRPr="00B26D44">
        <w:t>),</w:t>
      </w:r>
      <w:r w:rsidRPr="00B26D44">
        <w:t xml:space="preserve"> and</w:t>
      </w:r>
    </w:p>
    <w:p w14:paraId="1380D028" w14:textId="5627D0DC" w:rsidR="000E31A9" w:rsidRDefault="005174E7" w:rsidP="000E31A9">
      <w:pPr>
        <w:spacing w:before="140"/>
        <w:ind w:left="1157" w:hanging="437"/>
      </w:pPr>
      <w:r>
        <w:t>(b)</w:t>
      </w:r>
      <w:r>
        <w:tab/>
      </w:r>
      <w:r w:rsidR="000E31A9">
        <w:t xml:space="preserve">those parts of </w:t>
      </w:r>
      <w:proofErr w:type="spellStart"/>
      <w:r w:rsidR="000E31A9">
        <w:t>Namadgi</w:t>
      </w:r>
      <w:proofErr w:type="spellEnd"/>
      <w:r w:rsidR="000E31A9">
        <w:t xml:space="preserve"> National Park indicated in the map at schedule 2 (</w:t>
      </w:r>
      <w:proofErr w:type="spellStart"/>
      <w:r w:rsidR="000E31A9" w:rsidRPr="00562C9B">
        <w:rPr>
          <w:b/>
          <w:bCs/>
          <w:i/>
          <w:iCs/>
        </w:rPr>
        <w:t>Namadgi</w:t>
      </w:r>
      <w:proofErr w:type="spellEnd"/>
      <w:r w:rsidR="000E31A9" w:rsidRPr="00562C9B">
        <w:rPr>
          <w:b/>
          <w:bCs/>
          <w:i/>
          <w:iCs/>
        </w:rPr>
        <w:t xml:space="preserve"> National Park – </w:t>
      </w:r>
      <w:r w:rsidR="000E31A9">
        <w:rPr>
          <w:b/>
          <w:bCs/>
          <w:i/>
          <w:iCs/>
        </w:rPr>
        <w:t>Southwest</w:t>
      </w:r>
      <w:r w:rsidR="000E31A9" w:rsidRPr="009F006B">
        <w:t>);</w:t>
      </w:r>
      <w:r w:rsidR="000E31A9" w:rsidRPr="000E31A9">
        <w:t xml:space="preserve"> </w:t>
      </w:r>
      <w:r w:rsidRPr="000E31A9">
        <w:t>and</w:t>
      </w:r>
    </w:p>
    <w:p w14:paraId="585EA99B" w14:textId="2E858A01" w:rsidR="000E31A9" w:rsidRDefault="000E31A9" w:rsidP="000E31A9">
      <w:pPr>
        <w:spacing w:before="140"/>
        <w:ind w:left="1157" w:hanging="437"/>
      </w:pPr>
      <w:r>
        <w:t>(c)</w:t>
      </w:r>
      <w:r>
        <w:tab/>
        <w:t xml:space="preserve">those parts of </w:t>
      </w:r>
      <w:proofErr w:type="spellStart"/>
      <w:r>
        <w:t>Bimberi</w:t>
      </w:r>
      <w:proofErr w:type="spellEnd"/>
      <w:r>
        <w:t xml:space="preserve"> Wilderness Area indicated in the map at schedule 2</w:t>
      </w:r>
      <w:r w:rsidRPr="00562C9B">
        <w:t>;</w:t>
      </w:r>
      <w:r w:rsidRPr="000E31A9">
        <w:t xml:space="preserve"> and</w:t>
      </w:r>
    </w:p>
    <w:p w14:paraId="38E86243" w14:textId="1BDC629D" w:rsidR="00B76987" w:rsidRDefault="000E31A9" w:rsidP="000E31A9">
      <w:pPr>
        <w:spacing w:before="140"/>
        <w:ind w:left="1157" w:hanging="437"/>
      </w:pPr>
      <w:r>
        <w:t>(d)</w:t>
      </w:r>
      <w:r>
        <w:tab/>
      </w:r>
      <w:r w:rsidR="0047285E">
        <w:t xml:space="preserve">those parts of </w:t>
      </w:r>
      <w:proofErr w:type="spellStart"/>
      <w:r w:rsidR="0047285E">
        <w:t>Namadgi</w:t>
      </w:r>
      <w:proofErr w:type="spellEnd"/>
      <w:r w:rsidR="0047285E">
        <w:t xml:space="preserve"> National Park indicated in the map at schedule 3 (</w:t>
      </w:r>
      <w:proofErr w:type="spellStart"/>
      <w:r w:rsidR="0047285E" w:rsidRPr="009F006B">
        <w:rPr>
          <w:b/>
          <w:bCs/>
          <w:i/>
          <w:iCs/>
        </w:rPr>
        <w:t>Namadgi</w:t>
      </w:r>
      <w:proofErr w:type="spellEnd"/>
      <w:r w:rsidR="0047285E" w:rsidRPr="009F006B">
        <w:rPr>
          <w:b/>
          <w:bCs/>
          <w:i/>
          <w:iCs/>
        </w:rPr>
        <w:t xml:space="preserve"> National Park – </w:t>
      </w:r>
      <w:r w:rsidR="0047285E">
        <w:rPr>
          <w:b/>
          <w:bCs/>
          <w:i/>
          <w:iCs/>
        </w:rPr>
        <w:t>N</w:t>
      </w:r>
      <w:r w:rsidR="0047285E" w:rsidRPr="009F006B">
        <w:rPr>
          <w:b/>
          <w:bCs/>
          <w:i/>
          <w:iCs/>
        </w:rPr>
        <w:t>orth</w:t>
      </w:r>
      <w:r w:rsidR="0047285E" w:rsidRPr="0020184C">
        <w:t>)</w:t>
      </w:r>
      <w:r w:rsidR="0071411B">
        <w:t>; and</w:t>
      </w:r>
    </w:p>
    <w:p w14:paraId="5C02DE59" w14:textId="06719D9D" w:rsidR="005174E7" w:rsidRDefault="00B76987" w:rsidP="000E31A9">
      <w:pPr>
        <w:spacing w:before="140"/>
        <w:ind w:left="1157" w:hanging="437"/>
      </w:pPr>
      <w:r>
        <w:t>(e)</w:t>
      </w:r>
      <w:r w:rsidR="00B3431B">
        <w:tab/>
        <w:t>those parts of Lower Cotter Catchment Reserve indicated in the map at schedule 4</w:t>
      </w:r>
      <w:r w:rsidR="0047285E">
        <w:t>,</w:t>
      </w:r>
    </w:p>
    <w:p w14:paraId="42EED633" w14:textId="4C550243" w:rsidR="00446874" w:rsidRDefault="00446874" w:rsidP="00831676">
      <w:pPr>
        <w:spacing w:before="140"/>
        <w:ind w:left="720"/>
      </w:pPr>
      <w:bookmarkStart w:id="4" w:name="_Hlk145332444"/>
      <w:bookmarkEnd w:id="3"/>
      <w:r>
        <w:t>is prohibited</w:t>
      </w:r>
      <w:r w:rsidR="00A80691">
        <w:t xml:space="preserve"> during the</w:t>
      </w:r>
      <w:r w:rsidR="004665C5">
        <w:t xml:space="preserve"> closure</w:t>
      </w:r>
      <w:r w:rsidR="00A80691">
        <w:t xml:space="preserve"> periods</w:t>
      </w:r>
      <w:r w:rsidR="00383D2D">
        <w:t xml:space="preserve"> </w:t>
      </w:r>
      <w:r w:rsidR="00713C1C">
        <w:t>specified</w:t>
      </w:r>
      <w:r w:rsidR="00726ABD">
        <w:t xml:space="preserve"> </w:t>
      </w:r>
      <w:r w:rsidR="00A80691">
        <w:t xml:space="preserve">at schedule </w:t>
      </w:r>
      <w:r w:rsidR="00135D7D">
        <w:t>5</w:t>
      </w:r>
      <w:r w:rsidR="00A80691">
        <w:t>.</w:t>
      </w:r>
    </w:p>
    <w:p w14:paraId="1939C04F" w14:textId="4E3608E4" w:rsidR="009F4747" w:rsidRPr="00117FAC" w:rsidRDefault="009F4747" w:rsidP="009F4747">
      <w:pPr>
        <w:spacing w:before="140"/>
        <w:ind w:left="1440" w:hanging="720"/>
        <w:rPr>
          <w:sz w:val="20"/>
        </w:rPr>
      </w:pPr>
      <w:r w:rsidRPr="009440F9">
        <w:rPr>
          <w:i/>
          <w:iCs/>
          <w:sz w:val="20"/>
        </w:rPr>
        <w:t>Note</w:t>
      </w:r>
      <w:r>
        <w:rPr>
          <w:i/>
          <w:iCs/>
          <w:sz w:val="20"/>
        </w:rPr>
        <w:tab/>
      </w:r>
      <w:r>
        <w:rPr>
          <w:sz w:val="20"/>
        </w:rPr>
        <w:t>Other</w:t>
      </w:r>
      <w:r w:rsidRPr="009440F9">
        <w:rPr>
          <w:sz w:val="20"/>
        </w:rPr>
        <w:t xml:space="preserve"> section</w:t>
      </w:r>
      <w:r>
        <w:rPr>
          <w:sz w:val="20"/>
        </w:rPr>
        <w:t>s</w:t>
      </w:r>
      <w:r w:rsidRPr="009440F9">
        <w:rPr>
          <w:sz w:val="20"/>
        </w:rPr>
        <w:t xml:space="preserve"> of </w:t>
      </w:r>
      <w:proofErr w:type="spellStart"/>
      <w:r w:rsidRPr="009440F9">
        <w:rPr>
          <w:sz w:val="20"/>
        </w:rPr>
        <w:t>Namadgi</w:t>
      </w:r>
      <w:proofErr w:type="spellEnd"/>
      <w:r w:rsidRPr="009440F9">
        <w:rPr>
          <w:sz w:val="20"/>
        </w:rPr>
        <w:t xml:space="preserve"> National Park</w:t>
      </w:r>
      <w:r w:rsidR="003370C7">
        <w:rPr>
          <w:sz w:val="20"/>
        </w:rPr>
        <w:t xml:space="preserve"> </w:t>
      </w:r>
      <w:r>
        <w:rPr>
          <w:sz w:val="20"/>
        </w:rPr>
        <w:t>may</w:t>
      </w:r>
      <w:r w:rsidRPr="009440F9">
        <w:rPr>
          <w:sz w:val="20"/>
        </w:rPr>
        <w:t xml:space="preserve"> also be closed during the period of th</w:t>
      </w:r>
      <w:r w:rsidR="00796D18">
        <w:rPr>
          <w:sz w:val="20"/>
        </w:rPr>
        <w:t>ese</w:t>
      </w:r>
      <w:r w:rsidRPr="009440F9">
        <w:rPr>
          <w:sz w:val="20"/>
        </w:rPr>
        <w:t xml:space="preserve"> closure</w:t>
      </w:r>
      <w:r w:rsidR="00796D18">
        <w:rPr>
          <w:sz w:val="20"/>
        </w:rPr>
        <w:t>s</w:t>
      </w:r>
      <w:r w:rsidRPr="009440F9">
        <w:rPr>
          <w:sz w:val="20"/>
        </w:rPr>
        <w:t>.</w:t>
      </w:r>
    </w:p>
    <w:p w14:paraId="5F9C34B9" w14:textId="77777777"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302527D5" w14:textId="515E02D6" w:rsidR="00946363" w:rsidRPr="007911A3" w:rsidRDefault="00946363" w:rsidP="00831676">
      <w:pPr>
        <w:spacing w:before="140"/>
        <w:ind w:left="1157" w:hanging="437"/>
      </w:pPr>
      <w:bookmarkStart w:id="5" w:name="_Hlk145332461"/>
      <w:bookmarkEnd w:id="4"/>
      <w:r>
        <w:t>(a)</w:t>
      </w:r>
      <w:r>
        <w:tab/>
      </w:r>
      <w:r w:rsidRPr="007911A3">
        <w:t>a conservation officer</w:t>
      </w:r>
      <w:r w:rsidR="00E27819" w:rsidRPr="007911A3">
        <w:t xml:space="preserve"> exercising a function under the Act</w:t>
      </w:r>
      <w:r w:rsidRPr="007911A3">
        <w:t>; or</w:t>
      </w:r>
    </w:p>
    <w:p w14:paraId="1C75E4C2" w14:textId="1E9FB11F" w:rsidR="0004575B" w:rsidRDefault="00946363" w:rsidP="00831676">
      <w:pPr>
        <w:spacing w:before="140"/>
        <w:ind w:left="1157" w:hanging="437"/>
      </w:pPr>
      <w:r w:rsidRPr="007911A3">
        <w:lastRenderedPageBreak/>
        <w:t>(b)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31F8800C" w14:textId="36AA83C1" w:rsidR="00135D7D" w:rsidRDefault="0004575B" w:rsidP="00CA5781">
      <w:pPr>
        <w:spacing w:before="140"/>
        <w:ind w:left="1157" w:hanging="437"/>
        <w:rPr>
          <w:szCs w:val="24"/>
        </w:rPr>
      </w:pPr>
      <w:r w:rsidRPr="007911A3">
        <w:t>(c)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D823BC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135D7D">
        <w:rPr>
          <w:szCs w:val="24"/>
        </w:rPr>
        <w:t>; or</w:t>
      </w:r>
    </w:p>
    <w:p w14:paraId="11915AB2" w14:textId="4D6783C4" w:rsidR="00CA5781" w:rsidRDefault="00135D7D" w:rsidP="00CA5781">
      <w:pPr>
        <w:spacing w:before="140"/>
        <w:ind w:left="1157" w:hanging="437"/>
      </w:pPr>
      <w:r>
        <w:rPr>
          <w:szCs w:val="24"/>
        </w:rPr>
        <w:t>(</w:t>
      </w:r>
      <w:r w:rsidR="00E449A9">
        <w:rPr>
          <w:szCs w:val="24"/>
        </w:rPr>
        <w:t>d)</w:t>
      </w:r>
      <w:r w:rsidR="00E449A9">
        <w:rPr>
          <w:szCs w:val="24"/>
        </w:rPr>
        <w:tab/>
        <w:t xml:space="preserve">an employee of Icon Water </w:t>
      </w:r>
      <w:r w:rsidR="008B0B0B">
        <w:rPr>
          <w:szCs w:val="24"/>
        </w:rPr>
        <w:t>exercising</w:t>
      </w:r>
      <w:r w:rsidR="00E449A9">
        <w:rPr>
          <w:szCs w:val="24"/>
        </w:rPr>
        <w:t xml:space="preserve"> a function of their position</w:t>
      </w:r>
      <w:r w:rsidR="008B0B0B">
        <w:rPr>
          <w:szCs w:val="24"/>
        </w:rPr>
        <w:t xml:space="preserve"> within the defined area</w:t>
      </w:r>
      <w:r w:rsidR="00BA0342">
        <w:t>.</w:t>
      </w: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t>5</w:t>
      </w:r>
      <w:r>
        <w:tab/>
        <w:t>Expiry</w:t>
      </w:r>
    </w:p>
    <w:p w14:paraId="157E7F90" w14:textId="2C6298CD" w:rsidR="00801D92" w:rsidRDefault="00CA5781" w:rsidP="00801D92">
      <w:pPr>
        <w:spacing w:before="140"/>
        <w:ind w:left="1157" w:hanging="437"/>
      </w:pPr>
      <w:r>
        <w:t xml:space="preserve">This instrument expires </w:t>
      </w:r>
      <w:r w:rsidRPr="00E812C8">
        <w:t xml:space="preserve">on </w:t>
      </w:r>
      <w:r w:rsidR="000E31A9" w:rsidRPr="00E812C8">
        <w:t>26</w:t>
      </w:r>
      <w:r w:rsidR="00685F69" w:rsidRPr="00E812C8">
        <w:t xml:space="preserve"> </w:t>
      </w:r>
      <w:r w:rsidR="000E31A9" w:rsidRPr="00E812C8">
        <w:t>May</w:t>
      </w:r>
      <w:r w:rsidR="001B67CB" w:rsidRPr="00E812C8">
        <w:t xml:space="preserve"> 202</w:t>
      </w:r>
      <w:r w:rsidR="007B43EF" w:rsidRPr="00E812C8">
        <w:t>4</w:t>
      </w:r>
      <w:r w:rsidRPr="00E812C8">
        <w:t>.</w:t>
      </w:r>
    </w:p>
    <w:p w14:paraId="30F06266" w14:textId="77CF7B48" w:rsidR="00801D92" w:rsidRDefault="00801D92" w:rsidP="00801D92">
      <w:pPr>
        <w:pStyle w:val="Heading3"/>
        <w:spacing w:before="300" w:after="0"/>
      </w:pPr>
      <w:r>
        <w:t>6</w:t>
      </w:r>
      <w:r>
        <w:tab/>
        <w:t>Definitions</w:t>
      </w:r>
    </w:p>
    <w:p w14:paraId="10FBA78B" w14:textId="09FFFAD5" w:rsidR="00801D92" w:rsidRDefault="00C66648" w:rsidP="00831676">
      <w:pPr>
        <w:spacing w:before="140"/>
        <w:ind w:left="720"/>
      </w:pPr>
      <w:r>
        <w:rPr>
          <w:b/>
          <w:bCs/>
          <w:i/>
          <w:iCs/>
        </w:rPr>
        <w:t>c</w:t>
      </w:r>
      <w:r w:rsidR="00801D92" w:rsidRPr="007E35DF">
        <w:rPr>
          <w:b/>
          <w:bCs/>
          <w:i/>
          <w:iCs/>
        </w:rPr>
        <w:t>losure period</w:t>
      </w:r>
      <w:r w:rsidR="00801D92">
        <w:t xml:space="preserve">, for a </w:t>
      </w:r>
      <w:r w:rsidR="00604363">
        <w:t xml:space="preserve">closed </w:t>
      </w:r>
      <w:r w:rsidR="00801D92">
        <w:t>reserve</w:t>
      </w:r>
      <w:r w:rsidR="00537E03">
        <w:t xml:space="preserve"> </w:t>
      </w:r>
      <w:r w:rsidR="0076687D">
        <w:t>specified</w:t>
      </w:r>
      <w:r w:rsidR="00537E03">
        <w:t xml:space="preserve"> in column 1 of schedule </w:t>
      </w:r>
      <w:r w:rsidR="008B72CA">
        <w:t>5</w:t>
      </w:r>
      <w:r w:rsidR="00801D92">
        <w:t>, means the period</w:t>
      </w:r>
      <w:r w:rsidR="00BD5B2C">
        <w:t>:</w:t>
      </w:r>
      <w:r w:rsidR="00E92729">
        <w:t xml:space="preserve"> </w:t>
      </w:r>
    </w:p>
    <w:p w14:paraId="4FB615E2" w14:textId="3C46755A" w:rsidR="00B831A0" w:rsidRDefault="00204918" w:rsidP="00831676">
      <w:pPr>
        <w:numPr>
          <w:ilvl w:val="0"/>
          <w:numId w:val="10"/>
        </w:numPr>
        <w:spacing w:before="140"/>
        <w:ind w:left="1157" w:hanging="437"/>
      </w:pPr>
      <w:bookmarkStart w:id="7" w:name="_Hlk145332477"/>
      <w:bookmarkEnd w:id="6"/>
      <w:r>
        <w:t xml:space="preserve">commencing on the corresponding </w:t>
      </w:r>
      <w:r w:rsidR="00BD5B2C">
        <w:t>date</w:t>
      </w:r>
      <w:r>
        <w:t xml:space="preserve">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</w:t>
      </w:r>
      <w:r w:rsidR="00BD5B2C" w:rsidRPr="00BD5B2C">
        <w:t>specified</w:t>
      </w:r>
      <w:r w:rsidR="00BD5B2C">
        <w:t xml:space="preserve"> </w:t>
      </w:r>
      <w:r>
        <w:t xml:space="preserve">in column 2 of schedule </w:t>
      </w:r>
      <w:r w:rsidR="00552C81">
        <w:t>5</w:t>
      </w:r>
      <w:r>
        <w:t>; and</w:t>
      </w:r>
    </w:p>
    <w:p w14:paraId="43A54CEE" w14:textId="7610CB78" w:rsidR="00CA5781" w:rsidRDefault="00E71DFF" w:rsidP="00831676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="00BD5B2C" w:rsidRPr="00BD5B2C">
        <w:t xml:space="preserve"> </w:t>
      </w:r>
      <w:r w:rsidR="00BD5B2C">
        <w:t>on the corresponding date (</w:t>
      </w:r>
      <w:r w:rsidR="00BD5B2C">
        <w:rPr>
          <w:b/>
          <w:bCs/>
          <w:i/>
          <w:iCs/>
        </w:rPr>
        <w:t>end</w:t>
      </w:r>
      <w:r w:rsidR="00BD5B2C" w:rsidRPr="00106BC5">
        <w:rPr>
          <w:b/>
          <w:bCs/>
          <w:i/>
          <w:iCs/>
        </w:rPr>
        <w:t xml:space="preserve"> date</w:t>
      </w:r>
      <w:r w:rsidR="00BD5B2C" w:rsidRPr="007E35DF">
        <w:t>)</w:t>
      </w:r>
      <w:r w:rsidR="00BD5B2C" w:rsidRPr="00BD5B2C">
        <w:t xml:space="preserve"> specified</w:t>
      </w:r>
      <w:r w:rsidR="00BD5B2C">
        <w:t xml:space="preserve"> in column 3 of schedule </w:t>
      </w:r>
      <w:r w:rsidR="00552C81">
        <w:t>5</w:t>
      </w:r>
      <w:r w:rsidR="00BD5B2C">
        <w:t>.</w:t>
      </w:r>
    </w:p>
    <w:p w14:paraId="37C2C39D" w14:textId="5191FB67" w:rsidR="002B20DC" w:rsidRDefault="00477DFE" w:rsidP="00477DFE">
      <w:pPr>
        <w:spacing w:before="140"/>
        <w:ind w:left="720"/>
      </w:pPr>
      <w:r w:rsidRPr="00463A14">
        <w:rPr>
          <w:b/>
          <w:bCs/>
          <w:i/>
          <w:iCs/>
        </w:rPr>
        <w:t>the defined area</w:t>
      </w:r>
      <w:r w:rsidR="00B054C1">
        <w:t xml:space="preserve"> means </w:t>
      </w:r>
      <w:r w:rsidR="00BD1B6A">
        <w:t>any part</w:t>
      </w:r>
      <w:r w:rsidR="00DB4209">
        <w:t xml:space="preserve"> of Lower Cotter Catchment </w:t>
      </w:r>
      <w:r w:rsidR="00516FFB">
        <w:t>R</w:t>
      </w:r>
      <w:r w:rsidR="001D687E">
        <w:t>eser</w:t>
      </w:r>
      <w:r w:rsidR="00DB4209">
        <w:t xml:space="preserve">ve </w:t>
      </w:r>
      <w:r w:rsidR="00BD1B6A">
        <w:t>or</w:t>
      </w:r>
      <w:r w:rsidR="00DB4209">
        <w:t xml:space="preserve"> </w:t>
      </w:r>
      <w:proofErr w:type="spellStart"/>
      <w:r w:rsidR="00DB4209">
        <w:t>Namadgi</w:t>
      </w:r>
      <w:proofErr w:type="spellEnd"/>
      <w:r w:rsidR="00DB4209">
        <w:t xml:space="preserve"> National Park that is</w:t>
      </w:r>
      <w:r w:rsidR="00B054C1">
        <w:t xml:space="preserve"> within 100 metres of:</w:t>
      </w:r>
    </w:p>
    <w:p w14:paraId="1D3C38C0" w14:textId="2109643C" w:rsidR="00F42396" w:rsidRDefault="00F42396" w:rsidP="00F4239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the most direct route </w:t>
      </w:r>
      <w:r w:rsidR="00E53AA3">
        <w:rPr>
          <w:rFonts w:ascii="Times New Roman" w:hAnsi="Times New Roman"/>
          <w:sz w:val="24"/>
          <w:szCs w:val="20"/>
        </w:rPr>
        <w:t>by road</w:t>
      </w:r>
      <w:r w:rsidR="00D44E0C">
        <w:rPr>
          <w:rFonts w:ascii="Times New Roman" w:hAnsi="Times New Roman"/>
          <w:sz w:val="24"/>
          <w:szCs w:val="20"/>
        </w:rPr>
        <w:t xml:space="preserve"> </w:t>
      </w:r>
      <w:r w:rsidRPr="00463A14">
        <w:rPr>
          <w:rFonts w:ascii="Times New Roman" w:hAnsi="Times New Roman"/>
          <w:sz w:val="24"/>
          <w:szCs w:val="20"/>
        </w:rPr>
        <w:t>between Laurel Camp R</w:t>
      </w:r>
      <w:r w:rsidR="00825254" w:rsidRPr="00463A14">
        <w:rPr>
          <w:rFonts w:ascii="Times New Roman" w:hAnsi="Times New Roman"/>
          <w:sz w:val="24"/>
          <w:szCs w:val="20"/>
        </w:rPr>
        <w:t xml:space="preserve">oad and </w:t>
      </w:r>
      <w:r w:rsidR="00AD0FE0">
        <w:rPr>
          <w:rFonts w:ascii="Times New Roman" w:hAnsi="Times New Roman"/>
          <w:sz w:val="24"/>
          <w:szCs w:val="20"/>
        </w:rPr>
        <w:t xml:space="preserve">the </w:t>
      </w:r>
      <w:proofErr w:type="spellStart"/>
      <w:r w:rsidR="00825254" w:rsidRPr="00463A14">
        <w:rPr>
          <w:rFonts w:ascii="Times New Roman" w:hAnsi="Times New Roman"/>
          <w:sz w:val="24"/>
          <w:szCs w:val="20"/>
        </w:rPr>
        <w:t>Bendora</w:t>
      </w:r>
      <w:proofErr w:type="spellEnd"/>
      <w:r w:rsidR="00825254" w:rsidRPr="00463A14">
        <w:rPr>
          <w:rFonts w:ascii="Times New Roman" w:hAnsi="Times New Roman"/>
          <w:sz w:val="24"/>
          <w:szCs w:val="20"/>
        </w:rPr>
        <w:t xml:space="preserve"> Dam</w:t>
      </w:r>
      <w:r w:rsidR="00AD0FE0">
        <w:rPr>
          <w:rFonts w:ascii="Times New Roman" w:hAnsi="Times New Roman"/>
          <w:sz w:val="24"/>
          <w:szCs w:val="20"/>
        </w:rPr>
        <w:t xml:space="preserve"> wall (</w:t>
      </w:r>
      <w:r w:rsidR="00D31AC9">
        <w:rPr>
          <w:rFonts w:ascii="Times New Roman" w:hAnsi="Times New Roman"/>
          <w:sz w:val="24"/>
          <w:szCs w:val="20"/>
        </w:rPr>
        <w:t>following</w:t>
      </w:r>
      <w:r w:rsidR="00825254" w:rsidRPr="00463A14">
        <w:rPr>
          <w:rFonts w:ascii="Times New Roman" w:hAnsi="Times New Roman"/>
          <w:sz w:val="24"/>
          <w:szCs w:val="20"/>
        </w:rPr>
        <w:t xml:space="preserve"> East West Break, Pipeline Rd and </w:t>
      </w:r>
      <w:proofErr w:type="spellStart"/>
      <w:r w:rsidR="00825254" w:rsidRPr="00463A14">
        <w:rPr>
          <w:rFonts w:ascii="Times New Roman" w:hAnsi="Times New Roman"/>
          <w:sz w:val="24"/>
          <w:szCs w:val="20"/>
        </w:rPr>
        <w:t>Bendora</w:t>
      </w:r>
      <w:proofErr w:type="spellEnd"/>
      <w:r w:rsidR="00825254" w:rsidRPr="00463A14">
        <w:rPr>
          <w:rFonts w:ascii="Times New Roman" w:hAnsi="Times New Roman"/>
          <w:sz w:val="24"/>
          <w:szCs w:val="20"/>
        </w:rPr>
        <w:t xml:space="preserve"> R</w:t>
      </w:r>
      <w:r w:rsidR="00FC3412" w:rsidRPr="00463A14">
        <w:rPr>
          <w:rFonts w:ascii="Times New Roman" w:hAnsi="Times New Roman"/>
          <w:sz w:val="24"/>
          <w:szCs w:val="20"/>
        </w:rPr>
        <w:t>d</w:t>
      </w:r>
      <w:r w:rsidR="00AD0FE0">
        <w:rPr>
          <w:rFonts w:ascii="Times New Roman" w:hAnsi="Times New Roman"/>
          <w:sz w:val="24"/>
          <w:szCs w:val="20"/>
        </w:rPr>
        <w:t>)</w:t>
      </w:r>
      <w:r w:rsidR="00FC3412" w:rsidRPr="00463A14">
        <w:rPr>
          <w:rFonts w:ascii="Times New Roman" w:hAnsi="Times New Roman"/>
          <w:sz w:val="24"/>
          <w:szCs w:val="20"/>
        </w:rPr>
        <w:t>; or</w:t>
      </w:r>
    </w:p>
    <w:p w14:paraId="0107D2C9" w14:textId="41CA1FEA" w:rsidR="005E6D67" w:rsidRPr="00463A14" w:rsidRDefault="005E6D67" w:rsidP="00F4239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proofErr w:type="spellStart"/>
      <w:r>
        <w:rPr>
          <w:rFonts w:ascii="Times New Roman" w:hAnsi="Times New Roman"/>
          <w:sz w:val="24"/>
          <w:szCs w:val="20"/>
        </w:rPr>
        <w:t>Corin</w:t>
      </w:r>
      <w:proofErr w:type="spellEnd"/>
      <w:r>
        <w:rPr>
          <w:rFonts w:ascii="Times New Roman" w:hAnsi="Times New Roman"/>
          <w:sz w:val="24"/>
          <w:szCs w:val="20"/>
        </w:rPr>
        <w:t xml:space="preserve"> Road; </w:t>
      </w:r>
      <w:r w:rsidR="00085922">
        <w:rPr>
          <w:rFonts w:ascii="Times New Roman" w:hAnsi="Times New Roman"/>
          <w:sz w:val="24"/>
          <w:szCs w:val="20"/>
        </w:rPr>
        <w:t>or</w:t>
      </w:r>
    </w:p>
    <w:p w14:paraId="1F4D5AF8" w14:textId="0F920522" w:rsidR="00FC3412" w:rsidRPr="00463A14" w:rsidRDefault="00FC3412" w:rsidP="00463A14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an Icon Water facility </w:t>
      </w:r>
      <w:r w:rsidR="00674D8A" w:rsidRPr="00463A14">
        <w:rPr>
          <w:rFonts w:ascii="Times New Roman" w:hAnsi="Times New Roman"/>
          <w:sz w:val="24"/>
          <w:szCs w:val="20"/>
        </w:rPr>
        <w:t xml:space="preserve">in the </w:t>
      </w:r>
      <w:r w:rsidR="0008628B">
        <w:rPr>
          <w:rFonts w:ascii="Times New Roman" w:hAnsi="Times New Roman"/>
          <w:sz w:val="24"/>
          <w:szCs w:val="20"/>
        </w:rPr>
        <w:t xml:space="preserve">immediate </w:t>
      </w:r>
      <w:r w:rsidR="00674D8A" w:rsidRPr="00463A14">
        <w:rPr>
          <w:rFonts w:ascii="Times New Roman" w:hAnsi="Times New Roman"/>
          <w:sz w:val="24"/>
          <w:szCs w:val="20"/>
        </w:rPr>
        <w:t xml:space="preserve">vicinity of </w:t>
      </w:r>
      <w:r w:rsidR="00085922">
        <w:rPr>
          <w:rFonts w:ascii="Times New Roman" w:hAnsi="Times New Roman"/>
          <w:sz w:val="24"/>
          <w:szCs w:val="20"/>
        </w:rPr>
        <w:t>(a) or (b)</w:t>
      </w:r>
      <w:r w:rsidR="004454F2">
        <w:rPr>
          <w:rFonts w:ascii="Times New Roman" w:hAnsi="Times New Roman"/>
          <w:sz w:val="24"/>
          <w:szCs w:val="20"/>
        </w:rPr>
        <w:t>.</w:t>
      </w:r>
    </w:p>
    <w:p w14:paraId="15AE6F01" w14:textId="5F8FE50F" w:rsidR="00CD1913" w:rsidRDefault="00CA5781" w:rsidP="00C66648">
      <w:pPr>
        <w:tabs>
          <w:tab w:val="left" w:pos="4320"/>
        </w:tabs>
        <w:spacing w:before="720"/>
      </w:pPr>
      <w:bookmarkStart w:id="8" w:name="_Hlk145332493"/>
      <w:bookmarkEnd w:id="7"/>
      <w:r>
        <w:t>Bren Burkevics</w:t>
      </w:r>
    </w:p>
    <w:p w14:paraId="2A7A3793" w14:textId="19EFA1E2" w:rsidR="008936B5" w:rsidRDefault="006E6F47" w:rsidP="00C66648">
      <w:pPr>
        <w:tabs>
          <w:tab w:val="left" w:pos="4320"/>
        </w:tabs>
      </w:pPr>
      <w:r>
        <w:t>Conservator of Flora and Fauna</w:t>
      </w:r>
    </w:p>
    <w:p w14:paraId="33B5EE5F" w14:textId="77777777" w:rsidR="004D200C" w:rsidRDefault="004D200C" w:rsidP="00C66648">
      <w:pPr>
        <w:tabs>
          <w:tab w:val="left" w:pos="4320"/>
        </w:tabs>
      </w:pPr>
    </w:p>
    <w:p w14:paraId="3D233CF6" w14:textId="47157EF9" w:rsidR="002D4202" w:rsidRDefault="001F18B9" w:rsidP="00E504D3">
      <w:pPr>
        <w:tabs>
          <w:tab w:val="left" w:pos="851"/>
          <w:tab w:val="left" w:pos="4320"/>
        </w:tabs>
      </w:pPr>
      <w:r>
        <w:t xml:space="preserve">6 </w:t>
      </w:r>
      <w:r w:rsidR="00E504D3">
        <w:t xml:space="preserve">May </w:t>
      </w:r>
      <w:r w:rsidR="005D5CF5">
        <w:t>202</w:t>
      </w:r>
      <w:r w:rsidR="007B43EF">
        <w:t>4</w:t>
      </w:r>
    </w:p>
    <w:bookmarkEnd w:id="8"/>
    <w:p w14:paraId="043B6A52" w14:textId="59C49A61" w:rsidR="0057114D" w:rsidRDefault="00D75676" w:rsidP="0057114D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57114D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57114D">
        <w:rPr>
          <w:rFonts w:ascii="Arial" w:hAnsi="Arial" w:cs="Arial"/>
          <w:b/>
          <w:sz w:val="34"/>
          <w:szCs w:val="34"/>
        </w:rPr>
        <w:t>1</w:t>
      </w:r>
      <w:r w:rsidR="0057114D">
        <w:rPr>
          <w:rFonts w:ascii="Arial" w:hAnsi="Arial" w:cs="Arial"/>
          <w:b/>
          <w:sz w:val="34"/>
          <w:szCs w:val="34"/>
        </w:rPr>
        <w:tab/>
      </w:r>
      <w:r w:rsidR="0057114D" w:rsidRPr="0020184C">
        <w:rPr>
          <w:rFonts w:ascii="Arial" w:hAnsi="Arial" w:cs="Arial"/>
          <w:bCs/>
          <w:sz w:val="34"/>
          <w:szCs w:val="34"/>
        </w:rPr>
        <w:t xml:space="preserve">Area of </w:t>
      </w:r>
      <w:proofErr w:type="spellStart"/>
      <w:r w:rsidR="0057114D" w:rsidRPr="0020184C">
        <w:rPr>
          <w:rFonts w:ascii="Arial" w:hAnsi="Arial" w:cs="Arial"/>
          <w:bCs/>
          <w:sz w:val="34"/>
          <w:szCs w:val="34"/>
        </w:rPr>
        <w:t>Namadgi</w:t>
      </w:r>
      <w:proofErr w:type="spellEnd"/>
      <w:r w:rsidR="0057114D" w:rsidRPr="0020184C">
        <w:rPr>
          <w:rFonts w:ascii="Arial" w:hAnsi="Arial" w:cs="Arial"/>
          <w:bCs/>
          <w:sz w:val="34"/>
          <w:szCs w:val="34"/>
        </w:rPr>
        <w:t xml:space="preserve"> National Park</w:t>
      </w:r>
      <w:r w:rsidR="0057114D">
        <w:rPr>
          <w:rFonts w:ascii="Arial" w:hAnsi="Arial" w:cs="Arial"/>
          <w:b/>
          <w:sz w:val="34"/>
          <w:szCs w:val="34"/>
        </w:rPr>
        <w:t xml:space="preserve"> </w:t>
      </w:r>
      <w:r w:rsidR="0057114D" w:rsidRPr="00FF421B">
        <w:rPr>
          <w:rFonts w:ascii="Arial" w:hAnsi="Arial" w:cs="Arial"/>
          <w:bCs/>
          <w:sz w:val="34"/>
          <w:szCs w:val="34"/>
        </w:rPr>
        <w:t>(</w:t>
      </w:r>
      <w:proofErr w:type="spellStart"/>
      <w:r w:rsidR="0057114D" w:rsidRPr="00562C9B">
        <w:rPr>
          <w:rFonts w:ascii="Arial" w:hAnsi="Arial" w:cs="Arial"/>
          <w:b/>
          <w:i/>
          <w:iCs/>
          <w:sz w:val="34"/>
          <w:szCs w:val="34"/>
        </w:rPr>
        <w:t>Namadgi</w:t>
      </w:r>
      <w:proofErr w:type="spellEnd"/>
      <w:r w:rsidR="0057114D" w:rsidRPr="00562C9B">
        <w:rPr>
          <w:rFonts w:ascii="Arial" w:hAnsi="Arial" w:cs="Arial"/>
          <w:b/>
          <w:i/>
          <w:iCs/>
          <w:sz w:val="34"/>
          <w:szCs w:val="34"/>
        </w:rPr>
        <w:t xml:space="preserve"> National Park – </w:t>
      </w:r>
      <w:r w:rsidR="0057114D">
        <w:rPr>
          <w:rFonts w:ascii="Arial" w:hAnsi="Arial" w:cs="Arial"/>
          <w:b/>
          <w:i/>
          <w:iCs/>
          <w:sz w:val="34"/>
          <w:szCs w:val="34"/>
        </w:rPr>
        <w:t>Southeast</w:t>
      </w:r>
      <w:r w:rsidR="0057114D" w:rsidRPr="00FF421B">
        <w:rPr>
          <w:rFonts w:ascii="Arial" w:hAnsi="Arial" w:cs="Arial"/>
          <w:bCs/>
          <w:sz w:val="34"/>
          <w:szCs w:val="34"/>
        </w:rPr>
        <w:t xml:space="preserve">) </w:t>
      </w:r>
      <w:r w:rsidR="0057114D" w:rsidRPr="0020184C">
        <w:rPr>
          <w:rFonts w:ascii="Arial" w:hAnsi="Arial" w:cs="Arial"/>
          <w:bCs/>
          <w:sz w:val="34"/>
          <w:szCs w:val="34"/>
        </w:rPr>
        <w:t>closed to public access</w:t>
      </w:r>
      <w:r w:rsidR="0057114D"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766A75AC" w14:textId="77777777" w:rsidR="0057114D" w:rsidRPr="00E22E50" w:rsidRDefault="0057114D" w:rsidP="0057114D">
      <w:pPr>
        <w:rPr>
          <w:bCs/>
          <w:sz w:val="10"/>
          <w:szCs w:val="10"/>
        </w:rPr>
      </w:pPr>
    </w:p>
    <w:p w14:paraId="6D3135ED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13EEBB6A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</w:p>
    <w:p w14:paraId="48987DCA" w14:textId="6CD16144" w:rsidR="0057114D" w:rsidRDefault="00AA3C54" w:rsidP="0057114D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4966B505" wp14:editId="4B67EBE4">
            <wp:extent cx="5318760" cy="7520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797C7DE" w14:textId="67EB3D98" w:rsidR="00EE159D" w:rsidRDefault="00EE159D" w:rsidP="00425889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9F006B" w:rsidRPr="0020184C">
        <w:rPr>
          <w:rFonts w:ascii="Arial" w:hAnsi="Arial" w:cs="Arial"/>
          <w:bCs/>
          <w:sz w:val="34"/>
          <w:szCs w:val="34"/>
        </w:rPr>
        <w:t xml:space="preserve">Area of </w:t>
      </w:r>
      <w:proofErr w:type="spellStart"/>
      <w:r w:rsidR="009F006B" w:rsidRPr="0020184C">
        <w:rPr>
          <w:rFonts w:ascii="Arial" w:hAnsi="Arial" w:cs="Arial"/>
          <w:bCs/>
          <w:sz w:val="34"/>
          <w:szCs w:val="34"/>
        </w:rPr>
        <w:t>Namadgi</w:t>
      </w:r>
      <w:proofErr w:type="spellEnd"/>
      <w:r w:rsidR="009F006B" w:rsidRPr="0020184C">
        <w:rPr>
          <w:rFonts w:ascii="Arial" w:hAnsi="Arial" w:cs="Arial"/>
          <w:bCs/>
          <w:sz w:val="34"/>
          <w:szCs w:val="34"/>
        </w:rPr>
        <w:t xml:space="preserve"> National Park</w:t>
      </w:r>
      <w:r w:rsidR="009F006B">
        <w:rPr>
          <w:rFonts w:ascii="Arial" w:hAnsi="Arial" w:cs="Arial"/>
          <w:b/>
          <w:sz w:val="34"/>
          <w:szCs w:val="34"/>
        </w:rPr>
        <w:t xml:space="preserve"> </w:t>
      </w:r>
      <w:r w:rsidR="009F006B" w:rsidRPr="00FF421B">
        <w:rPr>
          <w:rFonts w:ascii="Arial" w:hAnsi="Arial" w:cs="Arial"/>
          <w:bCs/>
          <w:sz w:val="34"/>
          <w:szCs w:val="34"/>
        </w:rPr>
        <w:t>(</w:t>
      </w:r>
      <w:proofErr w:type="spellStart"/>
      <w:r w:rsidR="009F006B" w:rsidRPr="00562C9B">
        <w:rPr>
          <w:rFonts w:ascii="Arial" w:hAnsi="Arial" w:cs="Arial"/>
          <w:b/>
          <w:i/>
          <w:iCs/>
          <w:sz w:val="34"/>
          <w:szCs w:val="34"/>
        </w:rPr>
        <w:t>Namadgi</w:t>
      </w:r>
      <w:proofErr w:type="spellEnd"/>
      <w:r w:rsidR="009F006B" w:rsidRPr="00562C9B">
        <w:rPr>
          <w:rFonts w:ascii="Arial" w:hAnsi="Arial" w:cs="Arial"/>
          <w:b/>
          <w:i/>
          <w:iCs/>
          <w:sz w:val="34"/>
          <w:szCs w:val="34"/>
        </w:rPr>
        <w:t xml:space="preserve"> National Park – </w:t>
      </w:r>
      <w:r w:rsidR="009F006B">
        <w:rPr>
          <w:rFonts w:ascii="Arial" w:hAnsi="Arial" w:cs="Arial"/>
          <w:b/>
          <w:i/>
          <w:iCs/>
          <w:sz w:val="34"/>
          <w:szCs w:val="34"/>
        </w:rPr>
        <w:t>Southwest</w:t>
      </w:r>
      <w:r w:rsidR="009F006B" w:rsidRPr="00FF421B">
        <w:rPr>
          <w:rFonts w:ascii="Arial" w:hAnsi="Arial" w:cs="Arial"/>
          <w:bCs/>
          <w:sz w:val="34"/>
          <w:szCs w:val="34"/>
        </w:rPr>
        <w:t xml:space="preserve">) </w:t>
      </w:r>
      <w:r w:rsidR="009F006B" w:rsidRPr="0020184C">
        <w:rPr>
          <w:rFonts w:ascii="Arial" w:hAnsi="Arial" w:cs="Arial"/>
          <w:bCs/>
          <w:sz w:val="34"/>
          <w:szCs w:val="34"/>
        </w:rPr>
        <w:t xml:space="preserve">and </w:t>
      </w:r>
      <w:proofErr w:type="spellStart"/>
      <w:r w:rsidR="009F006B" w:rsidRPr="0020184C">
        <w:rPr>
          <w:rFonts w:ascii="Arial" w:hAnsi="Arial" w:cs="Arial"/>
          <w:bCs/>
          <w:sz w:val="34"/>
          <w:szCs w:val="34"/>
        </w:rPr>
        <w:t>Bimberi</w:t>
      </w:r>
      <w:proofErr w:type="spellEnd"/>
      <w:r w:rsidR="009F006B" w:rsidRPr="0020184C">
        <w:rPr>
          <w:rFonts w:ascii="Arial" w:hAnsi="Arial" w:cs="Arial"/>
          <w:bCs/>
          <w:sz w:val="34"/>
          <w:szCs w:val="34"/>
        </w:rPr>
        <w:t xml:space="preserve"> Wilderness Area closed to public access</w:t>
      </w:r>
      <w:r w:rsidR="009F006B"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54DB59E7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7E14CCFA" w14:textId="77777777" w:rsidR="00EE159D" w:rsidRDefault="00EE159D" w:rsidP="00EE159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8E5C8F2" w14:textId="34E05D9D" w:rsidR="00EE159D" w:rsidRDefault="00EE159D" w:rsidP="00165125">
      <w:pPr>
        <w:tabs>
          <w:tab w:val="left" w:pos="4320"/>
        </w:tabs>
        <w:rPr>
          <w:bCs/>
          <w:sz w:val="18"/>
          <w:szCs w:val="18"/>
        </w:rPr>
      </w:pPr>
    </w:p>
    <w:p w14:paraId="64DB5097" w14:textId="277237E1" w:rsidR="0057114D" w:rsidRDefault="00AA3C54" w:rsidP="0057114D">
      <w:pPr>
        <w:rPr>
          <w:rFonts w:ascii="Arial" w:hAnsi="Arial" w:cs="Arial"/>
          <w:b/>
          <w:sz w:val="34"/>
          <w:szCs w:val="34"/>
        </w:rPr>
      </w:pPr>
      <w:r>
        <w:rPr>
          <w:noProof/>
        </w:rPr>
        <w:drawing>
          <wp:inline distT="0" distB="0" distL="0" distR="0" wp14:anchorId="2D4A7ED9" wp14:editId="4C3607B5">
            <wp:extent cx="5364480" cy="759714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59D">
        <w:rPr>
          <w:bCs/>
          <w:sz w:val="18"/>
          <w:szCs w:val="18"/>
        </w:rPr>
        <w:br w:type="page"/>
      </w:r>
      <w:r w:rsidR="0057114D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527316">
        <w:rPr>
          <w:rFonts w:ascii="Arial" w:hAnsi="Arial" w:cs="Arial"/>
          <w:b/>
          <w:sz w:val="34"/>
          <w:szCs w:val="34"/>
        </w:rPr>
        <w:t>3</w:t>
      </w:r>
      <w:r w:rsidR="0057114D">
        <w:rPr>
          <w:rFonts w:ascii="Arial" w:hAnsi="Arial" w:cs="Arial"/>
          <w:b/>
          <w:sz w:val="34"/>
          <w:szCs w:val="34"/>
        </w:rPr>
        <w:tab/>
      </w:r>
      <w:r w:rsidR="0057114D" w:rsidRPr="0020184C">
        <w:rPr>
          <w:rFonts w:ascii="Arial" w:hAnsi="Arial" w:cs="Arial"/>
          <w:bCs/>
          <w:sz w:val="34"/>
          <w:szCs w:val="34"/>
        </w:rPr>
        <w:t xml:space="preserve">Area of </w:t>
      </w:r>
      <w:proofErr w:type="spellStart"/>
      <w:r w:rsidR="0057114D" w:rsidRPr="0020184C">
        <w:rPr>
          <w:rFonts w:ascii="Arial" w:hAnsi="Arial" w:cs="Arial"/>
          <w:bCs/>
          <w:sz w:val="34"/>
          <w:szCs w:val="34"/>
        </w:rPr>
        <w:t>Namadgi</w:t>
      </w:r>
      <w:proofErr w:type="spellEnd"/>
      <w:r w:rsidR="0057114D" w:rsidRPr="0020184C">
        <w:rPr>
          <w:rFonts w:ascii="Arial" w:hAnsi="Arial" w:cs="Arial"/>
          <w:bCs/>
          <w:sz w:val="34"/>
          <w:szCs w:val="34"/>
        </w:rPr>
        <w:t xml:space="preserve"> National Park</w:t>
      </w:r>
      <w:r w:rsidR="0057114D">
        <w:rPr>
          <w:rFonts w:ascii="Arial" w:hAnsi="Arial" w:cs="Arial"/>
          <w:b/>
          <w:sz w:val="34"/>
          <w:szCs w:val="34"/>
        </w:rPr>
        <w:t xml:space="preserve"> </w:t>
      </w:r>
      <w:r w:rsidR="0057114D" w:rsidRPr="00FF421B">
        <w:rPr>
          <w:rFonts w:ascii="Arial" w:hAnsi="Arial" w:cs="Arial"/>
          <w:bCs/>
          <w:sz w:val="34"/>
          <w:szCs w:val="34"/>
        </w:rPr>
        <w:t>(</w:t>
      </w:r>
      <w:proofErr w:type="spellStart"/>
      <w:r w:rsidR="0057114D" w:rsidRPr="009F006B">
        <w:rPr>
          <w:rFonts w:ascii="Arial" w:hAnsi="Arial" w:cs="Arial"/>
          <w:b/>
          <w:i/>
          <w:iCs/>
          <w:sz w:val="34"/>
          <w:szCs w:val="34"/>
        </w:rPr>
        <w:t>Namadgi</w:t>
      </w:r>
      <w:proofErr w:type="spellEnd"/>
      <w:r w:rsidR="0057114D" w:rsidRPr="009F006B">
        <w:rPr>
          <w:rFonts w:ascii="Arial" w:hAnsi="Arial" w:cs="Arial"/>
          <w:b/>
          <w:i/>
          <w:iCs/>
          <w:sz w:val="34"/>
          <w:szCs w:val="34"/>
        </w:rPr>
        <w:t xml:space="preserve"> National Park – North</w:t>
      </w:r>
      <w:r w:rsidR="0057114D" w:rsidRPr="00FF421B">
        <w:rPr>
          <w:rFonts w:ascii="Arial" w:hAnsi="Arial" w:cs="Arial"/>
          <w:bCs/>
          <w:sz w:val="34"/>
          <w:szCs w:val="34"/>
        </w:rPr>
        <w:t>)</w:t>
      </w:r>
      <w:r w:rsidR="0057114D">
        <w:rPr>
          <w:rFonts w:ascii="Arial" w:hAnsi="Arial" w:cs="Arial"/>
          <w:b/>
          <w:sz w:val="34"/>
          <w:szCs w:val="34"/>
        </w:rPr>
        <w:t xml:space="preserve"> </w:t>
      </w:r>
      <w:r w:rsidR="0057114D"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4CAF99E8" w14:textId="77777777" w:rsidR="0057114D" w:rsidRPr="00E22E50" w:rsidRDefault="0057114D" w:rsidP="0057114D">
      <w:pPr>
        <w:rPr>
          <w:bCs/>
          <w:sz w:val="10"/>
          <w:szCs w:val="10"/>
        </w:rPr>
      </w:pPr>
    </w:p>
    <w:p w14:paraId="07B02616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BB1D471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</w:p>
    <w:p w14:paraId="2E89E6C5" w14:textId="76785D9E" w:rsidR="00D1269B" w:rsidRDefault="00AA3C54" w:rsidP="0057114D">
      <w:pPr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58F90901" wp14:editId="23C15DBE">
            <wp:extent cx="5394960" cy="76276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2B40" w14:textId="77777777" w:rsidR="00103F40" w:rsidRDefault="00EC0FE2" w:rsidP="00103F40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99109A" w:rsidDel="0099109A">
        <w:rPr>
          <w:bCs/>
          <w:sz w:val="18"/>
          <w:szCs w:val="18"/>
        </w:rPr>
        <w:lastRenderedPageBreak/>
        <w:t xml:space="preserve"> </w:t>
      </w:r>
      <w:r w:rsidR="00A80691" w:rsidRPr="00E22E50">
        <w:rPr>
          <w:rFonts w:ascii="Arial" w:hAnsi="Arial" w:cs="Arial"/>
          <w:b/>
          <w:sz w:val="34"/>
          <w:szCs w:val="34"/>
        </w:rPr>
        <w:t xml:space="preserve">Schedule </w:t>
      </w:r>
      <w:r w:rsidR="0099109A">
        <w:rPr>
          <w:rFonts w:ascii="Arial" w:hAnsi="Arial" w:cs="Arial"/>
          <w:b/>
          <w:sz w:val="34"/>
          <w:szCs w:val="34"/>
        </w:rPr>
        <w:t>4</w:t>
      </w:r>
      <w:r w:rsidR="00103F40" w:rsidRPr="00103F40">
        <w:rPr>
          <w:rFonts w:ascii="Arial" w:hAnsi="Arial" w:cs="Arial"/>
          <w:b/>
          <w:sz w:val="34"/>
          <w:szCs w:val="34"/>
        </w:rPr>
        <w:t xml:space="preserve"> </w:t>
      </w:r>
      <w:r w:rsidR="00103F40">
        <w:rPr>
          <w:rFonts w:ascii="Arial" w:hAnsi="Arial" w:cs="Arial"/>
          <w:b/>
          <w:sz w:val="34"/>
          <w:szCs w:val="34"/>
        </w:rPr>
        <w:tab/>
      </w:r>
      <w:r w:rsidR="00103F40" w:rsidRPr="0020184C">
        <w:rPr>
          <w:rFonts w:ascii="Arial" w:hAnsi="Arial" w:cs="Arial"/>
          <w:bCs/>
          <w:sz w:val="34"/>
          <w:szCs w:val="34"/>
        </w:rPr>
        <w:t xml:space="preserve">Area of </w:t>
      </w:r>
      <w:r w:rsidR="00103F40">
        <w:rPr>
          <w:rFonts w:ascii="Arial" w:hAnsi="Arial" w:cs="Arial"/>
          <w:bCs/>
          <w:sz w:val="34"/>
          <w:szCs w:val="34"/>
        </w:rPr>
        <w:t xml:space="preserve">Lower Cotter Catchment Reserve </w:t>
      </w:r>
      <w:r w:rsidR="00103F40"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6EF325E4" w14:textId="77777777" w:rsidR="00103F40" w:rsidRPr="00E22E50" w:rsidRDefault="00103F40" w:rsidP="00103F40">
      <w:pPr>
        <w:rPr>
          <w:bCs/>
          <w:sz w:val="10"/>
          <w:szCs w:val="10"/>
        </w:rPr>
      </w:pPr>
    </w:p>
    <w:p w14:paraId="01018E8C" w14:textId="77777777" w:rsidR="00103F40" w:rsidRDefault="00103F40" w:rsidP="00103F40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653E6A" w14:textId="3A9CC0FE" w:rsidR="004E0EEF" w:rsidRDefault="004E0EEF" w:rsidP="0099109A">
      <w:pPr>
        <w:rPr>
          <w:rFonts w:ascii="Arial" w:hAnsi="Arial" w:cs="Arial"/>
          <w:b/>
          <w:sz w:val="34"/>
          <w:szCs w:val="34"/>
        </w:rPr>
      </w:pPr>
    </w:p>
    <w:p w14:paraId="5FE5D685" w14:textId="12639A79" w:rsidR="004E0EEF" w:rsidRDefault="0059762E" w:rsidP="0099109A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noProof/>
          <w:sz w:val="34"/>
          <w:szCs w:val="34"/>
        </w:rPr>
        <w:drawing>
          <wp:inline distT="0" distB="0" distL="0" distR="0" wp14:anchorId="27B55E5E" wp14:editId="0AECFEFA">
            <wp:extent cx="5553075" cy="784848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49" cy="7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31EB" w14:textId="30BA059F" w:rsidR="00A80691" w:rsidRDefault="004E0EEF" w:rsidP="0099109A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5</w:t>
      </w:r>
      <w:r>
        <w:rPr>
          <w:rFonts w:ascii="Arial" w:hAnsi="Arial" w:cs="Arial"/>
          <w:b/>
          <w:sz w:val="34"/>
          <w:szCs w:val="34"/>
        </w:rPr>
        <w:tab/>
      </w:r>
      <w:r w:rsidR="00A80691">
        <w:rPr>
          <w:rFonts w:ascii="Arial" w:hAnsi="Arial" w:cs="Arial"/>
          <w:b/>
          <w:sz w:val="34"/>
          <w:szCs w:val="34"/>
        </w:rPr>
        <w:t>Closure periods</w:t>
      </w:r>
    </w:p>
    <w:p w14:paraId="5BA2FF8D" w14:textId="77777777" w:rsidR="00A80691" w:rsidRPr="00E22E50" w:rsidRDefault="00A80691" w:rsidP="00A80691">
      <w:pPr>
        <w:rPr>
          <w:bCs/>
          <w:sz w:val="10"/>
          <w:szCs w:val="10"/>
        </w:rPr>
      </w:pPr>
    </w:p>
    <w:p w14:paraId="1732B5BE" w14:textId="77777777" w:rsidR="00A80691" w:rsidRDefault="00A80691" w:rsidP="00A8069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81F2CE3" w14:textId="77777777" w:rsidR="00A80691" w:rsidRDefault="00A80691" w:rsidP="00A80691">
      <w:pPr>
        <w:tabs>
          <w:tab w:val="left" w:pos="4320"/>
        </w:tabs>
      </w:pPr>
    </w:p>
    <w:p w14:paraId="6F09D1FC" w14:textId="77777777" w:rsidR="00A80691" w:rsidRDefault="00A80691" w:rsidP="00A80691">
      <w:pPr>
        <w:tabs>
          <w:tab w:val="left" w:pos="4320"/>
        </w:tabs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7E01A2" w14:paraId="032B9929" w14:textId="77777777" w:rsidTr="00756983">
        <w:tc>
          <w:tcPr>
            <w:tcW w:w="4768" w:type="dxa"/>
            <w:shd w:val="clear" w:color="auto" w:fill="auto"/>
          </w:tcPr>
          <w:p w14:paraId="4AF1EA18" w14:textId="5AD49526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1 – </w:t>
            </w:r>
            <w:r w:rsidR="00F779A4">
              <w:rPr>
                <w:rFonts w:ascii="Arial" w:hAnsi="Arial" w:cs="Arial"/>
                <w:b/>
                <w:bCs/>
              </w:rPr>
              <w:t>Closed r</w:t>
            </w:r>
            <w:r>
              <w:rPr>
                <w:rFonts w:ascii="Arial" w:hAnsi="Arial" w:cs="Arial"/>
                <w:b/>
                <w:bCs/>
              </w:rPr>
              <w:t>eserve</w:t>
            </w:r>
          </w:p>
          <w:p w14:paraId="3DAE6E30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67C60E9D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</w:tc>
        <w:tc>
          <w:tcPr>
            <w:tcW w:w="1834" w:type="dxa"/>
            <w:shd w:val="clear" w:color="auto" w:fill="auto"/>
          </w:tcPr>
          <w:p w14:paraId="78F7BA46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  <w:p w14:paraId="342B7B72" w14:textId="77777777" w:rsidR="009F006B" w:rsidRDefault="009F006B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413B75" w14:paraId="36F9DE69" w14:textId="77777777" w:rsidTr="00756983">
        <w:tc>
          <w:tcPr>
            <w:tcW w:w="4768" w:type="dxa"/>
            <w:shd w:val="clear" w:color="auto" w:fill="auto"/>
          </w:tcPr>
          <w:p w14:paraId="62D7BC6C" w14:textId="77777777" w:rsidR="00413B75" w:rsidRPr="009F006B" w:rsidRDefault="00413B75" w:rsidP="00413B75">
            <w:pPr>
              <w:tabs>
                <w:tab w:val="left" w:pos="4320"/>
              </w:tabs>
            </w:pPr>
            <w:proofErr w:type="spellStart"/>
            <w:r w:rsidRPr="00562C9B">
              <w:t>Namadgi</w:t>
            </w:r>
            <w:proofErr w:type="spellEnd"/>
            <w:r w:rsidRPr="00562C9B">
              <w:t xml:space="preserve"> National Park – </w:t>
            </w:r>
            <w:r>
              <w:t>Southeast</w:t>
            </w:r>
            <w:r w:rsidRPr="009F006B">
              <w:t xml:space="preserve"> </w:t>
            </w:r>
          </w:p>
          <w:p w14:paraId="0964572D" w14:textId="0C97F427" w:rsidR="00413B75" w:rsidRDefault="00413B75" w:rsidP="00413B75">
            <w:pPr>
              <w:tabs>
                <w:tab w:val="left" w:pos="4320"/>
              </w:tabs>
            </w:pPr>
            <w:r>
              <w:t>(refer map at schedule 1)</w:t>
            </w:r>
          </w:p>
          <w:p w14:paraId="7AB7AFE5" w14:textId="77777777" w:rsidR="00413B75" w:rsidRDefault="00413B75" w:rsidP="00413B75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73E3D9D3" w14:textId="1708F1D1" w:rsidR="00413B75" w:rsidRPr="003C4DF9" w:rsidRDefault="00AA6054" w:rsidP="00413B75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 w:rsidRPr="003C4DF9">
              <w:t>13</w:t>
            </w:r>
            <w:r w:rsidR="00413B75" w:rsidRPr="003C4DF9">
              <w:t xml:space="preserve"> May 2024</w:t>
            </w:r>
          </w:p>
        </w:tc>
        <w:tc>
          <w:tcPr>
            <w:tcW w:w="1834" w:type="dxa"/>
            <w:shd w:val="clear" w:color="auto" w:fill="auto"/>
          </w:tcPr>
          <w:p w14:paraId="07287AC0" w14:textId="240AD70C" w:rsidR="00413B75" w:rsidRPr="003C4DF9" w:rsidRDefault="00B156B2" w:rsidP="00413B75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 w:rsidRPr="003C4DF9">
              <w:t>19</w:t>
            </w:r>
            <w:r w:rsidR="00413B75" w:rsidRPr="003C4DF9">
              <w:t xml:space="preserve"> May 2024</w:t>
            </w:r>
          </w:p>
        </w:tc>
      </w:tr>
      <w:tr w:rsidR="00413B75" w14:paraId="12105DBD" w14:textId="77777777" w:rsidTr="00756983">
        <w:tc>
          <w:tcPr>
            <w:tcW w:w="4768" w:type="dxa"/>
            <w:shd w:val="clear" w:color="auto" w:fill="auto"/>
          </w:tcPr>
          <w:p w14:paraId="78F1CEBE" w14:textId="20805059" w:rsidR="00413B75" w:rsidRPr="009F006B" w:rsidRDefault="00413B75" w:rsidP="00413B75">
            <w:pPr>
              <w:tabs>
                <w:tab w:val="left" w:pos="4320"/>
              </w:tabs>
            </w:pPr>
            <w:proofErr w:type="spellStart"/>
            <w:r w:rsidRPr="00562C9B">
              <w:t>Namadgi</w:t>
            </w:r>
            <w:proofErr w:type="spellEnd"/>
            <w:r w:rsidRPr="00562C9B">
              <w:t xml:space="preserve"> National Park – </w:t>
            </w:r>
            <w:r>
              <w:t>Southwest</w:t>
            </w:r>
            <w:r w:rsidRPr="009F006B">
              <w:t xml:space="preserve"> </w:t>
            </w:r>
          </w:p>
          <w:p w14:paraId="0FB36EAB" w14:textId="77777777" w:rsidR="00413B75" w:rsidRDefault="00413B75" w:rsidP="00413B75">
            <w:pPr>
              <w:tabs>
                <w:tab w:val="left" w:pos="4320"/>
              </w:tabs>
            </w:pPr>
            <w:r>
              <w:t>(refer map at schedule 2)</w:t>
            </w:r>
          </w:p>
          <w:p w14:paraId="6DD3D8F2" w14:textId="0558BEB7" w:rsidR="00413B75" w:rsidRPr="0090630E" w:rsidRDefault="00413B75" w:rsidP="00413B75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7336A124" w14:textId="4FA51197" w:rsidR="00413B75" w:rsidRPr="003C4DF9" w:rsidRDefault="00413B75" w:rsidP="00413B75">
            <w:pPr>
              <w:tabs>
                <w:tab w:val="left" w:pos="4320"/>
              </w:tabs>
            </w:pPr>
            <w:r w:rsidRPr="003C4DF9">
              <w:t>1</w:t>
            </w:r>
            <w:r w:rsidR="00B156B2" w:rsidRPr="003C4DF9">
              <w:t>4</w:t>
            </w:r>
            <w:r w:rsidRPr="003C4DF9">
              <w:t xml:space="preserve"> May 2024</w:t>
            </w:r>
          </w:p>
        </w:tc>
        <w:tc>
          <w:tcPr>
            <w:tcW w:w="1834" w:type="dxa"/>
            <w:shd w:val="clear" w:color="auto" w:fill="auto"/>
          </w:tcPr>
          <w:p w14:paraId="11D0CB35" w14:textId="780593EC" w:rsidR="00413B75" w:rsidRPr="003C4DF9" w:rsidRDefault="00413B75" w:rsidP="00413B75">
            <w:pPr>
              <w:tabs>
                <w:tab w:val="left" w:pos="4320"/>
              </w:tabs>
            </w:pPr>
            <w:r w:rsidRPr="003C4DF9">
              <w:t>24 May 2024</w:t>
            </w:r>
          </w:p>
        </w:tc>
      </w:tr>
      <w:tr w:rsidR="00272F46" w14:paraId="264AFFD3" w14:textId="77777777" w:rsidTr="00756983">
        <w:tc>
          <w:tcPr>
            <w:tcW w:w="4768" w:type="dxa"/>
            <w:shd w:val="clear" w:color="auto" w:fill="auto"/>
          </w:tcPr>
          <w:p w14:paraId="521E1D63" w14:textId="577D365B" w:rsidR="00272F46" w:rsidRDefault="00272F46" w:rsidP="00272F46">
            <w:pPr>
              <w:tabs>
                <w:tab w:val="left" w:pos="4320"/>
              </w:tabs>
            </w:pPr>
            <w:proofErr w:type="spellStart"/>
            <w:r>
              <w:t>Bimberi</w:t>
            </w:r>
            <w:proofErr w:type="spellEnd"/>
            <w:r>
              <w:t xml:space="preserve"> Wilderness Area</w:t>
            </w:r>
          </w:p>
          <w:p w14:paraId="5AFA982E" w14:textId="77777777" w:rsidR="00272F46" w:rsidRDefault="00272F46" w:rsidP="00272F46">
            <w:pPr>
              <w:tabs>
                <w:tab w:val="left" w:pos="4320"/>
              </w:tabs>
            </w:pPr>
            <w:r>
              <w:t>(refer map at schedule 2)</w:t>
            </w:r>
          </w:p>
          <w:p w14:paraId="248CAD88" w14:textId="6D16F261" w:rsidR="00272F46" w:rsidRPr="0090630E" w:rsidRDefault="00272F46" w:rsidP="00272F46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3EA112C" w14:textId="14E332AB" w:rsidR="00272F46" w:rsidRPr="003C4DF9" w:rsidRDefault="00272F46" w:rsidP="00272F46">
            <w:pPr>
              <w:tabs>
                <w:tab w:val="left" w:pos="4320"/>
              </w:tabs>
            </w:pPr>
            <w:r w:rsidRPr="003C4DF9">
              <w:t>14 May 2024</w:t>
            </w:r>
          </w:p>
        </w:tc>
        <w:tc>
          <w:tcPr>
            <w:tcW w:w="1834" w:type="dxa"/>
            <w:shd w:val="clear" w:color="auto" w:fill="auto"/>
          </w:tcPr>
          <w:p w14:paraId="05A1ABDD" w14:textId="7A36ED0E" w:rsidR="00272F46" w:rsidRPr="003C4DF9" w:rsidRDefault="00272F46" w:rsidP="00272F46">
            <w:pPr>
              <w:tabs>
                <w:tab w:val="left" w:pos="4320"/>
              </w:tabs>
            </w:pPr>
            <w:r w:rsidRPr="003C4DF9">
              <w:t>24 May 2024</w:t>
            </w:r>
          </w:p>
        </w:tc>
      </w:tr>
      <w:tr w:rsidR="00413B75" w14:paraId="52941EEC" w14:textId="77777777" w:rsidTr="00756983">
        <w:tc>
          <w:tcPr>
            <w:tcW w:w="4768" w:type="dxa"/>
            <w:shd w:val="clear" w:color="auto" w:fill="auto"/>
          </w:tcPr>
          <w:p w14:paraId="0ACCD200" w14:textId="77777777" w:rsidR="00413B75" w:rsidRPr="009F006B" w:rsidRDefault="00413B75" w:rsidP="00413B75">
            <w:pPr>
              <w:tabs>
                <w:tab w:val="left" w:pos="4320"/>
              </w:tabs>
            </w:pPr>
            <w:proofErr w:type="spellStart"/>
            <w:r w:rsidRPr="009F006B">
              <w:t>Namadgi</w:t>
            </w:r>
            <w:proofErr w:type="spellEnd"/>
            <w:r w:rsidRPr="009F006B">
              <w:t xml:space="preserve"> National Park – North </w:t>
            </w:r>
          </w:p>
          <w:p w14:paraId="6EA100C5" w14:textId="06E48B3E" w:rsidR="00413B75" w:rsidRDefault="00413B75" w:rsidP="00413B75">
            <w:pPr>
              <w:tabs>
                <w:tab w:val="left" w:pos="4320"/>
              </w:tabs>
            </w:pPr>
            <w:r>
              <w:t>(refer map at schedule 3)</w:t>
            </w:r>
          </w:p>
          <w:p w14:paraId="18F11EED" w14:textId="32104DA6" w:rsidR="00413B75" w:rsidRPr="008F1C16" w:rsidRDefault="00413B75" w:rsidP="00413B75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753C3061" w14:textId="244FDA9F" w:rsidR="00413B75" w:rsidRPr="003C4DF9" w:rsidRDefault="00B156B2" w:rsidP="00413B75">
            <w:pPr>
              <w:tabs>
                <w:tab w:val="left" w:pos="4320"/>
              </w:tabs>
            </w:pPr>
            <w:r w:rsidRPr="003C4DF9">
              <w:t>22</w:t>
            </w:r>
            <w:r w:rsidR="00413B75" w:rsidRPr="003C4DF9">
              <w:t xml:space="preserve"> May 2024</w:t>
            </w:r>
          </w:p>
        </w:tc>
        <w:tc>
          <w:tcPr>
            <w:tcW w:w="1834" w:type="dxa"/>
            <w:shd w:val="clear" w:color="auto" w:fill="auto"/>
          </w:tcPr>
          <w:p w14:paraId="2118E19E" w14:textId="03C306AA" w:rsidR="00413B75" w:rsidRPr="003C4DF9" w:rsidRDefault="00B156B2" w:rsidP="00413B75">
            <w:pPr>
              <w:tabs>
                <w:tab w:val="left" w:pos="4320"/>
              </w:tabs>
            </w:pPr>
            <w:r w:rsidRPr="003C4DF9">
              <w:t>26</w:t>
            </w:r>
            <w:r w:rsidR="00413B75" w:rsidRPr="003C4DF9">
              <w:t xml:space="preserve"> May 2024</w:t>
            </w:r>
          </w:p>
        </w:tc>
      </w:tr>
      <w:tr w:rsidR="004E0EEF" w14:paraId="3A189F1D" w14:textId="77777777" w:rsidTr="00756983">
        <w:tc>
          <w:tcPr>
            <w:tcW w:w="4768" w:type="dxa"/>
            <w:shd w:val="clear" w:color="auto" w:fill="auto"/>
          </w:tcPr>
          <w:p w14:paraId="52BEC6C8" w14:textId="77777777" w:rsidR="004E0EEF" w:rsidRDefault="0013092D" w:rsidP="004E0EEF">
            <w:pPr>
              <w:tabs>
                <w:tab w:val="left" w:pos="4320"/>
              </w:tabs>
            </w:pPr>
            <w:r>
              <w:t>Lower Cotter Catchment Reserve</w:t>
            </w:r>
          </w:p>
          <w:p w14:paraId="689B1B61" w14:textId="77777777" w:rsidR="0013092D" w:rsidRDefault="0013092D" w:rsidP="004E0EEF">
            <w:pPr>
              <w:tabs>
                <w:tab w:val="left" w:pos="4320"/>
              </w:tabs>
            </w:pPr>
            <w:r>
              <w:t xml:space="preserve">(refer map at </w:t>
            </w:r>
            <w:r w:rsidR="001B1689">
              <w:t>schedule 4)</w:t>
            </w:r>
          </w:p>
          <w:p w14:paraId="642E45EA" w14:textId="3879C38A" w:rsidR="001B1689" w:rsidRPr="009F006B" w:rsidRDefault="001B1689" w:rsidP="004E0EEF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5E3CFC26" w14:textId="32CADA7C" w:rsidR="004E0EEF" w:rsidRPr="003C4DF9" w:rsidRDefault="004E0EEF" w:rsidP="004E0EEF">
            <w:pPr>
              <w:tabs>
                <w:tab w:val="left" w:pos="4320"/>
              </w:tabs>
            </w:pPr>
            <w:r w:rsidRPr="003C4DF9">
              <w:t>22 May 2024</w:t>
            </w:r>
          </w:p>
        </w:tc>
        <w:tc>
          <w:tcPr>
            <w:tcW w:w="1834" w:type="dxa"/>
            <w:shd w:val="clear" w:color="auto" w:fill="auto"/>
          </w:tcPr>
          <w:p w14:paraId="64A21BFD" w14:textId="2B2C840A" w:rsidR="004E0EEF" w:rsidRPr="003C4DF9" w:rsidRDefault="004E0EEF" w:rsidP="004E0EEF">
            <w:pPr>
              <w:tabs>
                <w:tab w:val="left" w:pos="4320"/>
              </w:tabs>
            </w:pPr>
            <w:r w:rsidRPr="003C4DF9">
              <w:t>26 May 2024</w:t>
            </w:r>
          </w:p>
        </w:tc>
      </w:tr>
    </w:tbl>
    <w:p w14:paraId="29EF796D" w14:textId="77777777" w:rsidR="00910796" w:rsidRDefault="00910796" w:rsidP="000C20D1">
      <w:pPr>
        <w:tabs>
          <w:tab w:val="left" w:pos="4320"/>
        </w:tabs>
      </w:pPr>
    </w:p>
    <w:p w14:paraId="1DCD89E9" w14:textId="77777777" w:rsidR="00910796" w:rsidRDefault="00910796" w:rsidP="000C20D1">
      <w:pPr>
        <w:tabs>
          <w:tab w:val="left" w:pos="4320"/>
        </w:tabs>
      </w:pPr>
    </w:p>
    <w:p w14:paraId="116DD051" w14:textId="04E983F9" w:rsidR="00EE2252" w:rsidRPr="007E35DF" w:rsidRDefault="00EE2252" w:rsidP="007E35DF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 w:rsidR="00910796">
        <w:rPr>
          <w:sz w:val="20"/>
        </w:rPr>
        <w:t xml:space="preserve">     </w:t>
      </w:r>
      <w:r w:rsidR="00910796"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 w:rsidR="005D5BFE">
        <w:rPr>
          <w:sz w:val="20"/>
        </w:rPr>
        <w:t xml:space="preserve">dates </w:t>
      </w:r>
      <w:r w:rsidRPr="007E35DF">
        <w:rPr>
          <w:sz w:val="20"/>
        </w:rPr>
        <w:t>and end dates above</w:t>
      </w:r>
      <w:r w:rsidR="00710DF4" w:rsidRPr="007E35DF">
        <w:rPr>
          <w:sz w:val="20"/>
        </w:rPr>
        <w:t xml:space="preserve"> and cover 24 hours </w:t>
      </w:r>
      <w:r w:rsidR="00910796" w:rsidRPr="007E35DF">
        <w:rPr>
          <w:sz w:val="20"/>
        </w:rPr>
        <w:t>on</w:t>
      </w:r>
      <w:r w:rsidR="00710DF4" w:rsidRPr="007E35DF">
        <w:rPr>
          <w:sz w:val="20"/>
        </w:rPr>
        <w:t xml:space="preserve"> </w:t>
      </w:r>
      <w:r w:rsidR="00383D2D">
        <w:rPr>
          <w:sz w:val="20"/>
        </w:rPr>
        <w:t>every</w:t>
      </w:r>
      <w:r w:rsidR="00710DF4" w:rsidRPr="007E35DF">
        <w:rPr>
          <w:sz w:val="20"/>
        </w:rPr>
        <w:t xml:space="preserve"> applicable da</w:t>
      </w:r>
      <w:r w:rsidR="00383D2D">
        <w:rPr>
          <w:sz w:val="20"/>
        </w:rPr>
        <w:t>y</w:t>
      </w:r>
      <w:r w:rsidR="00710DF4" w:rsidRPr="007E35DF">
        <w:rPr>
          <w:sz w:val="20"/>
        </w:rPr>
        <w:t>.</w:t>
      </w:r>
    </w:p>
    <w:p w14:paraId="01752083" w14:textId="658EC075" w:rsidR="00EE2252" w:rsidRDefault="00EE2252" w:rsidP="000C20D1">
      <w:pPr>
        <w:tabs>
          <w:tab w:val="left" w:pos="4320"/>
        </w:tabs>
      </w:pPr>
    </w:p>
    <w:p w14:paraId="1BD6CA70" w14:textId="77777777" w:rsidR="00776498" w:rsidRPr="00B3606B" w:rsidRDefault="00776498" w:rsidP="00710DF4">
      <w:pPr>
        <w:tabs>
          <w:tab w:val="left" w:pos="4320"/>
        </w:tabs>
      </w:pPr>
    </w:p>
    <w:sectPr w:rsidR="00776498" w:rsidRPr="00B3606B" w:rsidSect="005038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E4997" w14:textId="77777777" w:rsidR="00CF1A50" w:rsidRDefault="00CF1A50">
      <w:r>
        <w:separator/>
      </w:r>
    </w:p>
  </w:endnote>
  <w:endnote w:type="continuationSeparator" w:id="0">
    <w:p w14:paraId="531AAD3C" w14:textId="77777777" w:rsidR="00CF1A50" w:rsidRDefault="00CF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F4D5" w14:textId="77777777" w:rsidR="009E434A" w:rsidRDefault="009E4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795D" w14:textId="3989F7F7" w:rsidR="00360716" w:rsidRPr="009E434A" w:rsidRDefault="009E434A" w:rsidP="009E434A">
    <w:pPr>
      <w:pStyle w:val="Footer"/>
      <w:spacing w:before="0" w:after="0" w:line="240" w:lineRule="auto"/>
      <w:jc w:val="center"/>
      <w:rPr>
        <w:rFonts w:cs="Arial"/>
        <w:sz w:val="14"/>
      </w:rPr>
    </w:pPr>
    <w:r w:rsidRPr="009E434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DED4D" w14:textId="56423158" w:rsidR="00370C03" w:rsidRDefault="005038CD" w:rsidP="005038CD">
    <w:pPr>
      <w:pStyle w:val="Footer"/>
      <w:rPr>
        <w:rFonts w:cs="Arial"/>
      </w:rPr>
    </w:pPr>
    <w:r w:rsidRPr="005038CD">
      <w:rPr>
        <w:rFonts w:cs="Arial"/>
      </w:rPr>
      <w:t>*Name amended under Legislation Act, s 60</w:t>
    </w:r>
  </w:p>
  <w:p w14:paraId="76E622D6" w14:textId="05737631" w:rsidR="005038CD" w:rsidRPr="009E434A" w:rsidRDefault="009E434A" w:rsidP="009E434A">
    <w:pPr>
      <w:pStyle w:val="Footer"/>
      <w:jc w:val="center"/>
      <w:rPr>
        <w:rFonts w:cs="Arial"/>
        <w:sz w:val="14"/>
        <w:szCs w:val="16"/>
      </w:rPr>
    </w:pPr>
    <w:r w:rsidRPr="009E434A">
      <w:rPr>
        <w:rFonts w:cs="Arial"/>
        <w:sz w:val="14"/>
        <w:szCs w:val="16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643E4" w14:textId="77777777" w:rsidR="00CF1A50" w:rsidRDefault="00CF1A50">
      <w:r>
        <w:separator/>
      </w:r>
    </w:p>
  </w:footnote>
  <w:footnote w:type="continuationSeparator" w:id="0">
    <w:p w14:paraId="1038B699" w14:textId="77777777" w:rsidR="00CF1A50" w:rsidRDefault="00CF1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7FC" w14:textId="77777777" w:rsidR="009E434A" w:rsidRDefault="009E43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453B9" w14:textId="77777777" w:rsidR="009E434A" w:rsidRDefault="009E43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391F6" w14:textId="77777777" w:rsidR="009E434A" w:rsidRDefault="009E43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466E346A"/>
    <w:multiLevelType w:val="hybridMultilevel"/>
    <w:tmpl w:val="94BA49CE"/>
    <w:lvl w:ilvl="0" w:tplc="F32A32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6"/>
  </w:num>
  <w:num w:numId="5" w16cid:durableId="1147042279">
    <w:abstractNumId w:val="10"/>
  </w:num>
  <w:num w:numId="6" w16cid:durableId="101415180">
    <w:abstractNumId w:val="1"/>
  </w:num>
  <w:num w:numId="7" w16cid:durableId="289945292">
    <w:abstractNumId w:val="4"/>
  </w:num>
  <w:num w:numId="8" w16cid:durableId="249312578">
    <w:abstractNumId w:val="5"/>
  </w:num>
  <w:num w:numId="9" w16cid:durableId="2105375495">
    <w:abstractNumId w:val="9"/>
  </w:num>
  <w:num w:numId="10" w16cid:durableId="709955808">
    <w:abstractNumId w:val="8"/>
  </w:num>
  <w:num w:numId="11" w16cid:durableId="101607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30BC1"/>
    <w:rsid w:val="00044B6B"/>
    <w:rsid w:val="0004575B"/>
    <w:rsid w:val="00085922"/>
    <w:rsid w:val="0008628B"/>
    <w:rsid w:val="00092884"/>
    <w:rsid w:val="000953C1"/>
    <w:rsid w:val="000957E4"/>
    <w:rsid w:val="000A6E1C"/>
    <w:rsid w:val="000B5EEB"/>
    <w:rsid w:val="000C20D1"/>
    <w:rsid w:val="000C3398"/>
    <w:rsid w:val="000D5A29"/>
    <w:rsid w:val="000D5D58"/>
    <w:rsid w:val="000D6301"/>
    <w:rsid w:val="000E31A9"/>
    <w:rsid w:val="000E6E2A"/>
    <w:rsid w:val="000F739E"/>
    <w:rsid w:val="00102272"/>
    <w:rsid w:val="00103F40"/>
    <w:rsid w:val="00112BF1"/>
    <w:rsid w:val="001135AE"/>
    <w:rsid w:val="0013092D"/>
    <w:rsid w:val="00132601"/>
    <w:rsid w:val="00133ACF"/>
    <w:rsid w:val="00134E59"/>
    <w:rsid w:val="0013521D"/>
    <w:rsid w:val="00135D7D"/>
    <w:rsid w:val="00165125"/>
    <w:rsid w:val="00167061"/>
    <w:rsid w:val="00175DD2"/>
    <w:rsid w:val="00177010"/>
    <w:rsid w:val="0018279A"/>
    <w:rsid w:val="00185E6B"/>
    <w:rsid w:val="001A098E"/>
    <w:rsid w:val="001B1689"/>
    <w:rsid w:val="001B67CB"/>
    <w:rsid w:val="001C008A"/>
    <w:rsid w:val="001C2ABC"/>
    <w:rsid w:val="001C4C24"/>
    <w:rsid w:val="001C54A7"/>
    <w:rsid w:val="001D547B"/>
    <w:rsid w:val="001D687E"/>
    <w:rsid w:val="001F18B9"/>
    <w:rsid w:val="001F26BD"/>
    <w:rsid w:val="001F3A30"/>
    <w:rsid w:val="0020184C"/>
    <w:rsid w:val="0020185D"/>
    <w:rsid w:val="00204918"/>
    <w:rsid w:val="00216224"/>
    <w:rsid w:val="00217240"/>
    <w:rsid w:val="002215FF"/>
    <w:rsid w:val="0022341F"/>
    <w:rsid w:val="002234DC"/>
    <w:rsid w:val="00234431"/>
    <w:rsid w:val="00244215"/>
    <w:rsid w:val="00245922"/>
    <w:rsid w:val="0025234C"/>
    <w:rsid w:val="002545EC"/>
    <w:rsid w:val="00257C2D"/>
    <w:rsid w:val="0026184A"/>
    <w:rsid w:val="00270247"/>
    <w:rsid w:val="0027203B"/>
    <w:rsid w:val="00272EAF"/>
    <w:rsid w:val="00272F46"/>
    <w:rsid w:val="00274B0A"/>
    <w:rsid w:val="00280746"/>
    <w:rsid w:val="00281F3B"/>
    <w:rsid w:val="00283C34"/>
    <w:rsid w:val="002A2884"/>
    <w:rsid w:val="002B20DC"/>
    <w:rsid w:val="002B2162"/>
    <w:rsid w:val="002B6EFD"/>
    <w:rsid w:val="002C2FD2"/>
    <w:rsid w:val="002D4202"/>
    <w:rsid w:val="002D44B4"/>
    <w:rsid w:val="002E080E"/>
    <w:rsid w:val="002F76E0"/>
    <w:rsid w:val="003172D1"/>
    <w:rsid w:val="00325B5D"/>
    <w:rsid w:val="0032695A"/>
    <w:rsid w:val="0033641A"/>
    <w:rsid w:val="003370C7"/>
    <w:rsid w:val="00352A2E"/>
    <w:rsid w:val="00355EA3"/>
    <w:rsid w:val="00356BAE"/>
    <w:rsid w:val="003578EB"/>
    <w:rsid w:val="00360716"/>
    <w:rsid w:val="00370C03"/>
    <w:rsid w:val="003748DB"/>
    <w:rsid w:val="00383D2D"/>
    <w:rsid w:val="0039478E"/>
    <w:rsid w:val="003A3BC9"/>
    <w:rsid w:val="003A48DE"/>
    <w:rsid w:val="003A5DF3"/>
    <w:rsid w:val="003C4DF9"/>
    <w:rsid w:val="003C6B7A"/>
    <w:rsid w:val="003D0E2C"/>
    <w:rsid w:val="003D3E15"/>
    <w:rsid w:val="003D46B9"/>
    <w:rsid w:val="003E0AFC"/>
    <w:rsid w:val="003E392A"/>
    <w:rsid w:val="004106AC"/>
    <w:rsid w:val="00411910"/>
    <w:rsid w:val="00413B75"/>
    <w:rsid w:val="0041765B"/>
    <w:rsid w:val="00422CBB"/>
    <w:rsid w:val="00424BD2"/>
    <w:rsid w:val="00425889"/>
    <w:rsid w:val="004454F2"/>
    <w:rsid w:val="00446874"/>
    <w:rsid w:val="00447316"/>
    <w:rsid w:val="00457E4A"/>
    <w:rsid w:val="0046028B"/>
    <w:rsid w:val="00463A14"/>
    <w:rsid w:val="00465800"/>
    <w:rsid w:val="004665C5"/>
    <w:rsid w:val="004673ED"/>
    <w:rsid w:val="004727F3"/>
    <w:rsid w:val="0047285E"/>
    <w:rsid w:val="00477DFE"/>
    <w:rsid w:val="00484B09"/>
    <w:rsid w:val="0049669A"/>
    <w:rsid w:val="004A5DE7"/>
    <w:rsid w:val="004D200C"/>
    <w:rsid w:val="004D2D64"/>
    <w:rsid w:val="004E0EEF"/>
    <w:rsid w:val="004E792D"/>
    <w:rsid w:val="004F065C"/>
    <w:rsid w:val="004F306A"/>
    <w:rsid w:val="005038CD"/>
    <w:rsid w:val="00504A31"/>
    <w:rsid w:val="005054CB"/>
    <w:rsid w:val="005135A5"/>
    <w:rsid w:val="00516FFB"/>
    <w:rsid w:val="005174E7"/>
    <w:rsid w:val="0052218D"/>
    <w:rsid w:val="00524916"/>
    <w:rsid w:val="00527316"/>
    <w:rsid w:val="00537E03"/>
    <w:rsid w:val="005423A7"/>
    <w:rsid w:val="00552C81"/>
    <w:rsid w:val="00565C6B"/>
    <w:rsid w:val="0057114D"/>
    <w:rsid w:val="00573AAA"/>
    <w:rsid w:val="00594C67"/>
    <w:rsid w:val="0059678C"/>
    <w:rsid w:val="0059762E"/>
    <w:rsid w:val="005A1C31"/>
    <w:rsid w:val="005B35B1"/>
    <w:rsid w:val="005B5480"/>
    <w:rsid w:val="005B773D"/>
    <w:rsid w:val="005C672C"/>
    <w:rsid w:val="005D2222"/>
    <w:rsid w:val="005D5BFE"/>
    <w:rsid w:val="005D5CF5"/>
    <w:rsid w:val="005E6D67"/>
    <w:rsid w:val="00604363"/>
    <w:rsid w:val="00606467"/>
    <w:rsid w:val="00611FD6"/>
    <w:rsid w:val="00633E32"/>
    <w:rsid w:val="0063657F"/>
    <w:rsid w:val="00647E28"/>
    <w:rsid w:val="006518BE"/>
    <w:rsid w:val="006524E4"/>
    <w:rsid w:val="00661916"/>
    <w:rsid w:val="00674D8A"/>
    <w:rsid w:val="00685F69"/>
    <w:rsid w:val="006A0F53"/>
    <w:rsid w:val="006E6F47"/>
    <w:rsid w:val="006E776A"/>
    <w:rsid w:val="006F0D95"/>
    <w:rsid w:val="006F2D7C"/>
    <w:rsid w:val="0070184A"/>
    <w:rsid w:val="007041B1"/>
    <w:rsid w:val="00710DF4"/>
    <w:rsid w:val="00713C1C"/>
    <w:rsid w:val="0071411B"/>
    <w:rsid w:val="0072130E"/>
    <w:rsid w:val="00726ABD"/>
    <w:rsid w:val="00732822"/>
    <w:rsid w:val="00735459"/>
    <w:rsid w:val="007417CE"/>
    <w:rsid w:val="00747F91"/>
    <w:rsid w:val="00752BA1"/>
    <w:rsid w:val="00756983"/>
    <w:rsid w:val="0076687D"/>
    <w:rsid w:val="00767DC5"/>
    <w:rsid w:val="00776498"/>
    <w:rsid w:val="00781185"/>
    <w:rsid w:val="007865B3"/>
    <w:rsid w:val="007911A3"/>
    <w:rsid w:val="00796D18"/>
    <w:rsid w:val="007A15A4"/>
    <w:rsid w:val="007A5E8B"/>
    <w:rsid w:val="007B2576"/>
    <w:rsid w:val="007B43EF"/>
    <w:rsid w:val="007C40D0"/>
    <w:rsid w:val="007C7D80"/>
    <w:rsid w:val="007D1CAF"/>
    <w:rsid w:val="007E01A2"/>
    <w:rsid w:val="007E0AD2"/>
    <w:rsid w:val="007E1FC5"/>
    <w:rsid w:val="007E35DF"/>
    <w:rsid w:val="00800E6E"/>
    <w:rsid w:val="008010C2"/>
    <w:rsid w:val="00801D92"/>
    <w:rsid w:val="008033EA"/>
    <w:rsid w:val="00803E9C"/>
    <w:rsid w:val="008045BB"/>
    <w:rsid w:val="0082295E"/>
    <w:rsid w:val="00825254"/>
    <w:rsid w:val="0082669F"/>
    <w:rsid w:val="00830562"/>
    <w:rsid w:val="00831676"/>
    <w:rsid w:val="008405EF"/>
    <w:rsid w:val="008475AD"/>
    <w:rsid w:val="008514F4"/>
    <w:rsid w:val="0085796B"/>
    <w:rsid w:val="00864779"/>
    <w:rsid w:val="00877C43"/>
    <w:rsid w:val="00882224"/>
    <w:rsid w:val="00885126"/>
    <w:rsid w:val="008936B5"/>
    <w:rsid w:val="008A5221"/>
    <w:rsid w:val="008B0B0B"/>
    <w:rsid w:val="008B3969"/>
    <w:rsid w:val="008B578C"/>
    <w:rsid w:val="008B72CA"/>
    <w:rsid w:val="008C1F2E"/>
    <w:rsid w:val="008C79B1"/>
    <w:rsid w:val="008D35E7"/>
    <w:rsid w:val="008E0DAD"/>
    <w:rsid w:val="008E12CE"/>
    <w:rsid w:val="008E3EE7"/>
    <w:rsid w:val="008F5D5A"/>
    <w:rsid w:val="0090630E"/>
    <w:rsid w:val="00910796"/>
    <w:rsid w:val="00917FAD"/>
    <w:rsid w:val="009238D0"/>
    <w:rsid w:val="009247CC"/>
    <w:rsid w:val="00946363"/>
    <w:rsid w:val="00965393"/>
    <w:rsid w:val="00973279"/>
    <w:rsid w:val="00977295"/>
    <w:rsid w:val="00986440"/>
    <w:rsid w:val="0099109A"/>
    <w:rsid w:val="00993666"/>
    <w:rsid w:val="009A4AD7"/>
    <w:rsid w:val="009C3C16"/>
    <w:rsid w:val="009D04CD"/>
    <w:rsid w:val="009D23DF"/>
    <w:rsid w:val="009D42E5"/>
    <w:rsid w:val="009E434A"/>
    <w:rsid w:val="009E4C10"/>
    <w:rsid w:val="009F006B"/>
    <w:rsid w:val="009F1A3D"/>
    <w:rsid w:val="009F4747"/>
    <w:rsid w:val="009F6AA7"/>
    <w:rsid w:val="00A025C7"/>
    <w:rsid w:val="00A05B23"/>
    <w:rsid w:val="00A0614E"/>
    <w:rsid w:val="00A114F7"/>
    <w:rsid w:val="00A27804"/>
    <w:rsid w:val="00A371FF"/>
    <w:rsid w:val="00A53343"/>
    <w:rsid w:val="00A53876"/>
    <w:rsid w:val="00A64CDA"/>
    <w:rsid w:val="00A6660C"/>
    <w:rsid w:val="00A77C84"/>
    <w:rsid w:val="00A80691"/>
    <w:rsid w:val="00A85B6E"/>
    <w:rsid w:val="00A9187F"/>
    <w:rsid w:val="00A93543"/>
    <w:rsid w:val="00AA3788"/>
    <w:rsid w:val="00AA3C54"/>
    <w:rsid w:val="00AA5807"/>
    <w:rsid w:val="00AA6054"/>
    <w:rsid w:val="00AB54C7"/>
    <w:rsid w:val="00AB7030"/>
    <w:rsid w:val="00AC25A2"/>
    <w:rsid w:val="00AC7A80"/>
    <w:rsid w:val="00AD0FE0"/>
    <w:rsid w:val="00AD7DBA"/>
    <w:rsid w:val="00B054C1"/>
    <w:rsid w:val="00B06B49"/>
    <w:rsid w:val="00B13BB9"/>
    <w:rsid w:val="00B156B2"/>
    <w:rsid w:val="00B20490"/>
    <w:rsid w:val="00B26D44"/>
    <w:rsid w:val="00B3321D"/>
    <w:rsid w:val="00B3431B"/>
    <w:rsid w:val="00B378A2"/>
    <w:rsid w:val="00B6031A"/>
    <w:rsid w:val="00B62479"/>
    <w:rsid w:val="00B72A42"/>
    <w:rsid w:val="00B76987"/>
    <w:rsid w:val="00B831A0"/>
    <w:rsid w:val="00B906CE"/>
    <w:rsid w:val="00B92ACB"/>
    <w:rsid w:val="00BA0342"/>
    <w:rsid w:val="00BB7F3C"/>
    <w:rsid w:val="00BD0C96"/>
    <w:rsid w:val="00BD1B6A"/>
    <w:rsid w:val="00BD1CF3"/>
    <w:rsid w:val="00BD2A74"/>
    <w:rsid w:val="00BD3637"/>
    <w:rsid w:val="00BD5B2C"/>
    <w:rsid w:val="00C1269D"/>
    <w:rsid w:val="00C178DD"/>
    <w:rsid w:val="00C202FF"/>
    <w:rsid w:val="00C240AF"/>
    <w:rsid w:val="00C31A01"/>
    <w:rsid w:val="00C47D89"/>
    <w:rsid w:val="00C57C42"/>
    <w:rsid w:val="00C65273"/>
    <w:rsid w:val="00C66648"/>
    <w:rsid w:val="00C67F6B"/>
    <w:rsid w:val="00C72CBD"/>
    <w:rsid w:val="00C80233"/>
    <w:rsid w:val="00C8669A"/>
    <w:rsid w:val="00C92C51"/>
    <w:rsid w:val="00C96C03"/>
    <w:rsid w:val="00CA5781"/>
    <w:rsid w:val="00CB5AFF"/>
    <w:rsid w:val="00CC33C2"/>
    <w:rsid w:val="00CD0D60"/>
    <w:rsid w:val="00CD1913"/>
    <w:rsid w:val="00CE75FF"/>
    <w:rsid w:val="00CF1A50"/>
    <w:rsid w:val="00CF767D"/>
    <w:rsid w:val="00CF7C76"/>
    <w:rsid w:val="00D1269B"/>
    <w:rsid w:val="00D30628"/>
    <w:rsid w:val="00D31AC9"/>
    <w:rsid w:val="00D44E0C"/>
    <w:rsid w:val="00D44E33"/>
    <w:rsid w:val="00D55542"/>
    <w:rsid w:val="00D63313"/>
    <w:rsid w:val="00D73ADC"/>
    <w:rsid w:val="00D75676"/>
    <w:rsid w:val="00D81C80"/>
    <w:rsid w:val="00D823BC"/>
    <w:rsid w:val="00DB4209"/>
    <w:rsid w:val="00DE1305"/>
    <w:rsid w:val="00DE535B"/>
    <w:rsid w:val="00DE5E5A"/>
    <w:rsid w:val="00DF700D"/>
    <w:rsid w:val="00E00485"/>
    <w:rsid w:val="00E1094B"/>
    <w:rsid w:val="00E12B15"/>
    <w:rsid w:val="00E164F0"/>
    <w:rsid w:val="00E21AB8"/>
    <w:rsid w:val="00E22E50"/>
    <w:rsid w:val="00E258AE"/>
    <w:rsid w:val="00E27819"/>
    <w:rsid w:val="00E42F86"/>
    <w:rsid w:val="00E449A9"/>
    <w:rsid w:val="00E45CF1"/>
    <w:rsid w:val="00E504D3"/>
    <w:rsid w:val="00E53AA3"/>
    <w:rsid w:val="00E607F8"/>
    <w:rsid w:val="00E61606"/>
    <w:rsid w:val="00E61B60"/>
    <w:rsid w:val="00E64890"/>
    <w:rsid w:val="00E655FC"/>
    <w:rsid w:val="00E70522"/>
    <w:rsid w:val="00E71006"/>
    <w:rsid w:val="00E71DFF"/>
    <w:rsid w:val="00E731C6"/>
    <w:rsid w:val="00E812C8"/>
    <w:rsid w:val="00E92729"/>
    <w:rsid w:val="00EB4892"/>
    <w:rsid w:val="00EC0FE2"/>
    <w:rsid w:val="00EC2661"/>
    <w:rsid w:val="00EC6825"/>
    <w:rsid w:val="00EE159D"/>
    <w:rsid w:val="00EE2252"/>
    <w:rsid w:val="00F06EC4"/>
    <w:rsid w:val="00F07A55"/>
    <w:rsid w:val="00F23413"/>
    <w:rsid w:val="00F356F4"/>
    <w:rsid w:val="00F42037"/>
    <w:rsid w:val="00F42396"/>
    <w:rsid w:val="00F541B4"/>
    <w:rsid w:val="00F55112"/>
    <w:rsid w:val="00F610D1"/>
    <w:rsid w:val="00F655E7"/>
    <w:rsid w:val="00F754FB"/>
    <w:rsid w:val="00F779A4"/>
    <w:rsid w:val="00F82502"/>
    <w:rsid w:val="00F830CB"/>
    <w:rsid w:val="00F83D90"/>
    <w:rsid w:val="00FB06A7"/>
    <w:rsid w:val="00FB0B7D"/>
    <w:rsid w:val="00FB25E8"/>
    <w:rsid w:val="00FB6A6B"/>
    <w:rsid w:val="00FC3412"/>
    <w:rsid w:val="00FD2C00"/>
    <w:rsid w:val="00FD2F45"/>
    <w:rsid w:val="00FE4D40"/>
    <w:rsid w:val="00FF421B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4FEB93B0D38B3BDFE05400144FFB2061" version="1.0.0">
  <systemFields>
    <field name="Objective-Id">
      <value order="0">A46393296</value>
    </field>
    <field name="Objective-Title">
      <value order="0">NI - 2024XXXX - Thermal Asissted Aerial Cull -   NNP, BWA, LCCR 2024</value>
    </field>
    <field name="Objective-Description">
      <value order="0"/>
    </field>
    <field name="Objective-CreationStamp">
      <value order="0">2024-04-30T00:37:01Z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2024-05-05T04:30:33Z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Clsoures:20240429 - Aerial Control Program NNP &amp; LCC - May - June 2024</value>
    </field>
    <field name="Objective-Parent">
      <value order="0">20240429 - Aerial Control Program NNP &amp; LCC - May - June 2024</value>
    </field>
    <field name="Objective-State">
      <value order="0">Being Drafted</value>
    </field>
    <field name="Objective-VersionId">
      <value order="0">vA58317011</value>
    </field>
    <field name="Objective-Version">
      <value order="0">1.1</value>
    </field>
    <field name="Objective-VersionNumber">
      <value order="0">3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3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573</Words>
  <Characters>2800</Characters>
  <Application>Microsoft Office Word</Application>
  <DocSecurity>0</DocSecurity>
  <Lines>129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2021-04-19T04:30:00Z</cp:lastPrinted>
  <dcterms:created xsi:type="dcterms:W3CDTF">2024-05-08T11:48:00Z</dcterms:created>
  <dcterms:modified xsi:type="dcterms:W3CDTF">2024-05-08T11:48:00Z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A46393296</vt:lpwstr>
  </property>
  <property fmtid="{D5CDD505-2E9C-101B-9397-08002B2CF9AE}" pid="16" name="Objective-Title">
    <vt:lpwstr>NI - 2024XXXX - Thermal Asissted Aerial Cull -   NNP, BWA, LCCR 2024</vt:lpwstr>
  </property>
  <property fmtid="{D5CDD505-2E9C-101B-9397-08002B2CF9AE}" pid="17" name="Objective-Comment">
    <vt:lpwstr/>
  </property>
  <property fmtid="{D5CDD505-2E9C-101B-9397-08002B2CF9AE}" pid="18" name="Objective-CreationStamp">
    <vt:filetime>2024-04-30T00:37:01Z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2024-05-05T04:30:33Z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Clsoures:20240429 - Aerial Control Program NNP &amp; LCC - May - June 2024:</vt:lpwstr>
  </property>
  <property fmtid="{D5CDD505-2E9C-101B-9397-08002B2CF9AE}" pid="25" name="Objective-Parent">
    <vt:lpwstr>20240429 - Aerial Control Program NNP &amp; LCC - May - June 2024</vt:lpwstr>
  </property>
  <property fmtid="{D5CDD505-2E9C-101B-9397-08002B2CF9AE}" pid="26" name="Objective-State">
    <vt:lpwstr>Being Drafted</vt:lpwstr>
  </property>
  <property fmtid="{D5CDD505-2E9C-101B-9397-08002B2CF9AE}" pid="27" name="Objective-Version">
    <vt:lpwstr>1.1</vt:lpwstr>
  </property>
  <property fmtid="{D5CDD505-2E9C-101B-9397-08002B2CF9AE}" pid="28" name="Objective-VersionNumber">
    <vt:r8>3</vt:r8>
  </property>
  <property fmtid="{D5CDD505-2E9C-101B-9397-08002B2CF9AE}" pid="29" name="Objective-VersionComment">
    <vt:lpwstr/>
  </property>
  <property fmtid="{D5CDD505-2E9C-101B-9397-08002B2CF9AE}" pid="30" name="Objective-FileNumber">
    <vt:lpwstr/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Objective-Description">
    <vt:lpwstr/>
  </property>
  <property fmtid="{D5CDD505-2E9C-101B-9397-08002B2CF9AE}" pid="56" name="Objective-VersionId">
    <vt:lpwstr>vA58317011</vt:lpwstr>
  </property>
  <property fmtid="{D5CDD505-2E9C-101B-9397-08002B2CF9AE}" pid="57" name="MSIP_Label_69af8531-eb46-4968-8cb3-105d2f5ea87e_Enabled">
    <vt:lpwstr>true</vt:lpwstr>
  </property>
  <property fmtid="{D5CDD505-2E9C-101B-9397-08002B2CF9AE}" pid="58" name="MSIP_Label_69af8531-eb46-4968-8cb3-105d2f5ea87e_SetDate">
    <vt:lpwstr>2024-04-12T03:04:54Z</vt:lpwstr>
  </property>
  <property fmtid="{D5CDD505-2E9C-101B-9397-08002B2CF9AE}" pid="59" name="MSIP_Label_69af8531-eb46-4968-8cb3-105d2f5ea87e_Method">
    <vt:lpwstr>Standard</vt:lpwstr>
  </property>
  <property fmtid="{D5CDD505-2E9C-101B-9397-08002B2CF9AE}" pid="60" name="MSIP_Label_69af8531-eb46-4968-8cb3-105d2f5ea87e_Name">
    <vt:lpwstr>Official - No Marking</vt:lpwstr>
  </property>
  <property fmtid="{D5CDD505-2E9C-101B-9397-08002B2CF9AE}" pid="61" name="MSIP_Label_69af8531-eb46-4968-8cb3-105d2f5ea87e_SiteId">
    <vt:lpwstr>b46c1908-0334-4236-b978-585ee88e4199</vt:lpwstr>
  </property>
  <property fmtid="{D5CDD505-2E9C-101B-9397-08002B2CF9AE}" pid="62" name="MSIP_Label_69af8531-eb46-4968-8cb3-105d2f5ea87e_ActionId">
    <vt:lpwstr>63eb7b16-26c7-4d99-bfdf-72e7c350c977</vt:lpwstr>
  </property>
  <property fmtid="{D5CDD505-2E9C-101B-9397-08002B2CF9AE}" pid="63" name="MSIP_Label_69af8531-eb46-4968-8cb3-105d2f5ea87e_ContentBits">
    <vt:lpwstr>0</vt:lpwstr>
  </property>
  <property fmtid="{D5CDD505-2E9C-101B-9397-08002B2CF9AE}" pid="64" name="CHECKEDOUTFROMJMS">
    <vt:lpwstr/>
  </property>
  <property fmtid="{D5CDD505-2E9C-101B-9397-08002B2CF9AE}" pid="65" name="DMSID">
    <vt:lpwstr>12684659</vt:lpwstr>
  </property>
  <property fmtid="{D5CDD505-2E9C-101B-9397-08002B2CF9AE}" pid="66" name="JMSREQUIREDCHECKIN">
    <vt:lpwstr/>
  </property>
</Properties>
</file>