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D303" w14:textId="77777777" w:rsidR="000739B1" w:rsidRDefault="000739B1" w:rsidP="000739B1">
      <w:pPr>
        <w:spacing w:before="12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1A860A8F" w14:textId="043C889F" w:rsidR="00AA217E" w:rsidRPr="007A442D" w:rsidRDefault="000739B1" w:rsidP="000739B1">
      <w:pPr>
        <w:widowControl w:val="0"/>
        <w:tabs>
          <w:tab w:val="left" w:pos="90"/>
        </w:tabs>
        <w:autoSpaceDE w:val="0"/>
        <w:autoSpaceDN w:val="0"/>
        <w:adjustRightInd w:val="0"/>
        <w:spacing w:before="700" w:after="100"/>
        <w:rPr>
          <w:rFonts w:ascii="Arial" w:hAnsi="Arial" w:cs="Arial"/>
          <w:b/>
          <w:bCs/>
          <w:color w:val="000000"/>
          <w:sz w:val="40"/>
          <w:szCs w:val="40"/>
        </w:rPr>
      </w:pPr>
      <w:r w:rsidRPr="000739B1">
        <w:rPr>
          <w:rFonts w:ascii="Arial" w:hAnsi="Arial" w:cs="Arial"/>
          <w:b/>
          <w:sz w:val="40"/>
          <w:szCs w:val="40"/>
        </w:rPr>
        <w:t>Electoral</w:t>
      </w:r>
      <w:r w:rsidRPr="000739B1">
        <w:rPr>
          <w:rFonts w:ascii="Arial" w:hAnsi="Arial" w:cs="Arial"/>
          <w:b/>
        </w:rPr>
        <w:t xml:space="preserve"> </w:t>
      </w:r>
      <w:r w:rsidR="00AA217E" w:rsidRPr="000739B1">
        <w:rPr>
          <w:rFonts w:ascii="Arial" w:hAnsi="Arial" w:cs="Arial"/>
          <w:b/>
          <w:bCs/>
          <w:color w:val="000000"/>
          <w:sz w:val="40"/>
          <w:szCs w:val="40"/>
        </w:rPr>
        <w:t>(</w:t>
      </w:r>
      <w:r w:rsidR="00AA217E" w:rsidRPr="007A442D">
        <w:rPr>
          <w:rFonts w:ascii="Arial" w:hAnsi="Arial" w:cs="Arial"/>
          <w:b/>
          <w:bCs/>
          <w:color w:val="000000"/>
          <w:sz w:val="40"/>
          <w:szCs w:val="40"/>
        </w:rPr>
        <w:t xml:space="preserve">Polling Places </w:t>
      </w:r>
      <w:r w:rsidR="007A0A70" w:rsidRPr="007A442D">
        <w:rPr>
          <w:rFonts w:ascii="Arial" w:hAnsi="Arial" w:cs="Arial"/>
          <w:b/>
          <w:bCs/>
          <w:color w:val="000000"/>
          <w:sz w:val="40"/>
          <w:szCs w:val="40"/>
        </w:rPr>
        <w:t>-</w:t>
      </w:r>
      <w:r w:rsidR="007A6A0E" w:rsidRPr="007A442D">
        <w:rPr>
          <w:rFonts w:ascii="Arial" w:hAnsi="Arial" w:cs="Arial"/>
          <w:b/>
          <w:bCs/>
          <w:color w:val="000000"/>
          <w:sz w:val="40"/>
          <w:szCs w:val="40"/>
        </w:rPr>
        <w:t xml:space="preserve"> Aboriginal and Torres Strait Islander Elected Body</w:t>
      </w:r>
      <w:r w:rsidR="007A442D">
        <w:rPr>
          <w:rFonts w:ascii="Arial" w:hAnsi="Arial" w:cs="Arial"/>
          <w:b/>
          <w:bCs/>
          <w:color w:val="000000"/>
          <w:sz w:val="40"/>
          <w:szCs w:val="40"/>
        </w:rPr>
        <w:t xml:space="preserve"> Election) Appointment </w:t>
      </w:r>
      <w:r w:rsidR="00BA5471">
        <w:rPr>
          <w:rFonts w:ascii="Arial" w:hAnsi="Arial" w:cs="Arial"/>
          <w:b/>
          <w:bCs/>
          <w:color w:val="000000"/>
          <w:sz w:val="40"/>
          <w:szCs w:val="40"/>
        </w:rPr>
        <w:t>202</w:t>
      </w:r>
      <w:r w:rsidR="007B200F">
        <w:rPr>
          <w:rFonts w:ascii="Arial" w:hAnsi="Arial" w:cs="Arial"/>
          <w:b/>
          <w:bCs/>
          <w:color w:val="000000"/>
          <w:sz w:val="40"/>
          <w:szCs w:val="40"/>
        </w:rPr>
        <w:t>4</w:t>
      </w:r>
      <w:r w:rsidR="00BA5471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="009F7E3B">
        <w:rPr>
          <w:rFonts w:ascii="Arial" w:hAnsi="Arial" w:cs="Arial"/>
          <w:b/>
          <w:bCs/>
          <w:color w:val="000000"/>
          <w:sz w:val="40"/>
          <w:szCs w:val="40"/>
        </w:rPr>
        <w:t>(No 1)</w:t>
      </w:r>
    </w:p>
    <w:p w14:paraId="234FDC27" w14:textId="64186B51" w:rsidR="00AA217E" w:rsidRPr="007A6A0E" w:rsidRDefault="00AA217E">
      <w:pPr>
        <w:widowControl w:val="0"/>
        <w:tabs>
          <w:tab w:val="left" w:pos="90"/>
        </w:tabs>
        <w:autoSpaceDE w:val="0"/>
        <w:autoSpaceDN w:val="0"/>
        <w:adjustRightInd w:val="0"/>
        <w:spacing w:before="205"/>
        <w:rPr>
          <w:rFonts w:ascii="Arial" w:hAnsi="Arial" w:cs="Arial"/>
          <w:b/>
          <w:bCs/>
          <w:color w:val="000000"/>
          <w:sz w:val="29"/>
          <w:szCs w:val="29"/>
        </w:rPr>
      </w:pPr>
      <w:r w:rsidRPr="007A6A0E">
        <w:rPr>
          <w:rFonts w:ascii="Arial" w:hAnsi="Arial" w:cs="Arial"/>
          <w:b/>
          <w:bCs/>
          <w:color w:val="000000"/>
        </w:rPr>
        <w:t>Not</w:t>
      </w:r>
      <w:r w:rsidR="008A6524">
        <w:rPr>
          <w:rFonts w:ascii="Arial" w:hAnsi="Arial" w:cs="Arial"/>
          <w:b/>
          <w:bCs/>
          <w:color w:val="000000"/>
        </w:rPr>
        <w:t>ifiable Instrument NI</w:t>
      </w:r>
      <w:r w:rsidR="001E75BC">
        <w:rPr>
          <w:rFonts w:ascii="Arial" w:hAnsi="Arial" w:cs="Arial"/>
          <w:b/>
          <w:bCs/>
          <w:color w:val="000000"/>
        </w:rPr>
        <w:t>20</w:t>
      </w:r>
      <w:r w:rsidR="00BA5471">
        <w:rPr>
          <w:rFonts w:ascii="Arial" w:hAnsi="Arial" w:cs="Arial"/>
          <w:b/>
          <w:bCs/>
          <w:color w:val="000000"/>
        </w:rPr>
        <w:t>2</w:t>
      </w:r>
      <w:r w:rsidR="007B200F">
        <w:rPr>
          <w:rFonts w:ascii="Arial" w:hAnsi="Arial" w:cs="Arial"/>
          <w:b/>
          <w:bCs/>
          <w:color w:val="000000"/>
        </w:rPr>
        <w:t>4</w:t>
      </w:r>
      <w:r w:rsidR="007A6A0E">
        <w:rPr>
          <w:rFonts w:ascii="Arial" w:hAnsi="Arial" w:cs="Arial"/>
          <w:b/>
          <w:bCs/>
          <w:color w:val="000000"/>
        </w:rPr>
        <w:t>—</w:t>
      </w:r>
      <w:r w:rsidR="0034092A">
        <w:rPr>
          <w:rFonts w:ascii="Arial" w:hAnsi="Arial" w:cs="Arial"/>
          <w:b/>
          <w:bCs/>
          <w:color w:val="000000"/>
        </w:rPr>
        <w:t>384</w:t>
      </w:r>
    </w:p>
    <w:p w14:paraId="49BD9397" w14:textId="77777777" w:rsidR="00AA217E" w:rsidRPr="007A6A0E" w:rsidRDefault="00AA217E">
      <w:pPr>
        <w:widowControl w:val="0"/>
        <w:tabs>
          <w:tab w:val="left" w:pos="90"/>
        </w:tabs>
        <w:autoSpaceDE w:val="0"/>
        <w:autoSpaceDN w:val="0"/>
        <w:adjustRightInd w:val="0"/>
        <w:spacing w:before="238"/>
        <w:rPr>
          <w:color w:val="000000"/>
          <w:sz w:val="30"/>
          <w:szCs w:val="30"/>
        </w:rPr>
      </w:pPr>
      <w:r w:rsidRPr="007A6A0E">
        <w:rPr>
          <w:color w:val="000000"/>
        </w:rPr>
        <w:t>made under the</w:t>
      </w:r>
    </w:p>
    <w:p w14:paraId="08D3F661" w14:textId="77777777" w:rsidR="00AA217E" w:rsidRPr="00436794" w:rsidRDefault="00AA217E">
      <w:pPr>
        <w:widowControl w:val="0"/>
        <w:tabs>
          <w:tab w:val="left" w:pos="90"/>
        </w:tabs>
        <w:autoSpaceDE w:val="0"/>
        <w:autoSpaceDN w:val="0"/>
        <w:adjustRightInd w:val="0"/>
        <w:spacing w:before="237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436794">
        <w:rPr>
          <w:rFonts w:ascii="Arial" w:hAnsi="Arial" w:cs="Arial"/>
          <w:b/>
          <w:bCs/>
          <w:iCs/>
          <w:color w:val="000000"/>
          <w:sz w:val="20"/>
          <w:szCs w:val="20"/>
        </w:rPr>
        <w:t>Electoral Act 1992, s 119 (Polling places</w:t>
      </w:r>
      <w:r w:rsidR="00670F2A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and scrutiny centres</w:t>
      </w:r>
      <w:r w:rsidRPr="00436794">
        <w:rPr>
          <w:rFonts w:ascii="Arial" w:hAnsi="Arial" w:cs="Arial"/>
          <w:b/>
          <w:bCs/>
          <w:iCs/>
          <w:color w:val="000000"/>
          <w:sz w:val="20"/>
          <w:szCs w:val="20"/>
        </w:rPr>
        <w:t>)</w:t>
      </w:r>
      <w:r w:rsidR="008A6524" w:rsidRPr="0043679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="008A6524" w:rsidRPr="00436794">
        <w:rPr>
          <w:rFonts w:ascii="Arial" w:hAnsi="Arial" w:cs="Arial"/>
          <w:b/>
          <w:sz w:val="20"/>
          <w:szCs w:val="20"/>
        </w:rPr>
        <w:t>as applied by the Aboriginal and Torres Strait Islander Elected Body Act 2008, s 31 (Application of Electoral Act)</w:t>
      </w:r>
    </w:p>
    <w:p w14:paraId="469F97A4" w14:textId="77777777" w:rsidR="00EF5FB9" w:rsidRDefault="00EF5FB9" w:rsidP="00EF5FB9">
      <w:pPr>
        <w:pStyle w:val="N-line3"/>
        <w:pBdr>
          <w:bottom w:val="none" w:sz="0" w:space="0" w:color="auto"/>
        </w:pBdr>
      </w:pPr>
    </w:p>
    <w:p w14:paraId="73895574" w14:textId="77777777" w:rsidR="00EF5FB9" w:rsidRDefault="00EF5FB9" w:rsidP="00EF5FB9">
      <w:pPr>
        <w:pStyle w:val="N-line3"/>
        <w:pBdr>
          <w:top w:val="single" w:sz="12" w:space="1" w:color="auto"/>
          <w:bottom w:val="none" w:sz="0" w:space="0" w:color="auto"/>
        </w:pBdr>
      </w:pPr>
    </w:p>
    <w:p w14:paraId="76A02C0A" w14:textId="77777777" w:rsidR="00EF5FB9" w:rsidRDefault="00EF5FB9" w:rsidP="00EF5FB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9C660DC" w14:textId="7CF8DE68" w:rsidR="00EF5FB9" w:rsidRDefault="00EF5FB9" w:rsidP="00EF5FB9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Electoral (Polling Places</w:t>
      </w:r>
      <w:r w:rsidR="00144216">
        <w:rPr>
          <w:i/>
          <w:iCs/>
        </w:rPr>
        <w:t xml:space="preserve"> </w:t>
      </w:r>
      <w:r>
        <w:rPr>
          <w:i/>
          <w:iCs/>
        </w:rPr>
        <w:t>– Aboriginal and Torres Strait Islander Elected Body Election) Appointment 20</w:t>
      </w:r>
      <w:r w:rsidR="00BA5471">
        <w:rPr>
          <w:i/>
          <w:iCs/>
        </w:rPr>
        <w:t>2</w:t>
      </w:r>
      <w:r w:rsidR="007B200F">
        <w:rPr>
          <w:i/>
          <w:iCs/>
        </w:rPr>
        <w:t>4</w:t>
      </w:r>
      <w:r w:rsidR="009F7E3B">
        <w:rPr>
          <w:i/>
          <w:iCs/>
        </w:rPr>
        <w:t xml:space="preserve"> (No 1)</w:t>
      </w:r>
      <w:r>
        <w:t>.</w:t>
      </w:r>
    </w:p>
    <w:p w14:paraId="4A7EC10C" w14:textId="77777777" w:rsidR="00EF5FB9" w:rsidRDefault="00EF5FB9" w:rsidP="00EF5FB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BC0BD33" w14:textId="77777777" w:rsidR="00EF5FB9" w:rsidRDefault="00EF5FB9" w:rsidP="00EF5FB9">
      <w:pPr>
        <w:spacing w:before="80" w:after="60"/>
        <w:ind w:left="720"/>
      </w:pPr>
      <w:r>
        <w:t xml:space="preserve">This instrument commences on the day after it is notified. </w:t>
      </w:r>
    </w:p>
    <w:p w14:paraId="2C27578C" w14:textId="77777777" w:rsidR="00EF5FB9" w:rsidRDefault="00EF5FB9" w:rsidP="00EF5FB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7C565FCF" w14:textId="268790DD" w:rsidR="006F0655" w:rsidRPr="002A7665" w:rsidRDefault="00EF5FB9" w:rsidP="002A7665">
      <w:pPr>
        <w:spacing w:before="80" w:after="60"/>
        <w:ind w:left="720"/>
      </w:pPr>
      <w:r w:rsidRPr="002A7665">
        <w:t xml:space="preserve">I appoint the following </w:t>
      </w:r>
      <w:r w:rsidR="00670F2A">
        <w:t xml:space="preserve">locations </w:t>
      </w:r>
      <w:r w:rsidRPr="002A7665">
        <w:t xml:space="preserve">to be polling places on the dates and at the times stated for the </w:t>
      </w:r>
      <w:r w:rsidR="00442FF8" w:rsidRPr="002A7665">
        <w:t>20</w:t>
      </w:r>
      <w:r w:rsidR="00BA5471">
        <w:t>2</w:t>
      </w:r>
      <w:r w:rsidR="008E053A">
        <w:t>4</w:t>
      </w:r>
      <w:r w:rsidR="00442FF8" w:rsidRPr="002A7665">
        <w:t> </w:t>
      </w:r>
      <w:r w:rsidRPr="002A7665">
        <w:t>Aboriginal and Torres Strait Islander Elected Body election:</w:t>
      </w:r>
    </w:p>
    <w:p w14:paraId="18A6931E" w14:textId="77777777" w:rsidR="007A0A70" w:rsidRDefault="007A0A70" w:rsidP="00041C9B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9"/>
        <w:gridCol w:w="1332"/>
        <w:gridCol w:w="1187"/>
        <w:gridCol w:w="1872"/>
        <w:gridCol w:w="4138"/>
      </w:tblGrid>
      <w:tr w:rsidR="007B200F" w:rsidRPr="00247B29" w14:paraId="08C2C976" w14:textId="77777777" w:rsidTr="002E3C88">
        <w:tc>
          <w:tcPr>
            <w:tcW w:w="1389" w:type="dxa"/>
            <w:shd w:val="clear" w:color="auto" w:fill="D0CECE"/>
            <w:vAlign w:val="center"/>
          </w:tcPr>
          <w:p w14:paraId="3BC45873" w14:textId="77777777" w:rsidR="007B200F" w:rsidRPr="00436794" w:rsidRDefault="007B200F" w:rsidP="00CF08E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36794"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1332" w:type="dxa"/>
            <w:shd w:val="clear" w:color="auto" w:fill="D0CECE"/>
            <w:vAlign w:val="center"/>
          </w:tcPr>
          <w:p w14:paraId="76821734" w14:textId="77777777" w:rsidR="007B200F" w:rsidRPr="00436794" w:rsidRDefault="007B200F" w:rsidP="00CF08E3">
            <w:pPr>
              <w:tabs>
                <w:tab w:val="left" w:pos="992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36794">
              <w:rPr>
                <w:rFonts w:ascii="Arial" w:hAnsi="Arial" w:cs="Arial"/>
                <w:b/>
                <w:bCs/>
                <w:sz w:val="20"/>
              </w:rPr>
              <w:t>Polling open time</w:t>
            </w:r>
          </w:p>
        </w:tc>
        <w:tc>
          <w:tcPr>
            <w:tcW w:w="0" w:type="auto"/>
            <w:shd w:val="clear" w:color="auto" w:fill="D0CECE"/>
          </w:tcPr>
          <w:p w14:paraId="77C12783" w14:textId="77777777" w:rsidR="007B200F" w:rsidRPr="00436794" w:rsidRDefault="007B200F" w:rsidP="00CF08E3">
            <w:pPr>
              <w:tabs>
                <w:tab w:val="left" w:pos="1559"/>
                <w:tab w:val="decimal" w:pos="7938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436794">
              <w:rPr>
                <w:rFonts w:ascii="Arial" w:hAnsi="Arial" w:cs="Arial"/>
                <w:b/>
                <w:bCs/>
                <w:sz w:val="20"/>
              </w:rPr>
              <w:t>Polling close time</w:t>
            </w:r>
          </w:p>
        </w:tc>
        <w:tc>
          <w:tcPr>
            <w:tcW w:w="0" w:type="auto"/>
            <w:gridSpan w:val="2"/>
            <w:shd w:val="clear" w:color="auto" w:fill="D0CECE"/>
            <w:vAlign w:val="center"/>
          </w:tcPr>
          <w:p w14:paraId="4815D615" w14:textId="77777777" w:rsidR="007B200F" w:rsidRPr="00436794" w:rsidRDefault="007B200F" w:rsidP="00CF08E3">
            <w:pPr>
              <w:tabs>
                <w:tab w:val="left" w:pos="1559"/>
                <w:tab w:val="decimal" w:pos="7938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436794">
              <w:rPr>
                <w:rFonts w:ascii="Arial" w:hAnsi="Arial" w:cs="Arial"/>
                <w:b/>
                <w:bCs/>
                <w:sz w:val="20"/>
              </w:rPr>
              <w:t>Polling Location</w:t>
            </w:r>
          </w:p>
        </w:tc>
      </w:tr>
      <w:tr w:rsidR="007B200F" w:rsidRPr="00E853BF" w14:paraId="680CB441" w14:textId="77777777" w:rsidTr="002E3C88">
        <w:trPr>
          <w:trHeight w:val="1134"/>
        </w:trPr>
        <w:tc>
          <w:tcPr>
            <w:tcW w:w="1389" w:type="dxa"/>
            <w:shd w:val="clear" w:color="auto" w:fill="DEEAF6"/>
            <w:vAlign w:val="center"/>
          </w:tcPr>
          <w:p w14:paraId="33B76193" w14:textId="77777777" w:rsidR="007B200F" w:rsidRDefault="007B200F" w:rsidP="00CF0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Sunday</w:t>
            </w:r>
          </w:p>
          <w:p w14:paraId="1D27169A" w14:textId="77777777" w:rsidR="007B200F" w:rsidRPr="00436794" w:rsidRDefault="007B200F" w:rsidP="00CF0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 July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F9ACF62" w14:textId="77777777" w:rsidR="007B200F" w:rsidRPr="003E1C86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10:00a</w:t>
            </w:r>
            <w:r w:rsidRPr="003E1C86">
              <w:rPr>
                <w:rFonts w:ascii="Arial" w:hAnsi="Arial" w:cs="Arial"/>
                <w:b/>
                <w:bCs/>
                <w:sz w:val="20"/>
              </w:rP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2E0B4" w14:textId="77777777" w:rsidR="007B200F" w:rsidRPr="00436794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2:00pm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34E33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D07EC2">
              <w:rPr>
                <w:rFonts w:ascii="Arial" w:hAnsi="Arial" w:cs="Arial"/>
                <w:b/>
                <w:bCs/>
                <w:sz w:val="20"/>
              </w:rPr>
              <w:t xml:space="preserve">NAIDOC </w:t>
            </w:r>
          </w:p>
          <w:p w14:paraId="3D1C01A0" w14:textId="1B178B35" w:rsidR="007B200F" w:rsidRPr="00D07EC2" w:rsidRDefault="008E053A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Flag raising ceremony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71DC8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Crow Williams Room</w:t>
            </w:r>
          </w:p>
          <w:p w14:paraId="52BE6682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Boomanulla Oval </w:t>
            </w:r>
          </w:p>
          <w:p w14:paraId="6D6F75F2" w14:textId="77777777" w:rsidR="007B200F" w:rsidRPr="00436794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169 Goyder Road, Narrabundah ACT</w:t>
            </w:r>
          </w:p>
        </w:tc>
      </w:tr>
      <w:tr w:rsidR="007B200F" w:rsidRPr="00E853BF" w14:paraId="2A8EE739" w14:textId="77777777" w:rsidTr="00F60456">
        <w:trPr>
          <w:trHeight w:val="1000"/>
        </w:trPr>
        <w:tc>
          <w:tcPr>
            <w:tcW w:w="1389" w:type="dxa"/>
            <w:vMerge w:val="restart"/>
            <w:shd w:val="clear" w:color="auto" w:fill="DEEAF6"/>
            <w:vAlign w:val="center"/>
          </w:tcPr>
          <w:p w14:paraId="4A6C1ED1" w14:textId="77777777" w:rsidR="007B200F" w:rsidRDefault="007B200F" w:rsidP="00CF0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Monday </w:t>
            </w:r>
          </w:p>
          <w:p w14:paraId="30E725C6" w14:textId="77777777" w:rsidR="007B200F" w:rsidRDefault="007B200F" w:rsidP="00CF0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 July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EA0DB59" w14:textId="77777777" w:rsidR="007B200F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9:00am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BA492" w14:textId="77777777" w:rsidR="007B200F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5:00pm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55A92" w14:textId="77777777" w:rsidR="007B200F" w:rsidRPr="00D07EC2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Civic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5FF59" w14:textId="77777777" w:rsidR="007B200F" w:rsidRPr="009A1B31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9A1B31">
              <w:rPr>
                <w:rFonts w:ascii="Arial" w:hAnsi="Arial" w:cs="Arial"/>
                <w:sz w:val="20"/>
              </w:rPr>
              <w:t>Ground floor, NARA Centre</w:t>
            </w:r>
          </w:p>
          <w:p w14:paraId="6891D784" w14:textId="77777777" w:rsidR="007B200F" w:rsidRPr="009A1B31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9A1B31">
              <w:rPr>
                <w:rFonts w:ascii="Arial" w:hAnsi="Arial" w:cs="Arial"/>
                <w:sz w:val="20"/>
              </w:rPr>
              <w:t xml:space="preserve">220 London Crct, </w:t>
            </w:r>
          </w:p>
          <w:p w14:paraId="7F02D413" w14:textId="3FFF9806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9A1B31">
              <w:rPr>
                <w:rFonts w:ascii="Arial" w:hAnsi="Arial" w:cs="Arial"/>
                <w:sz w:val="20"/>
              </w:rPr>
              <w:t>Canberra City ACT</w:t>
            </w:r>
          </w:p>
        </w:tc>
      </w:tr>
      <w:tr w:rsidR="007B200F" w:rsidRPr="00E853BF" w14:paraId="4EF222F5" w14:textId="77777777" w:rsidTr="00F60456">
        <w:trPr>
          <w:trHeight w:val="974"/>
        </w:trPr>
        <w:tc>
          <w:tcPr>
            <w:tcW w:w="1389" w:type="dxa"/>
            <w:vMerge/>
            <w:shd w:val="clear" w:color="auto" w:fill="DEEAF6"/>
            <w:vAlign w:val="center"/>
          </w:tcPr>
          <w:p w14:paraId="4749352C" w14:textId="77777777" w:rsidR="007B200F" w:rsidRDefault="007B200F" w:rsidP="00CF0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E89AD0D" w14:textId="77777777" w:rsidR="007B200F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10:30am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0C448" w14:textId="77777777" w:rsidR="007B200F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1:30</w:t>
            </w:r>
            <w:r w:rsidRPr="003E1C86">
              <w:rPr>
                <w:rFonts w:ascii="Arial" w:hAnsi="Arial" w:cs="Arial"/>
                <w:b/>
                <w:bCs/>
                <w:sz w:val="20"/>
              </w:rPr>
              <w:t>pm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6E1F7" w14:textId="77777777" w:rsidR="007B200F" w:rsidRPr="00D07EC2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Tuggeranong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87721D" w14:textId="77777777" w:rsidR="007B200F" w:rsidRPr="009A1B31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9A1B31">
              <w:rPr>
                <w:rFonts w:ascii="Arial" w:hAnsi="Arial" w:cs="Arial"/>
                <w:sz w:val="20"/>
              </w:rPr>
              <w:t>Salvation Army Hall</w:t>
            </w:r>
          </w:p>
          <w:p w14:paraId="43316A8C" w14:textId="77777777" w:rsidR="007B200F" w:rsidRPr="009A1B31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9A1B31">
              <w:rPr>
                <w:rFonts w:ascii="Arial" w:hAnsi="Arial" w:cs="Arial"/>
                <w:sz w:val="20"/>
              </w:rPr>
              <w:t xml:space="preserve">Cnr Anketell St and Reed St N, </w:t>
            </w:r>
          </w:p>
          <w:p w14:paraId="59D1568C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9A1B31">
              <w:rPr>
                <w:rFonts w:ascii="Arial" w:hAnsi="Arial" w:cs="Arial"/>
                <w:sz w:val="20"/>
              </w:rPr>
              <w:t>Greenway ACT</w:t>
            </w:r>
          </w:p>
        </w:tc>
      </w:tr>
      <w:tr w:rsidR="007B200F" w:rsidRPr="00E853BF" w14:paraId="2EAA307F" w14:textId="77777777" w:rsidTr="00F60456">
        <w:trPr>
          <w:trHeight w:val="972"/>
        </w:trPr>
        <w:tc>
          <w:tcPr>
            <w:tcW w:w="1389" w:type="dxa"/>
            <w:vMerge/>
            <w:shd w:val="clear" w:color="auto" w:fill="DEEAF6"/>
            <w:vAlign w:val="center"/>
          </w:tcPr>
          <w:p w14:paraId="3A33F2A3" w14:textId="77777777" w:rsidR="007B200F" w:rsidRDefault="007B200F" w:rsidP="00CF0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5F024B0" w14:textId="77777777" w:rsidR="007B200F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9:00am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C6D19" w14:textId="77777777" w:rsidR="007B200F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5:00pm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226FC" w14:textId="77777777" w:rsidR="007B200F" w:rsidRPr="00D07EC2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Narrabundah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E4F4A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Winnunga Nimmityjah</w:t>
            </w:r>
          </w:p>
          <w:p w14:paraId="2E849723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63 Boolimba Cres, </w:t>
            </w:r>
          </w:p>
          <w:p w14:paraId="2FA6D79B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Narrabundah ACT</w:t>
            </w:r>
          </w:p>
        </w:tc>
      </w:tr>
      <w:tr w:rsidR="007B200F" w:rsidRPr="00E853BF" w14:paraId="1398A3D6" w14:textId="77777777" w:rsidTr="002E3C88">
        <w:trPr>
          <w:trHeight w:val="1134"/>
        </w:trPr>
        <w:tc>
          <w:tcPr>
            <w:tcW w:w="1389" w:type="dxa"/>
            <w:vMerge/>
            <w:shd w:val="clear" w:color="auto" w:fill="DEEAF6"/>
            <w:vAlign w:val="center"/>
          </w:tcPr>
          <w:p w14:paraId="52135426" w14:textId="77777777" w:rsidR="007B200F" w:rsidRDefault="007B200F" w:rsidP="00CF0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A9011BE" w14:textId="77777777" w:rsidR="007B200F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10:30am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57AFF" w14:textId="77777777" w:rsidR="007B200F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13:30pm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C3B5D" w14:textId="77777777" w:rsidR="007B200F" w:rsidRPr="00D07EC2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Belconnen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E3780" w14:textId="77777777" w:rsidR="007B200F" w:rsidRDefault="007B200F" w:rsidP="00CF08E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EC07E3">
              <w:rPr>
                <w:rFonts w:ascii="Arial" w:hAnsi="Arial" w:cs="Arial"/>
                <w:sz w:val="20"/>
                <w:szCs w:val="20"/>
              </w:rPr>
              <w:t xml:space="preserve">Burrai Room, Ground Floor, </w:t>
            </w:r>
          </w:p>
          <w:p w14:paraId="6EF405BC" w14:textId="77777777" w:rsidR="007B200F" w:rsidRDefault="007B200F" w:rsidP="00CF08E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EC07E3">
              <w:rPr>
                <w:rFonts w:ascii="Arial" w:hAnsi="Arial" w:cs="Arial"/>
                <w:sz w:val="20"/>
                <w:szCs w:val="20"/>
              </w:rPr>
              <w:t>Nature Conservation House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28CEE24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EC07E3">
              <w:rPr>
                <w:rFonts w:ascii="Arial" w:hAnsi="Arial" w:cs="Arial"/>
                <w:sz w:val="20"/>
              </w:rPr>
              <w:t>153 Emu Bank, Belconnen</w:t>
            </w:r>
            <w:r>
              <w:rPr>
                <w:rFonts w:ascii="Arial" w:hAnsi="Arial" w:cs="Arial"/>
                <w:sz w:val="20"/>
              </w:rPr>
              <w:t xml:space="preserve"> ACT</w:t>
            </w:r>
          </w:p>
        </w:tc>
      </w:tr>
      <w:tr w:rsidR="007B200F" w:rsidRPr="00E853BF" w14:paraId="11085B0C" w14:textId="77777777" w:rsidTr="00F60456">
        <w:trPr>
          <w:trHeight w:val="827"/>
        </w:trPr>
        <w:tc>
          <w:tcPr>
            <w:tcW w:w="1389" w:type="dxa"/>
            <w:vMerge w:val="restart"/>
            <w:shd w:val="clear" w:color="auto" w:fill="DEEAF6"/>
            <w:vAlign w:val="center"/>
          </w:tcPr>
          <w:p w14:paraId="61D20A87" w14:textId="77777777" w:rsidR="007B200F" w:rsidRDefault="007B200F" w:rsidP="00CF0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Tuesday</w:t>
            </w:r>
          </w:p>
          <w:p w14:paraId="51EAC950" w14:textId="77777777" w:rsidR="007B200F" w:rsidRDefault="007B200F" w:rsidP="00CF0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 July</w:t>
            </w:r>
          </w:p>
          <w:p w14:paraId="3739EDF6" w14:textId="77777777" w:rsidR="007B200F" w:rsidRPr="00D07EC2" w:rsidRDefault="007B200F" w:rsidP="00CF0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46ABF6C" w14:textId="77777777" w:rsidR="007B200F" w:rsidRPr="003E1C86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9:00am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E6FE5" w14:textId="77777777" w:rsidR="007B200F" w:rsidRPr="00436794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5:00pm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77FFA" w14:textId="77777777" w:rsidR="007B200F" w:rsidRPr="00436794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Civic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12A50" w14:textId="77777777" w:rsidR="007B200F" w:rsidRPr="009A1B31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9A1B31">
              <w:rPr>
                <w:rFonts w:ascii="Arial" w:hAnsi="Arial" w:cs="Arial"/>
                <w:sz w:val="20"/>
              </w:rPr>
              <w:t>Ground floor, NARA Centre</w:t>
            </w:r>
          </w:p>
          <w:p w14:paraId="44B11707" w14:textId="77777777" w:rsidR="007B200F" w:rsidRPr="009A1B31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9A1B31">
              <w:rPr>
                <w:rFonts w:ascii="Arial" w:hAnsi="Arial" w:cs="Arial"/>
                <w:sz w:val="20"/>
              </w:rPr>
              <w:t xml:space="preserve">220 London Crct, </w:t>
            </w:r>
          </w:p>
          <w:p w14:paraId="56BC4DFA" w14:textId="4B77F612" w:rsidR="007B200F" w:rsidRPr="00436794" w:rsidRDefault="007B200F" w:rsidP="00F60456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9A1B31">
              <w:rPr>
                <w:rFonts w:ascii="Arial" w:hAnsi="Arial" w:cs="Arial"/>
                <w:sz w:val="20"/>
              </w:rPr>
              <w:t>Canberra City ACT</w:t>
            </w:r>
          </w:p>
        </w:tc>
      </w:tr>
      <w:tr w:rsidR="007B200F" w:rsidRPr="00E853BF" w14:paraId="4958F0CE" w14:textId="77777777" w:rsidTr="00F60456">
        <w:trPr>
          <w:trHeight w:val="894"/>
        </w:trPr>
        <w:tc>
          <w:tcPr>
            <w:tcW w:w="1389" w:type="dxa"/>
            <w:vMerge/>
            <w:shd w:val="clear" w:color="auto" w:fill="DEEAF6"/>
            <w:vAlign w:val="center"/>
          </w:tcPr>
          <w:p w14:paraId="08998C11" w14:textId="77777777" w:rsidR="007B200F" w:rsidRPr="00436794" w:rsidRDefault="007B200F" w:rsidP="00CF0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59F1E34" w14:textId="77777777" w:rsidR="007B200F" w:rsidRPr="003E1C86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10:00am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662F1" w14:textId="77777777" w:rsidR="007B200F" w:rsidRPr="003E1C86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1:00</w:t>
            </w:r>
            <w:r w:rsidRPr="003E1C86">
              <w:rPr>
                <w:rFonts w:ascii="Arial" w:hAnsi="Arial" w:cs="Arial"/>
                <w:b/>
                <w:bCs/>
                <w:sz w:val="20"/>
              </w:rPr>
              <w:t>pm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E9E47" w14:textId="77777777" w:rsidR="007B200F" w:rsidRPr="00436794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Fadden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AE4C1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Yeddung Mura</w:t>
            </w:r>
          </w:p>
          <w:p w14:paraId="0D16AD96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 xml:space="preserve">56 Coyne St, </w:t>
            </w:r>
          </w:p>
          <w:p w14:paraId="3A0E156E" w14:textId="77777777" w:rsidR="007B200F" w:rsidRPr="00436794" w:rsidRDefault="007B200F" w:rsidP="00CF08E3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2375D6">
              <w:rPr>
                <w:rFonts w:ascii="Arial" w:hAnsi="Arial" w:cs="Arial"/>
                <w:sz w:val="20"/>
              </w:rPr>
              <w:t>Fadden ACT</w:t>
            </w:r>
          </w:p>
        </w:tc>
      </w:tr>
      <w:tr w:rsidR="007B200F" w:rsidRPr="00E853BF" w14:paraId="710C68E4" w14:textId="77777777" w:rsidTr="00F60456">
        <w:trPr>
          <w:trHeight w:val="1090"/>
        </w:trPr>
        <w:tc>
          <w:tcPr>
            <w:tcW w:w="1389" w:type="dxa"/>
            <w:vMerge/>
            <w:shd w:val="clear" w:color="auto" w:fill="DEEAF6"/>
            <w:vAlign w:val="center"/>
          </w:tcPr>
          <w:p w14:paraId="741AF27D" w14:textId="77777777" w:rsidR="007B200F" w:rsidRPr="00436794" w:rsidRDefault="007B200F" w:rsidP="00CF0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8D59594" w14:textId="77777777" w:rsidR="007B200F" w:rsidRPr="003E1C86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2:00pm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82575" w14:textId="77777777" w:rsidR="007B200F" w:rsidRPr="00436794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5:00pm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1D96A" w14:textId="77777777" w:rsidR="007B200F" w:rsidRPr="003264EB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Woden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E7E2B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NIAA Ground Floor, Charles Perkins House, National Indigenous Australians Agency</w:t>
            </w:r>
          </w:p>
          <w:p w14:paraId="3F5AF61D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 xml:space="preserve">16 Bowes Pl, </w:t>
            </w:r>
          </w:p>
          <w:p w14:paraId="6ADE666E" w14:textId="5427ECDA" w:rsidR="007B200F" w:rsidRPr="00436794" w:rsidRDefault="007B200F" w:rsidP="00F60456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2375D6">
              <w:rPr>
                <w:rFonts w:ascii="Arial" w:hAnsi="Arial" w:cs="Arial"/>
                <w:sz w:val="20"/>
              </w:rPr>
              <w:t>Phillip ACT 2606</w:t>
            </w:r>
          </w:p>
        </w:tc>
      </w:tr>
      <w:tr w:rsidR="007B200F" w:rsidRPr="00E853BF" w14:paraId="4C62A66B" w14:textId="77777777" w:rsidTr="00F60456">
        <w:trPr>
          <w:trHeight w:val="967"/>
        </w:trPr>
        <w:tc>
          <w:tcPr>
            <w:tcW w:w="1389" w:type="dxa"/>
            <w:vMerge/>
            <w:shd w:val="clear" w:color="auto" w:fill="DEEAF6"/>
            <w:vAlign w:val="center"/>
          </w:tcPr>
          <w:p w14:paraId="0420F86E" w14:textId="77777777" w:rsidR="007B200F" w:rsidRPr="00436794" w:rsidRDefault="007B200F" w:rsidP="00CF0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74257" w14:textId="77777777" w:rsidR="007B200F" w:rsidRPr="003E1C86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10:30am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8EE27" w14:textId="77777777" w:rsidR="007B200F" w:rsidRPr="003E1C86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1:30pm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53366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sz w:val="20"/>
              </w:rPr>
            </w:pPr>
            <w:r w:rsidRPr="003264EB">
              <w:rPr>
                <w:rFonts w:ascii="Arial" w:hAnsi="Arial" w:cs="Arial"/>
                <w:b/>
                <w:bCs/>
                <w:sz w:val="20"/>
              </w:rPr>
              <w:t>Gungahlin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192BE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Gungahlin Library</w:t>
            </w:r>
          </w:p>
          <w:p w14:paraId="59B74FD3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 xml:space="preserve">Meeting Room 2, </w:t>
            </w:r>
          </w:p>
          <w:p w14:paraId="687E3275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2375D6">
              <w:rPr>
                <w:rFonts w:ascii="Arial" w:hAnsi="Arial" w:cs="Arial"/>
                <w:sz w:val="20"/>
              </w:rPr>
              <w:t>Crn Hibberson &amp; Gozzard St, Gungahlin ACT 2912</w:t>
            </w:r>
          </w:p>
        </w:tc>
      </w:tr>
      <w:tr w:rsidR="007B200F" w:rsidRPr="00E853BF" w14:paraId="5B44C13B" w14:textId="77777777" w:rsidTr="00F60456">
        <w:trPr>
          <w:trHeight w:val="838"/>
        </w:trPr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F9730A2" w14:textId="77777777" w:rsidR="007B200F" w:rsidRPr="00436794" w:rsidRDefault="007B200F" w:rsidP="00CF0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1A7EB" w14:textId="77777777" w:rsidR="007B200F" w:rsidRPr="003E1C86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9:00</w:t>
            </w:r>
            <w:r w:rsidRPr="00320461">
              <w:rPr>
                <w:rFonts w:ascii="Arial" w:hAnsi="Arial" w:cs="Arial"/>
                <w:b/>
                <w:bCs/>
                <w:sz w:val="20"/>
              </w:rPr>
              <w:t>am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3BFF6" w14:textId="77777777" w:rsidR="007B200F" w:rsidRPr="003E1C86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4:00</w:t>
            </w:r>
            <w:r w:rsidRPr="00320461">
              <w:rPr>
                <w:rFonts w:ascii="Arial" w:hAnsi="Arial" w:cs="Arial"/>
                <w:b/>
                <w:bCs/>
                <w:sz w:val="20"/>
              </w:rPr>
              <w:t>pm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7EED3" w14:textId="77777777" w:rsidR="007B200F" w:rsidRPr="00436794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sz w:val="20"/>
              </w:rPr>
            </w:pPr>
            <w:r w:rsidRPr="00320461">
              <w:rPr>
                <w:rFonts w:ascii="Arial" w:hAnsi="Arial" w:cs="Arial"/>
                <w:b/>
                <w:bCs/>
                <w:sz w:val="20"/>
              </w:rPr>
              <w:t>Hume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1DFCF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Alexander Maconochie Centre</w:t>
            </w:r>
          </w:p>
          <w:p w14:paraId="10B3C2CC" w14:textId="6B0C7B9D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10400 Monaro Hwy, Hume ACT</w:t>
            </w:r>
          </w:p>
        </w:tc>
      </w:tr>
      <w:tr w:rsidR="007B200F" w:rsidRPr="00E853BF" w14:paraId="0C5F88C2" w14:textId="77777777" w:rsidTr="002E3C88">
        <w:trPr>
          <w:trHeight w:val="964"/>
        </w:trPr>
        <w:tc>
          <w:tcPr>
            <w:tcW w:w="1389" w:type="dxa"/>
            <w:vMerge w:val="restart"/>
            <w:shd w:val="clear" w:color="auto" w:fill="DEEAF6"/>
            <w:vAlign w:val="center"/>
          </w:tcPr>
          <w:p w14:paraId="1937D13F" w14:textId="77777777" w:rsidR="007B200F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Wednesday </w:t>
            </w:r>
          </w:p>
          <w:p w14:paraId="0D630E12" w14:textId="77777777" w:rsidR="007B200F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 July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C1F7426" w14:textId="77777777" w:rsidR="007B200F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9:00am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B7A4B4" w14:textId="77777777" w:rsidR="007B200F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5:00pm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936717F" w14:textId="77777777" w:rsidR="007B200F" w:rsidRPr="00320461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Civic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7B75D437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Ground floor, NARA Centre</w:t>
            </w:r>
          </w:p>
          <w:p w14:paraId="323A947F" w14:textId="1F2F40BB" w:rsidR="007B200F" w:rsidRDefault="007B200F" w:rsidP="00F60456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2375D6">
              <w:rPr>
                <w:rFonts w:ascii="Arial" w:hAnsi="Arial" w:cs="Arial"/>
                <w:sz w:val="20"/>
              </w:rPr>
              <w:t>220 London Crct, Canberra City ACT</w:t>
            </w:r>
          </w:p>
        </w:tc>
      </w:tr>
      <w:tr w:rsidR="007B200F" w:rsidRPr="00E853BF" w14:paraId="0F1F80E8" w14:textId="77777777" w:rsidTr="002E3C88">
        <w:trPr>
          <w:trHeight w:val="964"/>
        </w:trPr>
        <w:tc>
          <w:tcPr>
            <w:tcW w:w="1389" w:type="dxa"/>
            <w:vMerge/>
            <w:shd w:val="clear" w:color="auto" w:fill="DEEAF6"/>
            <w:vAlign w:val="center"/>
          </w:tcPr>
          <w:p w14:paraId="480E2BEE" w14:textId="77777777" w:rsidR="007B200F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2B81ECD" w14:textId="77777777" w:rsidR="007B200F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10:30am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29A67" w14:textId="77777777" w:rsidR="007B200F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1:30pm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96A4BE4" w14:textId="77777777" w:rsidR="007B200F" w:rsidRPr="00320461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Tuggeranong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0DEE47F1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Salvation Army Hall</w:t>
            </w:r>
          </w:p>
          <w:p w14:paraId="094AA16D" w14:textId="1E7DA4E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2375D6">
              <w:rPr>
                <w:rFonts w:ascii="Arial" w:hAnsi="Arial" w:cs="Arial"/>
                <w:sz w:val="20"/>
              </w:rPr>
              <w:t xml:space="preserve">Cnr Anketell St and Reed St N, Greenway ACT </w:t>
            </w:r>
          </w:p>
        </w:tc>
      </w:tr>
      <w:tr w:rsidR="007B200F" w:rsidRPr="00E853BF" w14:paraId="2B2F4E38" w14:textId="77777777" w:rsidTr="002E3C88">
        <w:trPr>
          <w:trHeight w:val="964"/>
        </w:trPr>
        <w:tc>
          <w:tcPr>
            <w:tcW w:w="1389" w:type="dxa"/>
            <w:vMerge/>
            <w:shd w:val="clear" w:color="auto" w:fill="DEEAF6"/>
            <w:vAlign w:val="center"/>
          </w:tcPr>
          <w:p w14:paraId="46A1017F" w14:textId="77777777" w:rsidR="007B200F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29C34E56" w14:textId="77777777" w:rsidR="007B200F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9:00am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A113FB" w14:textId="77777777" w:rsidR="007B200F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5:00pm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2885CBF" w14:textId="77777777" w:rsidR="007B200F" w:rsidRPr="00320461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Acton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745B000C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Yerrabi Turwang</w:t>
            </w:r>
          </w:p>
          <w:p w14:paraId="621DC584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2375D6">
              <w:rPr>
                <w:rFonts w:ascii="Arial" w:hAnsi="Arial" w:cs="Arial"/>
                <w:sz w:val="20"/>
              </w:rPr>
              <w:t>245 Lady Denman Drive, Acton</w:t>
            </w:r>
          </w:p>
        </w:tc>
      </w:tr>
      <w:tr w:rsidR="007B200F" w:rsidRPr="00E853BF" w14:paraId="7BF88818" w14:textId="77777777" w:rsidTr="002E3C88">
        <w:trPr>
          <w:trHeight w:val="964"/>
        </w:trPr>
        <w:tc>
          <w:tcPr>
            <w:tcW w:w="1389" w:type="dxa"/>
            <w:vMerge/>
            <w:shd w:val="clear" w:color="auto" w:fill="DEEAF6"/>
            <w:vAlign w:val="center"/>
          </w:tcPr>
          <w:p w14:paraId="50D87815" w14:textId="77777777" w:rsidR="007B200F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B83B13F" w14:textId="77777777" w:rsidR="007B200F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10:30am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37BC8" w14:textId="77777777" w:rsidR="007B200F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13:30pm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0205C7C" w14:textId="77777777" w:rsidR="007B200F" w:rsidRPr="00320461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Belconnen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1488B6B3" w14:textId="77777777" w:rsidR="007B200F" w:rsidRDefault="007B200F" w:rsidP="00CF08E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EC07E3">
              <w:rPr>
                <w:rFonts w:ascii="Arial" w:hAnsi="Arial" w:cs="Arial"/>
                <w:sz w:val="20"/>
                <w:szCs w:val="20"/>
              </w:rPr>
              <w:t xml:space="preserve">Burrai Room, Ground Floor, </w:t>
            </w:r>
          </w:p>
          <w:p w14:paraId="5BD5A69A" w14:textId="77777777" w:rsidR="007B200F" w:rsidRDefault="007B200F" w:rsidP="00CF08E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EC07E3">
              <w:rPr>
                <w:rFonts w:ascii="Arial" w:hAnsi="Arial" w:cs="Arial"/>
                <w:sz w:val="20"/>
                <w:szCs w:val="20"/>
              </w:rPr>
              <w:t>Nature Conservation House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E6536EA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EC07E3">
              <w:rPr>
                <w:rFonts w:ascii="Arial" w:hAnsi="Arial" w:cs="Arial"/>
                <w:sz w:val="20"/>
              </w:rPr>
              <w:t>153 Emu Bank, Belconnen</w:t>
            </w:r>
            <w:r>
              <w:rPr>
                <w:rFonts w:ascii="Arial" w:hAnsi="Arial" w:cs="Arial"/>
                <w:sz w:val="20"/>
              </w:rPr>
              <w:t xml:space="preserve"> ACT</w:t>
            </w:r>
          </w:p>
        </w:tc>
      </w:tr>
      <w:tr w:rsidR="007B200F" w:rsidRPr="00E853BF" w14:paraId="68E586D1" w14:textId="77777777" w:rsidTr="002E3C88">
        <w:trPr>
          <w:trHeight w:val="964"/>
        </w:trPr>
        <w:tc>
          <w:tcPr>
            <w:tcW w:w="1389" w:type="dxa"/>
            <w:vMerge w:val="restart"/>
            <w:shd w:val="clear" w:color="auto" w:fill="DEEAF6"/>
            <w:vAlign w:val="center"/>
          </w:tcPr>
          <w:p w14:paraId="0889FFCD" w14:textId="77777777" w:rsidR="007B200F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Thursday</w:t>
            </w:r>
          </w:p>
          <w:p w14:paraId="31271159" w14:textId="77777777" w:rsidR="007B200F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 July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2D14DD0" w14:textId="77777777" w:rsidR="007B200F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9:00am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2ED2A" w14:textId="77777777" w:rsidR="007B200F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5:00pm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F7164D5" w14:textId="77777777" w:rsidR="007B200F" w:rsidRPr="00320461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Civic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6C3633E4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</w:p>
          <w:p w14:paraId="76719D0C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Ground floor, NARA Centre</w:t>
            </w:r>
          </w:p>
          <w:p w14:paraId="7FA2D2DC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220 London Crct, Canberra City ACT</w:t>
            </w:r>
          </w:p>
          <w:p w14:paraId="24804BB8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</w:p>
        </w:tc>
      </w:tr>
      <w:tr w:rsidR="007B200F" w:rsidRPr="00E853BF" w14:paraId="7121ED97" w14:textId="77777777" w:rsidTr="002E3C88">
        <w:trPr>
          <w:trHeight w:val="964"/>
        </w:trPr>
        <w:tc>
          <w:tcPr>
            <w:tcW w:w="1389" w:type="dxa"/>
            <w:vMerge/>
            <w:shd w:val="clear" w:color="auto" w:fill="DEEAF6"/>
            <w:vAlign w:val="center"/>
          </w:tcPr>
          <w:p w14:paraId="4871E9E0" w14:textId="77777777" w:rsidR="007B200F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5260A12" w14:textId="77777777" w:rsidR="007B200F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10:00am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D2A42" w14:textId="77777777" w:rsidR="007B200F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1:00</w:t>
            </w:r>
            <w:r w:rsidRPr="003E1C86">
              <w:rPr>
                <w:rFonts w:ascii="Arial" w:hAnsi="Arial" w:cs="Arial"/>
                <w:b/>
                <w:bCs/>
                <w:sz w:val="20"/>
              </w:rPr>
              <w:t>pm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42AF806" w14:textId="77777777" w:rsidR="007B200F" w:rsidRPr="00320461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Fadden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1F79D40D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Yeddung Mura</w:t>
            </w:r>
          </w:p>
          <w:p w14:paraId="1FC8B058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2375D6">
              <w:rPr>
                <w:rFonts w:ascii="Arial" w:hAnsi="Arial" w:cs="Arial"/>
                <w:sz w:val="20"/>
              </w:rPr>
              <w:t>56 Coyne St, Fadden ACT</w:t>
            </w:r>
          </w:p>
        </w:tc>
      </w:tr>
      <w:tr w:rsidR="007B200F" w:rsidRPr="00E853BF" w14:paraId="3054553C" w14:textId="77777777" w:rsidTr="002E3C88">
        <w:trPr>
          <w:trHeight w:val="964"/>
        </w:trPr>
        <w:tc>
          <w:tcPr>
            <w:tcW w:w="1389" w:type="dxa"/>
            <w:vMerge/>
            <w:shd w:val="clear" w:color="auto" w:fill="DEEAF6"/>
            <w:vAlign w:val="center"/>
          </w:tcPr>
          <w:p w14:paraId="3DA4C0F4" w14:textId="77777777" w:rsidR="007B200F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48B174C" w14:textId="77777777" w:rsidR="007B200F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2:00pm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9A377" w14:textId="77777777" w:rsidR="007B200F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5:00pm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7D0D296" w14:textId="77777777" w:rsidR="007B200F" w:rsidRPr="00320461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Woden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512BB3D6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NIAA Ground Floor, Charles Perkins House, National Indigenous Australians Agency</w:t>
            </w:r>
          </w:p>
          <w:p w14:paraId="149EEF70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2375D6">
              <w:rPr>
                <w:rFonts w:ascii="Arial" w:hAnsi="Arial" w:cs="Arial"/>
                <w:sz w:val="20"/>
              </w:rPr>
              <w:t>16 Bowes Pl, Phillip ACT 2606</w:t>
            </w:r>
          </w:p>
        </w:tc>
      </w:tr>
      <w:tr w:rsidR="007B200F" w:rsidRPr="00E853BF" w14:paraId="46DAB38A" w14:textId="77777777" w:rsidTr="002E3C88">
        <w:trPr>
          <w:trHeight w:val="964"/>
        </w:trPr>
        <w:tc>
          <w:tcPr>
            <w:tcW w:w="1389" w:type="dxa"/>
            <w:vMerge/>
            <w:shd w:val="clear" w:color="auto" w:fill="DEEAF6"/>
            <w:vAlign w:val="center"/>
          </w:tcPr>
          <w:p w14:paraId="2E56A575" w14:textId="77777777" w:rsidR="007B200F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D1637FE" w14:textId="77777777" w:rsidR="007B200F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1:00pm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EF7D8" w14:textId="77777777" w:rsidR="007B200F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3:30pm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426FAE1" w14:textId="77777777" w:rsidR="007B200F" w:rsidRPr="00320461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3264EB">
              <w:rPr>
                <w:rFonts w:ascii="Arial" w:hAnsi="Arial" w:cs="Arial"/>
                <w:b/>
                <w:bCs/>
                <w:sz w:val="20"/>
              </w:rPr>
              <w:t>Gungahlin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6673424F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Gungahlin Library</w:t>
            </w:r>
          </w:p>
          <w:p w14:paraId="6EC3AFDB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 xml:space="preserve">Meeting Room 1, Hibberson St, </w:t>
            </w:r>
          </w:p>
          <w:p w14:paraId="643E589F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2375D6">
              <w:rPr>
                <w:rFonts w:ascii="Arial" w:hAnsi="Arial" w:cs="Arial"/>
                <w:sz w:val="20"/>
              </w:rPr>
              <w:t>Gungahlin ACT 2912</w:t>
            </w:r>
          </w:p>
        </w:tc>
      </w:tr>
      <w:tr w:rsidR="007B200F" w:rsidRPr="00E853BF" w14:paraId="38CDE3ED" w14:textId="77777777" w:rsidTr="002E3C88">
        <w:trPr>
          <w:trHeight w:val="964"/>
        </w:trPr>
        <w:tc>
          <w:tcPr>
            <w:tcW w:w="1389" w:type="dxa"/>
            <w:vMerge w:val="restart"/>
            <w:shd w:val="clear" w:color="auto" w:fill="DEEAF6"/>
            <w:vAlign w:val="center"/>
          </w:tcPr>
          <w:p w14:paraId="4F267E90" w14:textId="77777777" w:rsidR="007B200F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Friday</w:t>
            </w:r>
          </w:p>
          <w:p w14:paraId="12D23474" w14:textId="77777777" w:rsidR="007B200F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12 July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5330D53" w14:textId="77777777" w:rsidR="007B200F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9:00am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2F20F" w14:textId="77777777" w:rsidR="007B200F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5:00pm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A5CF92C" w14:textId="77777777" w:rsidR="007B200F" w:rsidRPr="00320461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Civic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6BCFF103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</w:p>
          <w:p w14:paraId="235DECBD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Ground floor, NARA Centre</w:t>
            </w:r>
          </w:p>
          <w:p w14:paraId="654FD0D2" w14:textId="77777777" w:rsidR="007B200F" w:rsidRPr="002375D6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2375D6">
              <w:rPr>
                <w:rFonts w:ascii="Arial" w:hAnsi="Arial" w:cs="Arial"/>
                <w:sz w:val="20"/>
              </w:rPr>
              <w:t>220 London Crct, Canberra City ACT</w:t>
            </w:r>
          </w:p>
          <w:p w14:paraId="420AF10A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</w:p>
        </w:tc>
      </w:tr>
      <w:tr w:rsidR="007B200F" w:rsidRPr="00E853BF" w14:paraId="70059999" w14:textId="77777777" w:rsidTr="002E3C88">
        <w:trPr>
          <w:trHeight w:val="964"/>
        </w:trPr>
        <w:tc>
          <w:tcPr>
            <w:tcW w:w="1389" w:type="dxa"/>
            <w:vMerge/>
            <w:shd w:val="clear" w:color="auto" w:fill="DEEAF6"/>
            <w:vAlign w:val="center"/>
          </w:tcPr>
          <w:p w14:paraId="4DADC607" w14:textId="77777777" w:rsidR="007B200F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E92C699" w14:textId="77777777" w:rsidR="007B200F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9:00am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99D11" w14:textId="77777777" w:rsidR="007B200F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5:00pm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A6B8BF0" w14:textId="77777777" w:rsidR="007B200F" w:rsidRPr="00320461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Narrabundah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6AE44C47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Winnunga Nimmityjah</w:t>
            </w:r>
          </w:p>
          <w:p w14:paraId="534F34AE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63 Boolimba Cres, </w:t>
            </w:r>
          </w:p>
          <w:p w14:paraId="20A4DED7" w14:textId="77777777" w:rsidR="007B200F" w:rsidRDefault="007B200F" w:rsidP="00CF08E3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</w:rPr>
              <w:t>Narrabundah ACT</w:t>
            </w:r>
          </w:p>
        </w:tc>
      </w:tr>
      <w:tr w:rsidR="002E3C88" w:rsidRPr="00E853BF" w14:paraId="42A3AB96" w14:textId="77777777" w:rsidTr="002E3C88">
        <w:trPr>
          <w:trHeight w:val="964"/>
        </w:trPr>
        <w:tc>
          <w:tcPr>
            <w:tcW w:w="1389" w:type="dxa"/>
            <w:shd w:val="clear" w:color="auto" w:fill="DEEAF6"/>
            <w:vAlign w:val="center"/>
          </w:tcPr>
          <w:p w14:paraId="21E264F7" w14:textId="77777777" w:rsidR="007B200F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Saturday </w:t>
            </w:r>
          </w:p>
          <w:p w14:paraId="05481E3E" w14:textId="77777777" w:rsidR="007B200F" w:rsidRPr="00436794" w:rsidRDefault="007B200F" w:rsidP="00CF08E3">
            <w:pPr>
              <w:tabs>
                <w:tab w:val="left" w:pos="1134"/>
                <w:tab w:val="decimal" w:pos="79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13 July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ABCE114" w14:textId="77777777" w:rsidR="007B200F" w:rsidRPr="00320461" w:rsidRDefault="007B200F" w:rsidP="00CF08E3">
            <w:pPr>
              <w:tabs>
                <w:tab w:val="left" w:pos="850"/>
                <w:tab w:val="decimal" w:pos="793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10:30</w:t>
            </w:r>
            <w:r w:rsidRPr="00320461">
              <w:rPr>
                <w:rFonts w:ascii="Arial" w:hAnsi="Arial" w:cs="Arial"/>
                <w:b/>
                <w:bCs/>
                <w:sz w:val="20"/>
              </w:rPr>
              <w:t>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38AB6" w14:textId="77777777" w:rsidR="007B200F" w:rsidRPr="00320461" w:rsidRDefault="007B200F" w:rsidP="00CF08E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2:00</w:t>
            </w:r>
            <w:r w:rsidRPr="00320461">
              <w:rPr>
                <w:rFonts w:ascii="Arial" w:hAnsi="Arial" w:cs="Arial"/>
                <w:b/>
                <w:bCs/>
                <w:sz w:val="20"/>
              </w:rPr>
              <w:t>pm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7BD6F24" w14:textId="77777777" w:rsidR="007B200F" w:rsidRPr="00320461" w:rsidRDefault="007B200F" w:rsidP="00CF08E3">
            <w:pPr>
              <w:pStyle w:val="NoSpacing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Belconnen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795D77D7" w14:textId="77777777" w:rsidR="007B200F" w:rsidRPr="00F30AA5" w:rsidRDefault="007B200F" w:rsidP="00CF08E3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F30AA5">
              <w:rPr>
                <w:rFonts w:ascii="Arial" w:hAnsi="Arial" w:cs="Arial"/>
                <w:sz w:val="20"/>
              </w:rPr>
              <w:t>NAIDOC in the North</w:t>
            </w:r>
          </w:p>
          <w:p w14:paraId="11CB630D" w14:textId="77777777" w:rsidR="007B200F" w:rsidRPr="00436794" w:rsidRDefault="007B200F" w:rsidP="00CF08E3">
            <w:pPr>
              <w:pStyle w:val="NoSpacing"/>
              <w:jc w:val="left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 w:rsidRPr="00F30AA5">
              <w:rPr>
                <w:rFonts w:ascii="Arial" w:hAnsi="Arial" w:cs="Arial"/>
                <w:sz w:val="20"/>
              </w:rPr>
              <w:t>118 Emu Bank, Belconnen</w:t>
            </w:r>
          </w:p>
        </w:tc>
      </w:tr>
    </w:tbl>
    <w:p w14:paraId="45EA1898" w14:textId="77777777" w:rsidR="007B200F" w:rsidRDefault="007B200F" w:rsidP="00041C9B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37F32007" w14:textId="2B9EAFB6" w:rsidR="00AA217E" w:rsidRPr="005E7E06" w:rsidRDefault="00F6556B">
      <w:pPr>
        <w:widowControl w:val="0"/>
        <w:tabs>
          <w:tab w:val="left" w:pos="90"/>
        </w:tabs>
        <w:autoSpaceDE w:val="0"/>
        <w:autoSpaceDN w:val="0"/>
        <w:adjustRightInd w:val="0"/>
        <w:spacing w:before="835"/>
        <w:rPr>
          <w:color w:val="000000"/>
        </w:rPr>
      </w:pPr>
      <w:r>
        <w:rPr>
          <w:color w:val="000000"/>
        </w:rPr>
        <w:br/>
      </w:r>
      <w:r w:rsidR="00BA5471">
        <w:rPr>
          <w:color w:val="000000"/>
        </w:rPr>
        <w:t>Damian Cantwell</w:t>
      </w:r>
      <w:r w:rsidR="00D625A5">
        <w:rPr>
          <w:color w:val="000000"/>
        </w:rPr>
        <w:t xml:space="preserve"> AM CSC</w:t>
      </w:r>
    </w:p>
    <w:p w14:paraId="05206C89" w14:textId="77777777" w:rsidR="00AA217E" w:rsidRPr="007A6A0E" w:rsidRDefault="00AA217E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color w:val="000000"/>
          <w:sz w:val="30"/>
          <w:szCs w:val="30"/>
        </w:rPr>
      </w:pPr>
      <w:r w:rsidRPr="007A6A0E">
        <w:rPr>
          <w:color w:val="000000"/>
        </w:rPr>
        <w:t>Electoral Commissioner</w:t>
      </w:r>
    </w:p>
    <w:p w14:paraId="47F07BE4" w14:textId="4E2518CA" w:rsidR="007A442D" w:rsidRDefault="0034092A" w:rsidP="0006743B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color w:val="000000"/>
        </w:rPr>
      </w:pPr>
      <w:r>
        <w:rPr>
          <w:color w:val="000000"/>
        </w:rPr>
        <w:t>8 July</w:t>
      </w:r>
      <w:r w:rsidR="00D86791">
        <w:rPr>
          <w:color w:val="000000"/>
        </w:rPr>
        <w:t xml:space="preserve"> </w:t>
      </w:r>
      <w:r w:rsidR="001E75BC">
        <w:rPr>
          <w:color w:val="000000"/>
        </w:rPr>
        <w:t>20</w:t>
      </w:r>
      <w:r w:rsidR="00BA5471">
        <w:rPr>
          <w:color w:val="000000"/>
        </w:rPr>
        <w:t>2</w:t>
      </w:r>
      <w:r w:rsidR="002E3C88">
        <w:rPr>
          <w:color w:val="000000"/>
        </w:rPr>
        <w:t>4</w:t>
      </w:r>
    </w:p>
    <w:p w14:paraId="6FCDB58A" w14:textId="77777777" w:rsidR="0006743B" w:rsidRDefault="0006743B" w:rsidP="0006743B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color w:val="000000"/>
        </w:rPr>
      </w:pPr>
    </w:p>
    <w:sectPr w:rsidR="0006743B" w:rsidSect="00E639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 w:code="9"/>
      <w:pgMar w:top="1134" w:right="842" w:bottom="851" w:left="1134" w:header="720" w:footer="51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71F2" w14:textId="77777777" w:rsidR="00E639E9" w:rsidRDefault="00E639E9">
      <w:r>
        <w:separator/>
      </w:r>
    </w:p>
  </w:endnote>
  <w:endnote w:type="continuationSeparator" w:id="0">
    <w:p w14:paraId="5EDE0927" w14:textId="77777777" w:rsidR="00E639E9" w:rsidRDefault="00E6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9F44" w14:textId="77777777" w:rsidR="00571CD3" w:rsidRDefault="00571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3BFB" w14:textId="6437E311" w:rsidR="009F7E3B" w:rsidRPr="00571CD3" w:rsidRDefault="00571CD3" w:rsidP="00571CD3">
    <w:pPr>
      <w:pStyle w:val="Footer"/>
      <w:jc w:val="center"/>
      <w:rPr>
        <w:rFonts w:ascii="Arial" w:hAnsi="Arial" w:cs="Arial"/>
        <w:sz w:val="14"/>
        <w:szCs w:val="14"/>
      </w:rPr>
    </w:pPr>
    <w:r w:rsidRPr="00571CD3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D3EC" w14:textId="77777777" w:rsidR="00571CD3" w:rsidRDefault="00571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F0325" w14:textId="77777777" w:rsidR="00E639E9" w:rsidRDefault="00E639E9">
      <w:r>
        <w:separator/>
      </w:r>
    </w:p>
  </w:footnote>
  <w:footnote w:type="continuationSeparator" w:id="0">
    <w:p w14:paraId="354637EC" w14:textId="77777777" w:rsidR="00E639E9" w:rsidRDefault="00E6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CCD6" w14:textId="77777777" w:rsidR="00571CD3" w:rsidRDefault="00571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7492" w14:textId="77777777" w:rsidR="00571CD3" w:rsidRDefault="00571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72F8" w14:textId="77777777" w:rsidR="00571CD3" w:rsidRDefault="00571C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D5"/>
    <w:rsid w:val="00007516"/>
    <w:rsid w:val="00041C9B"/>
    <w:rsid w:val="00047254"/>
    <w:rsid w:val="0006743B"/>
    <w:rsid w:val="000739B1"/>
    <w:rsid w:val="00144216"/>
    <w:rsid w:val="001A2E32"/>
    <w:rsid w:val="001B3FF9"/>
    <w:rsid w:val="001E75BC"/>
    <w:rsid w:val="002103A8"/>
    <w:rsid w:val="002334EF"/>
    <w:rsid w:val="00252E27"/>
    <w:rsid w:val="0027174E"/>
    <w:rsid w:val="002A7665"/>
    <w:rsid w:val="002B3258"/>
    <w:rsid w:val="002E3C88"/>
    <w:rsid w:val="00320461"/>
    <w:rsid w:val="003264EB"/>
    <w:rsid w:val="0034092A"/>
    <w:rsid w:val="003E1C86"/>
    <w:rsid w:val="003F6235"/>
    <w:rsid w:val="00414F14"/>
    <w:rsid w:val="00436794"/>
    <w:rsid w:val="00442FF8"/>
    <w:rsid w:val="0050354B"/>
    <w:rsid w:val="00571CD3"/>
    <w:rsid w:val="00583ED4"/>
    <w:rsid w:val="005E7E06"/>
    <w:rsid w:val="00670F2A"/>
    <w:rsid w:val="006843DF"/>
    <w:rsid w:val="006C39A3"/>
    <w:rsid w:val="006D7468"/>
    <w:rsid w:val="006F0655"/>
    <w:rsid w:val="006F42DD"/>
    <w:rsid w:val="006F4938"/>
    <w:rsid w:val="00706CBC"/>
    <w:rsid w:val="007236ED"/>
    <w:rsid w:val="00726DAF"/>
    <w:rsid w:val="00782865"/>
    <w:rsid w:val="00785EE9"/>
    <w:rsid w:val="00787603"/>
    <w:rsid w:val="007A0A70"/>
    <w:rsid w:val="007A442D"/>
    <w:rsid w:val="007A6A0E"/>
    <w:rsid w:val="007B200F"/>
    <w:rsid w:val="007C12D8"/>
    <w:rsid w:val="007F3363"/>
    <w:rsid w:val="007F5378"/>
    <w:rsid w:val="00806650"/>
    <w:rsid w:val="00847DAB"/>
    <w:rsid w:val="008874D0"/>
    <w:rsid w:val="008A573F"/>
    <w:rsid w:val="008A6524"/>
    <w:rsid w:val="008B6CF9"/>
    <w:rsid w:val="008D60F0"/>
    <w:rsid w:val="008E053A"/>
    <w:rsid w:val="008F2C8B"/>
    <w:rsid w:val="009055D8"/>
    <w:rsid w:val="00981925"/>
    <w:rsid w:val="009B06B2"/>
    <w:rsid w:val="009C5DD4"/>
    <w:rsid w:val="009C70CF"/>
    <w:rsid w:val="009E3AE7"/>
    <w:rsid w:val="009F7E3B"/>
    <w:rsid w:val="00A27D87"/>
    <w:rsid w:val="00A602C4"/>
    <w:rsid w:val="00A87A0F"/>
    <w:rsid w:val="00AA217E"/>
    <w:rsid w:val="00AB4367"/>
    <w:rsid w:val="00AF5DF2"/>
    <w:rsid w:val="00B942E6"/>
    <w:rsid w:val="00BA5471"/>
    <w:rsid w:val="00BB136A"/>
    <w:rsid w:val="00C216C4"/>
    <w:rsid w:val="00C801F8"/>
    <w:rsid w:val="00CE3DD5"/>
    <w:rsid w:val="00D07EC2"/>
    <w:rsid w:val="00D43298"/>
    <w:rsid w:val="00D625A5"/>
    <w:rsid w:val="00D8058C"/>
    <w:rsid w:val="00D86791"/>
    <w:rsid w:val="00D86840"/>
    <w:rsid w:val="00D92E29"/>
    <w:rsid w:val="00DA28B1"/>
    <w:rsid w:val="00DD1537"/>
    <w:rsid w:val="00E33DE7"/>
    <w:rsid w:val="00E639E9"/>
    <w:rsid w:val="00E676F1"/>
    <w:rsid w:val="00E85E80"/>
    <w:rsid w:val="00E96F03"/>
    <w:rsid w:val="00EA633B"/>
    <w:rsid w:val="00EC07E3"/>
    <w:rsid w:val="00EF5FB9"/>
    <w:rsid w:val="00F60456"/>
    <w:rsid w:val="00F62E38"/>
    <w:rsid w:val="00F6556B"/>
    <w:rsid w:val="00F71485"/>
    <w:rsid w:val="00FB04CA"/>
    <w:rsid w:val="00FB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6C8A40B"/>
  <w15:chartTrackingRefBased/>
  <w15:docId w15:val="{AE2599F1-49A1-4A0A-A488-CF7EC23F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A0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7A442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20"/>
    </w:rPr>
  </w:style>
  <w:style w:type="paragraph" w:customStyle="1" w:styleId="N-line3">
    <w:name w:val="N-line3"/>
    <w:basedOn w:val="Normal"/>
    <w:next w:val="Normal"/>
    <w:rsid w:val="007A442D"/>
    <w:pPr>
      <w:pBdr>
        <w:bottom w:val="single" w:sz="12" w:space="1" w:color="auto"/>
      </w:pBdr>
      <w:jc w:val="both"/>
    </w:pPr>
    <w:rPr>
      <w:szCs w:val="20"/>
    </w:rPr>
  </w:style>
  <w:style w:type="paragraph" w:customStyle="1" w:styleId="madeunder">
    <w:name w:val="made under"/>
    <w:basedOn w:val="Normal"/>
    <w:rsid w:val="007A442D"/>
    <w:pPr>
      <w:spacing w:before="180" w:after="60"/>
      <w:jc w:val="both"/>
    </w:pPr>
    <w:rPr>
      <w:szCs w:val="20"/>
    </w:rPr>
  </w:style>
  <w:style w:type="paragraph" w:customStyle="1" w:styleId="CoverActName">
    <w:name w:val="CoverActName"/>
    <w:basedOn w:val="Normal"/>
    <w:rsid w:val="007A442D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</w:rPr>
  </w:style>
  <w:style w:type="paragraph" w:styleId="BalloonText">
    <w:name w:val="Balloon Text"/>
    <w:basedOn w:val="Normal"/>
    <w:link w:val="BalloonTextChar"/>
    <w:rsid w:val="00FB4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44C1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D86791"/>
    <w:pPr>
      <w:keepLines/>
      <w:jc w:val="both"/>
    </w:pPr>
    <w:rPr>
      <w:sz w:val="24"/>
      <w:lang w:eastAsia="en-US"/>
    </w:rPr>
  </w:style>
  <w:style w:type="character" w:customStyle="1" w:styleId="HeaderChar">
    <w:name w:val="Header Char"/>
    <w:link w:val="Header"/>
    <w:rsid w:val="00847DAB"/>
    <w:rPr>
      <w:sz w:val="24"/>
      <w:szCs w:val="24"/>
      <w:lang w:eastAsia="en-US"/>
    </w:rPr>
  </w:style>
  <w:style w:type="character" w:customStyle="1" w:styleId="xbe">
    <w:name w:val="_xbe"/>
    <w:basedOn w:val="DefaultParagraphFont"/>
    <w:rsid w:val="00847DAB"/>
  </w:style>
  <w:style w:type="character" w:styleId="CommentReference">
    <w:name w:val="annotation reference"/>
    <w:rsid w:val="00442F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2FF8"/>
    <w:rPr>
      <w:sz w:val="20"/>
      <w:szCs w:val="20"/>
    </w:rPr>
  </w:style>
  <w:style w:type="character" w:customStyle="1" w:styleId="CommentTextChar">
    <w:name w:val="Comment Text Char"/>
    <w:link w:val="CommentText"/>
    <w:rsid w:val="00442FF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2FF8"/>
    <w:rPr>
      <w:b/>
      <w:bCs/>
    </w:rPr>
  </w:style>
  <w:style w:type="character" w:customStyle="1" w:styleId="CommentSubjectChar">
    <w:name w:val="Comment Subject Char"/>
    <w:link w:val="CommentSubject"/>
    <w:rsid w:val="00442FF8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3E1C86"/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3E1C86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2432</Characters>
  <Application>Microsoft Office Word</Application>
  <DocSecurity>0</DocSecurity>
  <Lines>187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ACT Government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Rohan Spence</dc:creator>
  <cp:keywords/>
  <cp:lastModifiedBy>PCODCS</cp:lastModifiedBy>
  <cp:revision>4</cp:revision>
  <cp:lastPrinted>2021-05-24T23:39:00Z</cp:lastPrinted>
  <dcterms:created xsi:type="dcterms:W3CDTF">2024-07-08T05:05:00Z</dcterms:created>
  <dcterms:modified xsi:type="dcterms:W3CDTF">2024-07-08T05:05:00Z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2024-06-24T06:45:18Z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393cf284-45ca-43bf-a80f-40f6f5b6201e</vt:lpwstr>
  </property>
  <property fmtid="{D5CDD505-2E9C-101B-9397-08002B2CF9AE}" pid="8" name="MSIP_Label_69af8531-eb46-4968-8cb3-105d2f5ea87e_ContentBits">
    <vt:lpwstr>0</vt:lpwstr>
  </property>
</Properties>
</file>