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63134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6AA42D4" w14:textId="7C9536A3" w:rsidR="001440B3" w:rsidRDefault="002244A4">
      <w:pPr>
        <w:pStyle w:val="Billname"/>
        <w:spacing w:before="700"/>
      </w:pPr>
      <w:r>
        <w:t>Work Health and Safety (Preventing and Responding to Bullying) Code of Practice Revocation 2024</w:t>
      </w:r>
    </w:p>
    <w:p w14:paraId="6CD27590" w14:textId="603B35F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244A4">
        <w:rPr>
          <w:rFonts w:ascii="Arial" w:hAnsi="Arial" w:cs="Arial"/>
          <w:b/>
          <w:bCs/>
        </w:rPr>
        <w:t>2024</w:t>
      </w:r>
      <w:r>
        <w:rPr>
          <w:rFonts w:ascii="Arial" w:hAnsi="Arial" w:cs="Arial"/>
          <w:b/>
          <w:bCs/>
        </w:rPr>
        <w:t>–</w:t>
      </w:r>
      <w:r w:rsidR="00357DCB">
        <w:rPr>
          <w:rFonts w:ascii="Arial" w:hAnsi="Arial" w:cs="Arial"/>
          <w:b/>
          <w:bCs/>
        </w:rPr>
        <w:t>398</w:t>
      </w:r>
    </w:p>
    <w:p w14:paraId="60F4F82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E06D66" w14:textId="5B9AEC2C" w:rsidR="001440B3" w:rsidRDefault="002244A4" w:rsidP="0042011A">
      <w:pPr>
        <w:pStyle w:val="CoverActName"/>
        <w:spacing w:before="320" w:after="0"/>
        <w:rPr>
          <w:rFonts w:cs="Arial"/>
          <w:sz w:val="20"/>
        </w:rPr>
      </w:pPr>
      <w:r w:rsidRPr="00FE6BEE">
        <w:rPr>
          <w:rFonts w:cs="Arial"/>
          <w:i/>
          <w:iCs/>
          <w:sz w:val="20"/>
        </w:rPr>
        <w:t>Work Health and Safety Act 2011</w:t>
      </w:r>
      <w:r w:rsidRPr="002244A4">
        <w:rPr>
          <w:rFonts w:cs="Arial"/>
          <w:sz w:val="20"/>
        </w:rPr>
        <w:t xml:space="preserve">, section 274 (Approved </w:t>
      </w:r>
      <w:r>
        <w:rPr>
          <w:rFonts w:cs="Arial"/>
          <w:sz w:val="20"/>
        </w:rPr>
        <w:t>c</w:t>
      </w:r>
      <w:r w:rsidRPr="002244A4">
        <w:rPr>
          <w:rFonts w:cs="Arial"/>
          <w:sz w:val="20"/>
        </w:rPr>
        <w:t xml:space="preserve">odes of </w:t>
      </w:r>
      <w:r>
        <w:rPr>
          <w:rFonts w:cs="Arial"/>
          <w:sz w:val="20"/>
        </w:rPr>
        <w:t>p</w:t>
      </w:r>
      <w:r w:rsidRPr="002244A4">
        <w:rPr>
          <w:rFonts w:cs="Arial"/>
          <w:sz w:val="20"/>
        </w:rPr>
        <w:t>ractice)</w:t>
      </w:r>
    </w:p>
    <w:p w14:paraId="2CD1A03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0FD619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395830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9D03440" w14:textId="2DD7E2D9" w:rsidR="001440B3" w:rsidRDefault="001440B3" w:rsidP="0042011A">
      <w:pPr>
        <w:spacing w:before="140"/>
        <w:ind w:left="720"/>
      </w:pPr>
      <w:r>
        <w:t xml:space="preserve">This instrument is the </w:t>
      </w:r>
      <w:r w:rsidR="002244A4" w:rsidRPr="002244A4">
        <w:rPr>
          <w:i/>
          <w:iCs/>
        </w:rPr>
        <w:t>Work Health and Safety (Preventing and Responding to Bullying) Code of Practice Revocation 2024</w:t>
      </w:r>
      <w:r w:rsidRPr="0042011A">
        <w:t>.</w:t>
      </w:r>
    </w:p>
    <w:p w14:paraId="737173FE" w14:textId="6B03E2E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27BDFA4" w14:textId="26F6F78A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458BB">
        <w:t>11</w:t>
      </w:r>
      <w:r w:rsidR="002244A4">
        <w:t xml:space="preserve"> November 2024</w:t>
      </w:r>
      <w:r>
        <w:t>.</w:t>
      </w:r>
    </w:p>
    <w:p w14:paraId="3EB685C1" w14:textId="0A757335" w:rsidR="001440B3" w:rsidRDefault="002244A4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7B3603FE" w14:textId="16565683" w:rsidR="001440B3" w:rsidRDefault="0042011A" w:rsidP="0042011A">
      <w:pPr>
        <w:spacing w:before="140"/>
        <w:ind w:left="720"/>
      </w:pPr>
      <w:r>
        <w:t xml:space="preserve">This instrument revokes </w:t>
      </w:r>
      <w:r w:rsidR="00EE1AD9">
        <w:t xml:space="preserve">the </w:t>
      </w:r>
      <w:r w:rsidR="002244A4" w:rsidRPr="00B0693A">
        <w:rPr>
          <w:i/>
          <w:iCs/>
          <w:spacing w:val="-4"/>
        </w:rPr>
        <w:t>Work Health and Safety (Preventing and Responding to Bullying) Code of Practice 2012 (No 1)</w:t>
      </w:r>
      <w:r w:rsidR="002244A4">
        <w:rPr>
          <w:spacing w:val="-4"/>
        </w:rPr>
        <w:t xml:space="preserve"> [NI2012-219]</w:t>
      </w:r>
      <w:r>
        <w:t>.</w:t>
      </w:r>
    </w:p>
    <w:p w14:paraId="64F53209" w14:textId="77777777" w:rsidR="00FE6BEE" w:rsidRDefault="00FE6BEE" w:rsidP="0042011A">
      <w:pPr>
        <w:tabs>
          <w:tab w:val="left" w:pos="4320"/>
        </w:tabs>
        <w:spacing w:before="720"/>
      </w:pPr>
    </w:p>
    <w:p w14:paraId="62442108" w14:textId="6E524385" w:rsidR="0042011A" w:rsidRDefault="00026AFA" w:rsidP="0042011A">
      <w:pPr>
        <w:tabs>
          <w:tab w:val="left" w:pos="4320"/>
        </w:tabs>
        <w:spacing w:before="720"/>
      </w:pPr>
      <w:r>
        <w:t>Mick Gentleman</w:t>
      </w:r>
    </w:p>
    <w:p w14:paraId="6AB41030" w14:textId="4B8DC049" w:rsidR="001440B3" w:rsidRDefault="00026AFA" w:rsidP="0042011A">
      <w:pPr>
        <w:tabs>
          <w:tab w:val="left" w:pos="4320"/>
        </w:tabs>
      </w:pPr>
      <w:r>
        <w:t>Minister for Industrial Relations and Workplace Safety</w:t>
      </w:r>
    </w:p>
    <w:p w14:paraId="08DB80F5" w14:textId="750C321D" w:rsidR="00204CB9" w:rsidRDefault="00204CB9" w:rsidP="0042011A">
      <w:pPr>
        <w:tabs>
          <w:tab w:val="left" w:pos="4320"/>
        </w:tabs>
      </w:pPr>
      <w:r>
        <w:t>17 July 2024</w:t>
      </w:r>
    </w:p>
    <w:bookmarkEnd w:id="0"/>
    <w:p w14:paraId="18DDEAF0" w14:textId="2D8D72B0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BCA4B0" w14:textId="77777777" w:rsidR="00494B59" w:rsidRDefault="00494B59" w:rsidP="001440B3">
      <w:r>
        <w:separator/>
      </w:r>
    </w:p>
  </w:endnote>
  <w:endnote w:type="continuationSeparator" w:id="0">
    <w:p w14:paraId="1A0D8F0F" w14:textId="77777777" w:rsidR="00494B59" w:rsidRDefault="00494B5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0897B" w14:textId="77777777" w:rsidR="00F90F09" w:rsidRDefault="00F90F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0A9" w14:textId="7B75965E" w:rsidR="00F90F09" w:rsidRPr="00F90F09" w:rsidRDefault="00F90F09" w:rsidP="00F90F09">
    <w:pPr>
      <w:pStyle w:val="Footer"/>
      <w:jc w:val="center"/>
      <w:rPr>
        <w:rFonts w:cs="Arial"/>
        <w:sz w:val="14"/>
      </w:rPr>
    </w:pPr>
    <w:r w:rsidRPr="00F90F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EC62D" w14:textId="77777777" w:rsidR="00F90F09" w:rsidRDefault="00F90F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4928D" w14:textId="77777777" w:rsidR="00494B59" w:rsidRDefault="00494B59" w:rsidP="001440B3">
      <w:r>
        <w:separator/>
      </w:r>
    </w:p>
  </w:footnote>
  <w:footnote w:type="continuationSeparator" w:id="0">
    <w:p w14:paraId="79CEE445" w14:textId="77777777" w:rsidR="00494B59" w:rsidRDefault="00494B5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651E6" w14:textId="77777777" w:rsidR="00F90F09" w:rsidRDefault="00F90F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7FFBD" w14:textId="77777777" w:rsidR="00F90F09" w:rsidRDefault="00F90F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8F8D2" w14:textId="77777777" w:rsidR="00F90F09" w:rsidRDefault="00F90F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74131626">
    <w:abstractNumId w:val="2"/>
  </w:num>
  <w:num w:numId="2" w16cid:durableId="354624023">
    <w:abstractNumId w:val="0"/>
  </w:num>
  <w:num w:numId="3" w16cid:durableId="1813520455">
    <w:abstractNumId w:val="3"/>
  </w:num>
  <w:num w:numId="4" w16cid:durableId="653067592">
    <w:abstractNumId w:val="6"/>
  </w:num>
  <w:num w:numId="5" w16cid:durableId="1226793410">
    <w:abstractNumId w:val="7"/>
  </w:num>
  <w:num w:numId="6" w16cid:durableId="486363052">
    <w:abstractNumId w:val="1"/>
  </w:num>
  <w:num w:numId="7" w16cid:durableId="1164664454">
    <w:abstractNumId w:val="4"/>
  </w:num>
  <w:num w:numId="8" w16cid:durableId="364330574">
    <w:abstractNumId w:val="5"/>
  </w:num>
  <w:num w:numId="9" w16cid:durableId="157057308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26AFA"/>
    <w:rsid w:val="001440B3"/>
    <w:rsid w:val="001A7C6B"/>
    <w:rsid w:val="00204CB9"/>
    <w:rsid w:val="00222933"/>
    <w:rsid w:val="002244A4"/>
    <w:rsid w:val="00283719"/>
    <w:rsid w:val="003458BB"/>
    <w:rsid w:val="00357DCB"/>
    <w:rsid w:val="0042011A"/>
    <w:rsid w:val="00494B59"/>
    <w:rsid w:val="00525963"/>
    <w:rsid w:val="00541D41"/>
    <w:rsid w:val="0056744A"/>
    <w:rsid w:val="009529FC"/>
    <w:rsid w:val="00A01406"/>
    <w:rsid w:val="00AA35F7"/>
    <w:rsid w:val="00B95653"/>
    <w:rsid w:val="00CB792D"/>
    <w:rsid w:val="00DC3636"/>
    <w:rsid w:val="00EE1AD9"/>
    <w:rsid w:val="00F61952"/>
    <w:rsid w:val="00F90F09"/>
    <w:rsid w:val="00FC7B48"/>
    <w:rsid w:val="00FE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4CBDC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956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9565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956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56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565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2024-07-17T01:39:00Z</dcterms:created>
  <dcterms:modified xsi:type="dcterms:W3CDTF">2024-07-17T01:39:00Z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2024-06-03T22:58:09Z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ece9bee1-104c-4454-bb94-d79e28d08933</vt:lpwstr>
  </property>
  <property fmtid="{D5CDD505-2E9C-101B-9397-08002B2CF9AE}" pid="8" name="MSIP_Label_69af8531-eb46-4968-8cb3-105d2f5ea87e_ContentBits">
    <vt:lpwstr>0</vt:lpwstr>
  </property>
</Properties>
</file>