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5D9C7" w14:textId="79D07BDF" w:rsidR="002001EC" w:rsidRPr="006A35EE" w:rsidRDefault="002001EC" w:rsidP="002001EC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6A35EE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3CE09164" w14:textId="77777777" w:rsidR="002001EC" w:rsidRPr="006A35EE" w:rsidRDefault="002001EC" w:rsidP="002001EC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6A35EE">
        <w:rPr>
          <w:rFonts w:ascii="Arial" w:eastAsia="Times New Roman" w:hAnsi="Arial"/>
          <w:b/>
          <w:sz w:val="40"/>
          <w:szCs w:val="20"/>
        </w:rPr>
        <w:t>Corrections Management (Smoke-</w:t>
      </w:r>
      <w:r>
        <w:rPr>
          <w:rFonts w:ascii="Arial" w:eastAsia="Times New Roman" w:hAnsi="Arial"/>
          <w:b/>
          <w:sz w:val="40"/>
          <w:szCs w:val="20"/>
        </w:rPr>
        <w:t>F</w:t>
      </w:r>
      <w:r w:rsidRPr="006A35EE">
        <w:rPr>
          <w:rFonts w:ascii="Arial" w:eastAsia="Times New Roman" w:hAnsi="Arial"/>
          <w:b/>
          <w:sz w:val="40"/>
          <w:szCs w:val="20"/>
        </w:rPr>
        <w:t xml:space="preserve">ree) Policy 2024 </w:t>
      </w:r>
    </w:p>
    <w:p w14:paraId="0E368AF7" w14:textId="77777777" w:rsidR="002001EC" w:rsidRPr="006A35EE" w:rsidRDefault="002001EC" w:rsidP="002001EC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Notifiable instrument NI2024–</w:t>
      </w:r>
      <w:r>
        <w:rPr>
          <w:rFonts w:ascii="Arial" w:eastAsia="Times New Roman" w:hAnsi="Arial" w:cs="Arial"/>
          <w:b/>
          <w:bCs/>
          <w:sz w:val="24"/>
          <w:szCs w:val="20"/>
        </w:rPr>
        <w:t>575</w:t>
      </w:r>
    </w:p>
    <w:p w14:paraId="5D7DCCD7" w14:textId="77777777" w:rsidR="002001EC" w:rsidRPr="006A35EE" w:rsidRDefault="002001EC" w:rsidP="002001EC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3E284D44" w14:textId="77777777" w:rsidR="002001EC" w:rsidRPr="006A35EE" w:rsidRDefault="002001EC" w:rsidP="002001EC">
      <w:pPr>
        <w:tabs>
          <w:tab w:val="left" w:pos="2600"/>
        </w:tabs>
        <w:spacing w:before="320" w:line="240" w:lineRule="auto"/>
        <w:ind w:left="0"/>
        <w:rPr>
          <w:rFonts w:ascii="Arial" w:eastAsia="Times New Roman" w:hAnsi="Arial" w:cs="Arial"/>
          <w:b/>
          <w:sz w:val="20"/>
          <w:szCs w:val="20"/>
        </w:rPr>
      </w:pPr>
      <w:r w:rsidRPr="006A35EE">
        <w:rPr>
          <w:rFonts w:ascii="Arial" w:eastAsia="Times New Roman" w:hAnsi="Arial" w:cs="Arial"/>
          <w:b/>
          <w:sz w:val="20"/>
          <w:szCs w:val="20"/>
        </w:rPr>
        <w:t>Corrections Management Act 2007, s14 (Corrections policies and operating procedures)</w:t>
      </w:r>
    </w:p>
    <w:p w14:paraId="2B28F887" w14:textId="77777777" w:rsidR="002001EC" w:rsidRPr="006A35EE" w:rsidRDefault="002001EC" w:rsidP="002001EC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5DD3302D" w14:textId="77777777" w:rsidR="002001EC" w:rsidRPr="006A35EE" w:rsidRDefault="002001EC" w:rsidP="002001EC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09EC2616" w14:textId="77777777" w:rsidR="002001EC" w:rsidRPr="006A35EE" w:rsidRDefault="002001EC" w:rsidP="002001EC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37DD782" w14:textId="77777777" w:rsidR="002001EC" w:rsidRPr="006A35EE" w:rsidRDefault="002001EC" w:rsidP="002001EC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6A35EE">
        <w:rPr>
          <w:rFonts w:ascii="Times New Roman" w:eastAsia="Times New Roman" w:hAnsi="Times New Roman"/>
          <w:i/>
          <w:iCs/>
          <w:sz w:val="24"/>
          <w:szCs w:val="20"/>
        </w:rPr>
        <w:t>Corrections Management (Smoke-</w:t>
      </w:r>
      <w:r>
        <w:rPr>
          <w:rFonts w:ascii="Times New Roman" w:eastAsia="Times New Roman" w:hAnsi="Times New Roman"/>
          <w:i/>
          <w:iCs/>
          <w:sz w:val="24"/>
          <w:szCs w:val="20"/>
        </w:rPr>
        <w:t>F</w:t>
      </w:r>
      <w:r w:rsidRPr="006A35EE">
        <w:rPr>
          <w:rFonts w:ascii="Times New Roman" w:eastAsia="Times New Roman" w:hAnsi="Times New Roman"/>
          <w:i/>
          <w:iCs/>
          <w:sz w:val="24"/>
          <w:szCs w:val="20"/>
        </w:rPr>
        <w:t>ree) Policy 2024</w:t>
      </w:r>
      <w:r>
        <w:rPr>
          <w:rFonts w:ascii="Times New Roman" w:eastAsia="Times New Roman" w:hAnsi="Times New Roman"/>
          <w:i/>
          <w:iCs/>
          <w:sz w:val="24"/>
          <w:szCs w:val="20"/>
        </w:rPr>
        <w:t>.</w:t>
      </w:r>
      <w:r w:rsidRPr="006A35EE">
        <w:rPr>
          <w:rFonts w:ascii="Times New Roman" w:eastAsia="Times New Roman" w:hAnsi="Times New Roman"/>
          <w:i/>
          <w:iCs/>
          <w:sz w:val="24"/>
          <w:szCs w:val="20"/>
        </w:rPr>
        <w:t xml:space="preserve"> </w:t>
      </w:r>
    </w:p>
    <w:p w14:paraId="4DC174EF" w14:textId="77777777" w:rsidR="002001EC" w:rsidRPr="006A35EE" w:rsidRDefault="002001EC" w:rsidP="002001EC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1AFE572" w14:textId="77777777" w:rsidR="002001EC" w:rsidRPr="006A35EE" w:rsidRDefault="002001EC" w:rsidP="002001EC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This instrument commences on </w:t>
      </w:r>
      <w:r>
        <w:rPr>
          <w:rFonts w:ascii="Times New Roman" w:eastAsia="Times New Roman" w:hAnsi="Times New Roman"/>
          <w:sz w:val="24"/>
          <w:szCs w:val="20"/>
        </w:rPr>
        <w:t>30 September 2024</w:t>
      </w:r>
      <w:r w:rsidRPr="006A35EE">
        <w:rPr>
          <w:rFonts w:ascii="Times New Roman" w:eastAsia="Times New Roman" w:hAnsi="Times New Roman"/>
          <w:sz w:val="24"/>
          <w:szCs w:val="20"/>
        </w:rPr>
        <w:t xml:space="preserve">. </w:t>
      </w:r>
    </w:p>
    <w:p w14:paraId="2401FA1E" w14:textId="77777777" w:rsidR="002001EC" w:rsidRPr="006A35EE" w:rsidRDefault="002001EC" w:rsidP="002001EC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  <w:t xml:space="preserve">Policy </w:t>
      </w:r>
    </w:p>
    <w:p w14:paraId="7AE5111C" w14:textId="77777777" w:rsidR="002001EC" w:rsidRPr="006A35EE" w:rsidRDefault="002001EC" w:rsidP="002001EC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40CE5290" w14:textId="77777777" w:rsidR="002001EC" w:rsidRPr="006A35EE" w:rsidRDefault="002001EC" w:rsidP="002001EC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46422DA9" w14:textId="77777777" w:rsidR="002001EC" w:rsidRPr="006A35EE" w:rsidRDefault="002001EC" w:rsidP="002001EC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6A35EE">
        <w:rPr>
          <w:rFonts w:ascii="Times New Roman" w:eastAsia="Times New Roman" w:hAnsi="Times New Roman"/>
          <w:i/>
          <w:iCs/>
          <w:sz w:val="24"/>
          <w:szCs w:val="20"/>
        </w:rPr>
        <w:t>Corrections Management (Smoke-</w:t>
      </w:r>
      <w:r>
        <w:rPr>
          <w:rFonts w:ascii="Times New Roman" w:eastAsia="Times New Roman" w:hAnsi="Times New Roman"/>
          <w:i/>
          <w:iCs/>
          <w:sz w:val="24"/>
          <w:szCs w:val="20"/>
        </w:rPr>
        <w:t>F</w:t>
      </w:r>
      <w:r w:rsidRPr="006A35EE">
        <w:rPr>
          <w:rFonts w:ascii="Times New Roman" w:eastAsia="Times New Roman" w:hAnsi="Times New Roman"/>
          <w:i/>
          <w:iCs/>
          <w:sz w:val="24"/>
          <w:szCs w:val="20"/>
        </w:rPr>
        <w:t>ree) Policy 2023</w:t>
      </w:r>
      <w:r w:rsidRPr="006A35EE">
        <w:rPr>
          <w:rFonts w:ascii="Times New Roman" w:eastAsia="Times New Roman" w:hAnsi="Times New Roman"/>
          <w:sz w:val="24"/>
          <w:szCs w:val="20"/>
        </w:rPr>
        <w:t xml:space="preserve"> [NI 2023-287</w:t>
      </w:r>
      <w:r w:rsidRPr="006A35EE">
        <w:t>].</w:t>
      </w:r>
      <w:r w:rsidRPr="006A35EE">
        <w:rPr>
          <w:rFonts w:ascii="Times New Roman" w:eastAsia="Times New Roman" w:hAnsi="Times New Roman"/>
          <w:sz w:val="24"/>
          <w:szCs w:val="20"/>
        </w:rPr>
        <w:t xml:space="preserve">  </w:t>
      </w:r>
    </w:p>
    <w:p w14:paraId="73DE93F1" w14:textId="77777777" w:rsidR="002001EC" w:rsidRPr="006A35EE" w:rsidRDefault="002001EC" w:rsidP="002001EC">
      <w:pPr>
        <w:shd w:val="clear" w:color="auto" w:fill="FFFFFF"/>
        <w:spacing w:before="300" w:line="240" w:lineRule="auto"/>
        <w:ind w:hanging="720"/>
        <w:rPr>
          <w:rFonts w:ascii="Times New Roman" w:eastAsia="Times New Roman" w:hAnsi="Times New Roman"/>
          <w:sz w:val="24"/>
          <w:szCs w:val="24"/>
          <w:lang w:eastAsia="en-AU"/>
        </w:rPr>
      </w:pPr>
    </w:p>
    <w:p w14:paraId="3CDE85CD" w14:textId="77777777" w:rsidR="002001EC" w:rsidRPr="006A35EE" w:rsidRDefault="002001EC" w:rsidP="002001EC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3FBFF00D" w14:textId="77777777" w:rsidR="002001EC" w:rsidRPr="006A35EE" w:rsidRDefault="002001EC" w:rsidP="002001EC">
      <w:pPr>
        <w:pStyle w:val="NoSpacing"/>
        <w:rPr>
          <w:rFonts w:ascii="Times New Roman" w:hAnsi="Times New Roman"/>
        </w:rPr>
      </w:pPr>
      <w:bookmarkStart w:id="1" w:name="_Hlk138929847"/>
      <w:bookmarkEnd w:id="0"/>
      <w:r>
        <w:rPr>
          <w:rFonts w:ascii="Times New Roman" w:hAnsi="Times New Roman"/>
        </w:rPr>
        <w:t>Bruno Aloisi</w:t>
      </w:r>
    </w:p>
    <w:p w14:paraId="4168EFC0" w14:textId="77777777" w:rsidR="002001EC" w:rsidRPr="006A35EE" w:rsidRDefault="002001EC" w:rsidP="002001EC">
      <w:pPr>
        <w:pStyle w:val="NoSpacing"/>
        <w:rPr>
          <w:rFonts w:ascii="Times New Roman" w:hAnsi="Times New Roman"/>
        </w:rPr>
      </w:pPr>
      <w:r w:rsidRPr="006A35EE">
        <w:rPr>
          <w:rFonts w:ascii="Times New Roman" w:hAnsi="Times New Roman"/>
        </w:rPr>
        <w:t>A/g Commissioner</w:t>
      </w:r>
      <w:r w:rsidRPr="006A35EE">
        <w:rPr>
          <w:rFonts w:ascii="Times New Roman" w:hAnsi="Times New Roman"/>
        </w:rPr>
        <w:br/>
        <w:t>ACT Corrective Services</w:t>
      </w:r>
      <w:r w:rsidRPr="006A35EE">
        <w:rPr>
          <w:rFonts w:ascii="Times New Roman" w:hAnsi="Times New Roman"/>
        </w:rPr>
        <w:br/>
      </w:r>
      <w:r>
        <w:rPr>
          <w:rFonts w:ascii="Times New Roman" w:hAnsi="Times New Roman"/>
        </w:rPr>
        <w:t xml:space="preserve">18 </w:t>
      </w:r>
      <w:r w:rsidRPr="006A35EE">
        <w:rPr>
          <w:rFonts w:ascii="Times New Roman" w:hAnsi="Times New Roman"/>
        </w:rPr>
        <w:t>September 2024</w:t>
      </w:r>
      <w:bookmarkEnd w:id="1"/>
    </w:p>
    <w:p w14:paraId="71C26819" w14:textId="77777777" w:rsidR="002001EC" w:rsidRPr="006A35EE" w:rsidRDefault="002001EC" w:rsidP="002001EC"/>
    <w:p w14:paraId="0A9EBF6A" w14:textId="4A206EA2" w:rsidR="002001EC" w:rsidRDefault="002001EC" w:rsidP="00E340AB">
      <w:pPr>
        <w:ind w:left="0"/>
        <w:rPr>
          <w:rFonts w:asciiTheme="minorHAnsi" w:hAnsiTheme="minorHAnsi"/>
          <w:b/>
          <w:noProof/>
          <w:sz w:val="48"/>
          <w:szCs w:val="48"/>
        </w:rPr>
        <w:sectPr w:rsidR="002001EC" w:rsidSect="002001EC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797" w:bottom="1440" w:left="1797" w:header="284" w:footer="567" w:gutter="0"/>
          <w:cols w:space="708"/>
          <w:titlePg/>
          <w:docGrid w:linePitch="360"/>
        </w:sectPr>
      </w:pPr>
    </w:p>
    <w:p w14:paraId="2E627C39" w14:textId="196667A0" w:rsidR="00DF5E0F" w:rsidRDefault="00DF5E0F" w:rsidP="00E340AB">
      <w:pPr>
        <w:ind w:left="0"/>
      </w:pPr>
    </w:p>
    <w:p w14:paraId="13445846" w14:textId="77777777" w:rsidR="00144D61" w:rsidRPr="007C0394" w:rsidRDefault="00FA3EBB" w:rsidP="00D312E7">
      <w:r w:rsidRPr="007C0394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76CB9BF8" wp14:editId="7576215E">
                <wp:simplePos x="0" y="0"/>
                <wp:positionH relativeFrom="margin">
                  <wp:align>right</wp:align>
                </wp:positionH>
                <wp:positionV relativeFrom="paragraph">
                  <wp:posOffset>224155</wp:posOffset>
                </wp:positionV>
                <wp:extent cx="5734050" cy="2286000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228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4A983F" w14:textId="60485C9B" w:rsidR="00D97A45" w:rsidRDefault="0049406C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SMOKE-FREE</w:t>
                            </w:r>
                            <w:r w:rsidR="000F3E2E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policy</w:t>
                            </w:r>
                          </w:p>
                          <w:p w14:paraId="19BF58C5" w14:textId="42F368E8" w:rsidR="00D97A45" w:rsidRPr="003E0F31" w:rsidRDefault="00D97A45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592F16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CB9BF8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00.3pt;margin-top:17.65pt;width:451.5pt;height:180pt;z-index:25166592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" filled="f" stroked="f">
                <v:textbox>
                  <w:txbxContent>
                    <w:p w14:paraId="054A983F" w14:textId="60485C9B" w:rsidR="00D97A45" w:rsidRDefault="0049406C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SMOKE-FREE</w:t>
                      </w:r>
                      <w:r w:rsidR="000F3E2E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policy</w:t>
                      </w:r>
                    </w:p>
                    <w:p w14:paraId="19BF58C5" w14:textId="42F368E8" w:rsidR="00D97A45" w:rsidRPr="003E0F31" w:rsidRDefault="00D97A45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592F16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8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0FE4239" w14:textId="77777777" w:rsidR="00144D61" w:rsidRPr="007C0394" w:rsidRDefault="00144D61" w:rsidP="00D312E7"/>
    <w:p w14:paraId="553F4CA3" w14:textId="77777777" w:rsidR="00144D61" w:rsidRPr="007C0394" w:rsidRDefault="00144D61" w:rsidP="00D312E7"/>
    <w:p w14:paraId="786BF170" w14:textId="73CCC846" w:rsidR="00685F53" w:rsidRPr="007C0394" w:rsidRDefault="00685F53" w:rsidP="00D312E7"/>
    <w:p w14:paraId="601A48ED" w14:textId="09CD623C" w:rsidR="00685F53" w:rsidRPr="007C0394" w:rsidRDefault="00BE0ECE" w:rsidP="00D312E7">
      <w:r w:rsidRPr="007C0394"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B3BECC0" wp14:editId="273E5C82">
                <wp:simplePos x="0" y="0"/>
                <wp:positionH relativeFrom="margin">
                  <wp:align>center</wp:align>
                </wp:positionH>
                <wp:positionV relativeFrom="paragraph">
                  <wp:posOffset>26035</wp:posOffset>
                </wp:positionV>
                <wp:extent cx="5697855" cy="3962400"/>
                <wp:effectExtent l="0" t="0" r="17145" b="19050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2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BC4140A" id="AutoShape 2" o:spid="_x0000_s1026" style="position:absolute;margin-left:0;margin-top:2.05pt;width:448.65pt;height:312pt;z-index:2516597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E1pY3Jvc29mdCBXaW5kb3dzIFBob3RvIFZp&#10;ZXdlciA2LjEuNzYwMC4xNjM4NQAyMDE3OjEwOjI3IDEyOjQxOjI3AAAB6hwABwAACAwAAAiqAAAA&#10;ABzqAAAAC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8P3hwYWNrZXQgZW5kPSd3Jz8+/9sAQwADAgIDAgIDAwMDBAMDBAUIBQUEBAUK&#10;BwcGCAwKDAwLCgsLDQ4SEA0OEQ4LCxAWEBETFBUVFQwPFxgWFBgSFBUU/9sAQwEDBAQFBAUJBQUJ&#10;FA0LDRQUFBQUFBQUFBQUFBQUFBQUFBQUFBQUFBQUFBQUFBQUFBQUFBQUFBQUFBQUFBQUFBQU/8AA&#10;EQgFZgVm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" strokecolor="white">
                <v:fill r:id="rId15" o:title="temp" recolor="t" type="frame"/>
                <w10:wrap anchorx="margin"/>
              </v:roundrect>
            </w:pict>
          </mc:Fallback>
        </mc:AlternateContent>
      </w:r>
    </w:p>
    <w:p w14:paraId="6B6C9405" w14:textId="72501765" w:rsidR="00685F53" w:rsidRPr="007C0394" w:rsidRDefault="00451D63" w:rsidP="00D312E7">
      <w:r w:rsidRPr="007C0394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27D6CD04" wp14:editId="3B62A2D9">
                <wp:simplePos x="0" y="0"/>
                <wp:positionH relativeFrom="column">
                  <wp:posOffset>178079</wp:posOffset>
                </wp:positionH>
                <wp:positionV relativeFrom="paragraph">
                  <wp:posOffset>182651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73E024" w14:textId="77777777" w:rsidR="00D97A45" w:rsidRPr="003E0F31" w:rsidRDefault="00D97A45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6CD04" id="Text Box 2" o:spid="_x0000_s1027" type="#_x0000_t202" style="position:absolute;left:0;text-align:left;margin-left:14pt;margin-top:14.4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" filled="f" stroked="f">
                <v:textbox>
                  <w:txbxContent>
                    <w:p w14:paraId="6173E024" w14:textId="77777777" w:rsidR="00D97A45" w:rsidRPr="003E0F31" w:rsidRDefault="00D97A45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C0394"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DD34D81" wp14:editId="3F2D5F8D">
                <wp:simplePos x="0" y="0"/>
                <wp:positionH relativeFrom="column">
                  <wp:posOffset>12065</wp:posOffset>
                </wp:positionH>
                <wp:positionV relativeFrom="paragraph">
                  <wp:posOffset>88265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26A01F1" id="AutoShape 4" o:spid="_x0000_s1026" style="position:absolute;margin-left:.95pt;margin-top:6.9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" stroked="f" strokecolor="white">
                <v:fill opacity="32896f"/>
              </v:roundrect>
            </w:pict>
          </mc:Fallback>
        </mc:AlternateContent>
      </w:r>
    </w:p>
    <w:p w14:paraId="3F77818C" w14:textId="3874A3AC" w:rsidR="00685F53" w:rsidRPr="007C0394" w:rsidRDefault="00685F53" w:rsidP="00D312E7"/>
    <w:p w14:paraId="66B1A9E7" w14:textId="162A79F4" w:rsidR="00685F53" w:rsidRPr="007C0394" w:rsidRDefault="00685F53" w:rsidP="00D312E7"/>
    <w:p w14:paraId="48CFFF26" w14:textId="04062307" w:rsidR="00685F53" w:rsidRPr="007C0394" w:rsidRDefault="00685F53" w:rsidP="00D312E7"/>
    <w:p w14:paraId="751E875C" w14:textId="77777777" w:rsidR="00965DFE" w:rsidRDefault="008B25B8">
      <w:pPr>
        <w:pStyle w:val="TOC1"/>
        <w:rPr>
          <w:sz w:val="28"/>
          <w:szCs w:val="28"/>
        </w:rPr>
      </w:pPr>
      <w:r w:rsidRPr="007C0394">
        <w:br w:type="page"/>
      </w:r>
      <w:bookmarkStart w:id="2" w:name="TOCPage"/>
      <w:r w:rsidRPr="007C0394">
        <w:rPr>
          <w:sz w:val="28"/>
          <w:szCs w:val="28"/>
        </w:rPr>
        <w:lastRenderedPageBreak/>
        <w:t>Contents</w:t>
      </w:r>
    </w:p>
    <w:p w14:paraId="4C091EDB" w14:textId="34034B5C" w:rsidR="00AE5D66" w:rsidRDefault="007171F6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r w:rsidRPr="007C0394">
        <w:rPr>
          <w:rFonts w:eastAsia="Calibri" w:cs="Times New Roman"/>
          <w:sz w:val="28"/>
          <w:szCs w:val="28"/>
        </w:rPr>
        <w:fldChar w:fldCharType="begin"/>
      </w:r>
      <w:r w:rsidR="00A812AA" w:rsidRPr="007C0394">
        <w:rPr>
          <w:sz w:val="28"/>
          <w:szCs w:val="28"/>
        </w:rPr>
        <w:instrText xml:space="preserve"> TOC \o "1-1" \h \z \u </w:instrText>
      </w:r>
      <w:r w:rsidRPr="007C0394">
        <w:rPr>
          <w:rFonts w:eastAsia="Calibri" w:cs="Times New Roman"/>
          <w:sz w:val="28"/>
          <w:szCs w:val="28"/>
        </w:rPr>
        <w:fldChar w:fldCharType="separate"/>
      </w:r>
      <w:hyperlink w:anchor="_Toc176443169" w:history="1">
        <w:r w:rsidR="00AE5D66" w:rsidRPr="00CE6F8E">
          <w:rPr>
            <w:rStyle w:val="Hyperlink"/>
          </w:rPr>
          <w:t>1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PURPOSE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_Toc176443169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 w:rsidR="001B2B59">
          <w:rPr>
            <w:webHidden/>
          </w:rPr>
          <w:t>4</w:t>
        </w:r>
        <w:r w:rsidR="00AE5D66">
          <w:rPr>
            <w:webHidden/>
          </w:rPr>
          <w:fldChar w:fldCharType="end"/>
        </w:r>
      </w:hyperlink>
    </w:p>
    <w:p w14:paraId="14F19838" w14:textId="27C95865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0" w:history="1">
        <w:r w:rsidR="00AE5D66" w:rsidRPr="00CE6F8E">
          <w:rPr>
            <w:rStyle w:val="Hyperlink"/>
          </w:rPr>
          <w:t>2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SCOPE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_Toc176443170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4</w:t>
        </w:r>
        <w:r w:rsidR="00AE5D66">
          <w:rPr>
            <w:webHidden/>
          </w:rPr>
          <w:fldChar w:fldCharType="end"/>
        </w:r>
      </w:hyperlink>
    </w:p>
    <w:p w14:paraId="13695BF6" w14:textId="23FBD706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1" w:history="1">
        <w:r w:rsidR="00AE5D66" w:rsidRPr="00CE6F8E">
          <w:rPr>
            <w:rStyle w:val="Hyperlink"/>
          </w:rPr>
          <w:t>3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DEFINITIONS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_Toc176443171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4</w:t>
        </w:r>
        <w:r w:rsidR="00AE5D66">
          <w:rPr>
            <w:webHidden/>
          </w:rPr>
          <w:fldChar w:fldCharType="end"/>
        </w:r>
      </w:hyperlink>
    </w:p>
    <w:p w14:paraId="4BF9A802" w14:textId="0E45C00C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2" w:history="1">
        <w:r w:rsidR="00AE5D66" w:rsidRPr="00CE6F8E">
          <w:rPr>
            <w:rStyle w:val="Hyperlink"/>
          </w:rPr>
          <w:t>4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PRINCIPLES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_Toc176443172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5</w:t>
        </w:r>
        <w:r w:rsidR="00AE5D66">
          <w:rPr>
            <w:webHidden/>
          </w:rPr>
          <w:fldChar w:fldCharType="end"/>
        </w:r>
      </w:hyperlink>
    </w:p>
    <w:p w14:paraId="43AF450B" w14:textId="0AF3F93A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3" w:history="1">
        <w:r w:rsidR="00AE5D66" w:rsidRPr="00CE6F8E">
          <w:rPr>
            <w:rStyle w:val="Hyperlink"/>
          </w:rPr>
          <w:t>5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SMOKE FREE ENVIRONMENT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_Toc176443173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5</w:t>
        </w:r>
        <w:r w:rsidR="00AE5D66">
          <w:rPr>
            <w:webHidden/>
          </w:rPr>
          <w:fldChar w:fldCharType="end"/>
        </w:r>
      </w:hyperlink>
    </w:p>
    <w:p w14:paraId="35F89B8D" w14:textId="1E509F77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4" w:history="1">
        <w:r w:rsidR="00AE5D66" w:rsidRPr="00CE6F8E">
          <w:rPr>
            <w:rStyle w:val="Hyperlink"/>
          </w:rPr>
          <w:t>6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SUPPORTS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_Toc176443174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6</w:t>
        </w:r>
        <w:r w:rsidR="00AE5D66">
          <w:rPr>
            <w:webHidden/>
          </w:rPr>
          <w:fldChar w:fldCharType="end"/>
        </w:r>
      </w:hyperlink>
    </w:p>
    <w:p w14:paraId="1D7440EC" w14:textId="72ABDE93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5" w:history="1">
        <w:r w:rsidR="00AE5D66" w:rsidRPr="00CE6F8E">
          <w:rPr>
            <w:rStyle w:val="Hyperlink"/>
          </w:rPr>
          <w:t>7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MISUSE OF NICOTINE REPLACEMENT THERAPY (NRT)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_Toc176443175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6</w:t>
        </w:r>
        <w:r w:rsidR="00AE5D66">
          <w:rPr>
            <w:webHidden/>
          </w:rPr>
          <w:fldChar w:fldCharType="end"/>
        </w:r>
      </w:hyperlink>
    </w:p>
    <w:p w14:paraId="0FEB6944" w14:textId="38B05A31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6" w:history="1">
        <w:r w:rsidR="00AE5D66" w:rsidRPr="00CE6F8E">
          <w:rPr>
            <w:rStyle w:val="Hyperlink"/>
          </w:rPr>
          <w:t>8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ESCORTS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_Toc176443176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7</w:t>
        </w:r>
        <w:r w:rsidR="00AE5D66">
          <w:rPr>
            <w:webHidden/>
          </w:rPr>
          <w:fldChar w:fldCharType="end"/>
        </w:r>
      </w:hyperlink>
    </w:p>
    <w:p w14:paraId="55320CC6" w14:textId="4C81728D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7" w:history="1">
        <w:r w:rsidR="00AE5D66" w:rsidRPr="00CE6F8E">
          <w:rPr>
            <w:rStyle w:val="Hyperlink"/>
          </w:rPr>
          <w:t>9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EMERGENCY EVACUATION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_Toc176443177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7</w:t>
        </w:r>
        <w:r w:rsidR="00AE5D66">
          <w:rPr>
            <w:webHidden/>
          </w:rPr>
          <w:fldChar w:fldCharType="end"/>
        </w:r>
      </w:hyperlink>
    </w:p>
    <w:p w14:paraId="7C20F52C" w14:textId="32114D03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8" w:history="1">
        <w:r w:rsidR="00AE5D66" w:rsidRPr="00CE6F8E">
          <w:rPr>
            <w:rStyle w:val="Hyperlink"/>
          </w:rPr>
          <w:t>10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RELEASE FROM A CORRECTIONAL CENTRE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_Toc176443178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8</w:t>
        </w:r>
        <w:r w:rsidR="00AE5D66">
          <w:rPr>
            <w:webHidden/>
          </w:rPr>
          <w:fldChar w:fldCharType="end"/>
        </w:r>
      </w:hyperlink>
    </w:p>
    <w:p w14:paraId="176A92BF" w14:textId="6F48BDD0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79" w:history="1">
        <w:r w:rsidR="00AE5D66" w:rsidRPr="00CE6F8E">
          <w:rPr>
            <w:rStyle w:val="Hyperlink"/>
          </w:rPr>
          <w:t>11</w:t>
        </w:r>
        <w:r w:rsidR="00AE5D66">
          <w:rPr>
            <w:rFonts w:asciiTheme="minorHAnsi" w:eastAsiaTheme="minorEastAsia" w:hAnsiTheme="minorHAnsi" w:cstheme="minorBidi"/>
            <w:b w:val="0"/>
            <w:kern w:val="2"/>
            <w:szCs w:val="22"/>
            <w14:ligatures w14:val="standardContextual"/>
          </w:rPr>
          <w:tab/>
        </w:r>
        <w:r w:rsidR="00AE5D66" w:rsidRPr="00CE6F8E">
          <w:rPr>
            <w:rStyle w:val="Hyperlink"/>
          </w:rPr>
          <w:t>BREACHES OF SMOKE-FREE POLICY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_Toc176443179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8</w:t>
        </w:r>
        <w:r w:rsidR="00AE5D66">
          <w:rPr>
            <w:webHidden/>
          </w:rPr>
          <w:fldChar w:fldCharType="end"/>
        </w:r>
      </w:hyperlink>
    </w:p>
    <w:p w14:paraId="6E8C634E" w14:textId="1E5A1F18" w:rsidR="00AE5D66" w:rsidRDefault="001B2B59">
      <w:pPr>
        <w:pStyle w:val="TOC1"/>
        <w:rPr>
          <w:rFonts w:asciiTheme="minorHAnsi" w:eastAsiaTheme="minorEastAsia" w:hAnsiTheme="minorHAnsi" w:cstheme="minorBidi"/>
          <w:b w:val="0"/>
          <w:kern w:val="2"/>
          <w:szCs w:val="22"/>
          <w14:ligatures w14:val="standardContextual"/>
        </w:rPr>
      </w:pPr>
      <w:hyperlink w:anchor="_Toc176443180" w:history="1">
        <w:r w:rsidR="00AE5D66" w:rsidRPr="00CE6F8E">
          <w:rPr>
            <w:rStyle w:val="Hyperlink"/>
          </w:rPr>
          <w:t>RELATED DOCUMENTS</w:t>
        </w:r>
        <w:r w:rsidR="00AE5D66">
          <w:rPr>
            <w:webHidden/>
          </w:rPr>
          <w:tab/>
        </w:r>
        <w:r w:rsidR="00AE5D66">
          <w:rPr>
            <w:webHidden/>
          </w:rPr>
          <w:fldChar w:fldCharType="begin"/>
        </w:r>
        <w:r w:rsidR="00AE5D66">
          <w:rPr>
            <w:webHidden/>
          </w:rPr>
          <w:instrText xml:space="preserve"> PAGEREF _Toc176443180 \h </w:instrText>
        </w:r>
        <w:r w:rsidR="00AE5D66">
          <w:rPr>
            <w:webHidden/>
          </w:rPr>
        </w:r>
        <w:r w:rsidR="00AE5D66">
          <w:rPr>
            <w:webHidden/>
          </w:rPr>
          <w:fldChar w:fldCharType="separate"/>
        </w:r>
        <w:r>
          <w:rPr>
            <w:webHidden/>
          </w:rPr>
          <w:t>8</w:t>
        </w:r>
        <w:r w:rsidR="00AE5D66">
          <w:rPr>
            <w:webHidden/>
          </w:rPr>
          <w:fldChar w:fldCharType="end"/>
        </w:r>
      </w:hyperlink>
    </w:p>
    <w:p w14:paraId="6DB0ADC5" w14:textId="1ACA90D6" w:rsidR="00336AC9" w:rsidRPr="007C0394" w:rsidRDefault="007171F6" w:rsidP="005E7725">
      <w:pPr>
        <w:pStyle w:val="Heading1"/>
        <w:numPr>
          <w:ilvl w:val="0"/>
          <w:numId w:val="0"/>
        </w:numPr>
      </w:pPr>
      <w:r w:rsidRPr="007C0394">
        <w:fldChar w:fldCharType="end"/>
      </w:r>
      <w:bookmarkEnd w:id="2"/>
    </w:p>
    <w:p w14:paraId="19311E7F" w14:textId="566E5BA0" w:rsidR="005E7725" w:rsidRPr="007C0394" w:rsidRDefault="00336AC9" w:rsidP="00336AC9">
      <w:pPr>
        <w:pStyle w:val="ListParagraph"/>
        <w:rPr>
          <w:rFonts w:cs="Arial"/>
          <w:sz w:val="28"/>
          <w:szCs w:val="28"/>
        </w:rPr>
      </w:pPr>
      <w:r w:rsidRPr="007C0394">
        <w:br w:type="page"/>
      </w:r>
    </w:p>
    <w:p w14:paraId="7EB305F7" w14:textId="2C9DD582" w:rsidR="00AC11A7" w:rsidRPr="00F43FE8" w:rsidRDefault="005E7725" w:rsidP="00F43FE8">
      <w:pPr>
        <w:pStyle w:val="Heading"/>
      </w:pPr>
      <w:bookmarkStart w:id="3" w:name="_Toc176443169"/>
      <w:r w:rsidRPr="00F43FE8">
        <w:lastRenderedPageBreak/>
        <w:t>PURPOSE</w:t>
      </w:r>
      <w:bookmarkEnd w:id="3"/>
    </w:p>
    <w:p w14:paraId="0542E9CF" w14:textId="7F75BE96" w:rsidR="0058365D" w:rsidRDefault="00324A2D" w:rsidP="00727D50">
      <w:pPr>
        <w:pStyle w:val="Normaltext"/>
        <w:spacing w:after="240"/>
      </w:pPr>
      <w:bookmarkStart w:id="4" w:name="_Toc373914674"/>
      <w:r>
        <w:t xml:space="preserve">The purpose of this policy is to maintain a healthy and safe smoke-free environment by ensuring that </w:t>
      </w:r>
      <w:r w:rsidR="0058365D">
        <w:t xml:space="preserve">new reception </w:t>
      </w:r>
      <w:r>
        <w:t xml:space="preserve">detainees have access to a range of supports to </w:t>
      </w:r>
      <w:r w:rsidR="0058365D">
        <w:t>assist them to adapt to a</w:t>
      </w:r>
      <w:r>
        <w:t xml:space="preserve"> smoke-free</w:t>
      </w:r>
      <w:r w:rsidR="0058365D">
        <w:t xml:space="preserve"> environment</w:t>
      </w:r>
      <w:r>
        <w:t>.</w:t>
      </w:r>
    </w:p>
    <w:p w14:paraId="1CB734B5" w14:textId="06E8E805" w:rsidR="00D15EDF" w:rsidRDefault="00324A2D" w:rsidP="00727D50">
      <w:pPr>
        <w:pStyle w:val="Normaltext"/>
        <w:spacing w:before="240"/>
      </w:pPr>
      <w:r>
        <w:t xml:space="preserve">This policy outlines the provision of Nicotine Replacement Therapy (NRT), addresses potential </w:t>
      </w:r>
      <w:r w:rsidR="00A00084">
        <w:t xml:space="preserve">misuse, </w:t>
      </w:r>
      <w:r>
        <w:t xml:space="preserve">and breaches, and reinforces the commitment to a smoke-free environment for </w:t>
      </w:r>
      <w:r w:rsidR="0049406C">
        <w:t xml:space="preserve">our staff, detainees </w:t>
      </w:r>
      <w:r>
        <w:t xml:space="preserve">and all </w:t>
      </w:r>
      <w:r w:rsidR="00DA280C">
        <w:t>visitors</w:t>
      </w:r>
      <w:r>
        <w:t>.</w:t>
      </w:r>
    </w:p>
    <w:p w14:paraId="49ABBF88" w14:textId="3E149C11" w:rsidR="00AC11A7" w:rsidRPr="007C0394" w:rsidRDefault="00AC11A7" w:rsidP="00BE24E9">
      <w:pPr>
        <w:pStyle w:val="Heading1"/>
      </w:pPr>
      <w:bookmarkStart w:id="5" w:name="_Toc486250523"/>
      <w:bookmarkStart w:id="6" w:name="_Toc176443170"/>
      <w:r w:rsidRPr="007C0394">
        <w:t>SCOPE</w:t>
      </w:r>
      <w:bookmarkEnd w:id="5"/>
      <w:bookmarkEnd w:id="6"/>
    </w:p>
    <w:p w14:paraId="6DAD3484" w14:textId="1E84695D" w:rsidR="00F215F3" w:rsidRDefault="007044D7" w:rsidP="002F063F">
      <w:pPr>
        <w:pStyle w:val="Normaltext"/>
      </w:pPr>
      <w:r>
        <w:t xml:space="preserve">This policy applies to </w:t>
      </w:r>
      <w:r w:rsidR="00C6233B">
        <w:t>a</w:t>
      </w:r>
      <w:r w:rsidR="00922A9A">
        <w:t>nyone who works, visits, or is a detainee of a</w:t>
      </w:r>
      <w:r w:rsidR="00216756">
        <w:t>n ACT</w:t>
      </w:r>
      <w:r w:rsidR="00922A9A">
        <w:t xml:space="preserve"> </w:t>
      </w:r>
      <w:r>
        <w:t>correctional centre.</w:t>
      </w:r>
    </w:p>
    <w:p w14:paraId="55090D4C" w14:textId="5A83B85C" w:rsidR="007044D7" w:rsidRPr="007C0394" w:rsidRDefault="007044D7" w:rsidP="002F063F">
      <w:pPr>
        <w:pStyle w:val="Normaltext"/>
      </w:pPr>
      <w:r>
        <w:t xml:space="preserve">Where required, the Assistant Commissioner </w:t>
      </w:r>
      <w:r w:rsidR="00C25E0C">
        <w:t>Custodial Operations</w:t>
      </w:r>
      <w:r>
        <w:t xml:space="preserve"> may establish operating procedures under this policy.</w:t>
      </w:r>
    </w:p>
    <w:p w14:paraId="28C4A8DC" w14:textId="6780F9A8" w:rsidR="00CA54FB" w:rsidRPr="007C0394" w:rsidRDefault="00714496" w:rsidP="00346A11">
      <w:pPr>
        <w:pStyle w:val="Heading1"/>
      </w:pPr>
      <w:bookmarkStart w:id="7" w:name="_Toc176443171"/>
      <w:bookmarkStart w:id="8" w:name="_Hlk135725349"/>
      <w:r w:rsidRPr="007C0394">
        <w:t>DEFINITIONS</w:t>
      </w:r>
      <w:bookmarkEnd w:id="7"/>
    </w:p>
    <w:tbl>
      <w:tblPr>
        <w:tblW w:w="8931" w:type="dxa"/>
        <w:tblInd w:w="567" w:type="dxa"/>
        <w:tblLook w:val="04A0" w:firstRow="1" w:lastRow="0" w:firstColumn="1" w:lastColumn="0" w:noHBand="0" w:noVBand="1"/>
      </w:tblPr>
      <w:tblGrid>
        <w:gridCol w:w="2410"/>
        <w:gridCol w:w="6521"/>
      </w:tblGrid>
      <w:tr w:rsidR="00E02707" w:rsidRPr="00F716AA" w14:paraId="0172F29E" w14:textId="77777777" w:rsidTr="004555E3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1B1C39CA" w14:textId="689C82AA" w:rsidR="00E02707" w:rsidRPr="00FA47ED" w:rsidRDefault="00E02707" w:rsidP="00E02707">
            <w:pPr>
              <w:spacing w:before="120" w:after="12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 xml:space="preserve">Correctional </w:t>
            </w:r>
            <w:r w:rsidR="00E2120C">
              <w:rPr>
                <w:b/>
                <w:bCs/>
              </w:rPr>
              <w:t>c</w:t>
            </w:r>
            <w:r>
              <w:rPr>
                <w:b/>
                <w:bCs/>
              </w:rPr>
              <w:t>entre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24E1B1E9" w14:textId="71EE9660" w:rsidR="00E02707" w:rsidRDefault="00E02707" w:rsidP="00E02707">
            <w:pPr>
              <w:spacing w:before="120" w:after="120" w:line="276" w:lineRule="auto"/>
              <w:ind w:left="178"/>
            </w:pPr>
            <w:r>
              <w:t>A place, which may include a zone surrounding a secure perimeter, which is declared by a Minister under legislation, to be a Correctional Centre.</w:t>
            </w:r>
          </w:p>
        </w:tc>
      </w:tr>
      <w:bookmarkEnd w:id="8"/>
      <w:tr w:rsidR="00973584" w:rsidRPr="00F716AA" w14:paraId="52B38A60" w14:textId="77777777" w:rsidTr="00671B4C">
        <w:tc>
          <w:tcPr>
            <w:tcW w:w="2410" w:type="dxa"/>
            <w:shd w:val="clear" w:color="auto" w:fill="auto"/>
            <w:vAlign w:val="center"/>
          </w:tcPr>
          <w:p w14:paraId="78B3F771" w14:textId="690BE7F8" w:rsidR="00973584" w:rsidRPr="00FA47ED" w:rsidRDefault="00973584" w:rsidP="00973584">
            <w:pPr>
              <w:spacing w:before="120" w:after="12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 xml:space="preserve">New </w:t>
            </w:r>
            <w:r w:rsidR="00E2120C">
              <w:rPr>
                <w:b/>
                <w:bCs/>
              </w:rPr>
              <w:t>r</w:t>
            </w:r>
            <w:r>
              <w:rPr>
                <w:b/>
                <w:bCs/>
              </w:rPr>
              <w:t>eception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2B28AE4D" w14:textId="08CF021E" w:rsidR="00973584" w:rsidRDefault="00973584" w:rsidP="00973584">
            <w:pPr>
              <w:spacing w:before="120" w:after="120" w:line="276" w:lineRule="auto"/>
              <w:ind w:left="178"/>
            </w:pPr>
            <w:r>
              <w:t xml:space="preserve">A detainee remanded or sentenced to imprisonment at Court who was previously in the community. New Reception includes a person previously released from custody who re-enters </w:t>
            </w:r>
            <w:proofErr w:type="gramStart"/>
            <w:r>
              <w:t>at a later date</w:t>
            </w:r>
            <w:proofErr w:type="gramEnd"/>
            <w:r>
              <w:t>.</w:t>
            </w:r>
          </w:p>
        </w:tc>
      </w:tr>
      <w:tr w:rsidR="00973584" w:rsidRPr="00F716AA" w14:paraId="3A9E902A" w14:textId="77777777" w:rsidTr="00671B4C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71B22315" w14:textId="0890F764" w:rsidR="00973584" w:rsidRDefault="00973584" w:rsidP="00973584">
            <w:pPr>
              <w:spacing w:before="120" w:after="12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Nicotine Replacement Therapies (NRTs)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59F8D8B5" w14:textId="0519F67F" w:rsidR="00973584" w:rsidRPr="00C5085B" w:rsidRDefault="00973584" w:rsidP="00973584">
            <w:pPr>
              <w:spacing w:before="120" w:after="120" w:line="276" w:lineRule="auto"/>
              <w:ind w:left="178"/>
            </w:pPr>
            <w:r>
              <w:t>A range of therapeutic options used to help reduce withdrawal symptoms and to support people to quit smoking.</w:t>
            </w:r>
          </w:p>
        </w:tc>
      </w:tr>
      <w:tr w:rsidR="00671B4C" w:rsidRPr="00F716AA" w14:paraId="2757FE61" w14:textId="77777777" w:rsidTr="004A6341">
        <w:tc>
          <w:tcPr>
            <w:tcW w:w="2410" w:type="dxa"/>
            <w:shd w:val="clear" w:color="auto" w:fill="auto"/>
            <w:vAlign w:val="center"/>
          </w:tcPr>
          <w:p w14:paraId="50EBDC59" w14:textId="1AB0BB3D" w:rsidR="00671B4C" w:rsidRDefault="00671B4C" w:rsidP="00671B4C">
            <w:pPr>
              <w:spacing w:before="120" w:after="12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 xml:space="preserve">Second-hand </w:t>
            </w:r>
            <w:r w:rsidR="00E2120C">
              <w:rPr>
                <w:b/>
                <w:bCs/>
              </w:rPr>
              <w:t>s</w:t>
            </w:r>
            <w:r>
              <w:rPr>
                <w:b/>
                <w:bCs/>
              </w:rPr>
              <w:t>moke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037129AA" w14:textId="6CA6A155" w:rsidR="00671B4C" w:rsidRPr="00834E1F" w:rsidRDefault="00671B4C" w:rsidP="00727D50">
            <w:pPr>
              <w:spacing w:before="120" w:after="120" w:line="276" w:lineRule="auto"/>
              <w:ind w:left="178"/>
            </w:pPr>
            <w:r w:rsidRPr="00E41683">
              <w:t>The involuntary inhalation of smoke from another person’s tobacco or smoking product.</w:t>
            </w:r>
          </w:p>
        </w:tc>
      </w:tr>
      <w:tr w:rsidR="00671B4C" w:rsidRPr="00F716AA" w14:paraId="2635A459" w14:textId="77777777" w:rsidTr="00091FEC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5699710A" w14:textId="160F668A" w:rsidR="00671B4C" w:rsidRDefault="00671B4C" w:rsidP="00671B4C">
            <w:pPr>
              <w:spacing w:before="120" w:after="120" w:line="276" w:lineRule="auto"/>
              <w:ind w:left="34"/>
              <w:rPr>
                <w:b/>
                <w:bCs/>
              </w:rPr>
            </w:pPr>
            <w:r w:rsidRPr="00FA47ED">
              <w:rPr>
                <w:b/>
                <w:bCs/>
              </w:rPr>
              <w:t>Smoke-free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579264E6" w14:textId="656549C2" w:rsidR="00671B4C" w:rsidRDefault="00671B4C" w:rsidP="00671B4C">
            <w:pPr>
              <w:spacing w:before="120" w:after="120" w:line="276" w:lineRule="auto"/>
              <w:ind w:left="178"/>
            </w:pPr>
            <w:r>
              <w:t>The term used when tobacco and other smoking related products are prohibited.</w:t>
            </w:r>
          </w:p>
        </w:tc>
      </w:tr>
      <w:tr w:rsidR="00671B4C" w:rsidRPr="00F716AA" w14:paraId="17F7F408" w14:textId="77777777" w:rsidTr="008946C7">
        <w:tc>
          <w:tcPr>
            <w:tcW w:w="2410" w:type="dxa"/>
            <w:shd w:val="clear" w:color="auto" w:fill="auto"/>
            <w:vAlign w:val="center"/>
          </w:tcPr>
          <w:p w14:paraId="52BA3044" w14:textId="5453B58D" w:rsidR="00671B4C" w:rsidRDefault="00671B4C" w:rsidP="00671B4C">
            <w:pPr>
              <w:spacing w:before="120" w:after="12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 xml:space="preserve">Tobacco and </w:t>
            </w:r>
            <w:r w:rsidR="00E2120C">
              <w:rPr>
                <w:b/>
                <w:bCs/>
              </w:rPr>
              <w:t>s</w:t>
            </w:r>
            <w:r>
              <w:rPr>
                <w:b/>
                <w:bCs/>
              </w:rPr>
              <w:t xml:space="preserve">moking </w:t>
            </w:r>
            <w:r w:rsidR="00E2120C">
              <w:rPr>
                <w:b/>
                <w:bCs/>
              </w:rPr>
              <w:t>r</w:t>
            </w:r>
            <w:r>
              <w:rPr>
                <w:b/>
                <w:bCs/>
              </w:rPr>
              <w:t xml:space="preserve">elated </w:t>
            </w:r>
            <w:r w:rsidR="00E2120C">
              <w:rPr>
                <w:b/>
                <w:bCs/>
              </w:rPr>
              <w:t>p</w:t>
            </w:r>
            <w:r>
              <w:rPr>
                <w:b/>
                <w:bCs/>
              </w:rPr>
              <w:t>roducts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56AA6777" w14:textId="77777777" w:rsidR="00671B4C" w:rsidRDefault="00671B4C" w:rsidP="00727D50">
            <w:pPr>
              <w:pStyle w:val="ListParagraph"/>
              <w:spacing w:before="120" w:after="120" w:line="240" w:lineRule="auto"/>
            </w:pPr>
            <w:r>
              <w:t>Tobacco, cigarettes, cigars, and other similar products</w:t>
            </w:r>
          </w:p>
          <w:p w14:paraId="6250278E" w14:textId="77777777" w:rsidR="00671B4C" w:rsidRDefault="00671B4C" w:rsidP="00727D50">
            <w:pPr>
              <w:pStyle w:val="ListParagraph"/>
              <w:spacing w:before="120" w:after="120" w:line="240" w:lineRule="auto"/>
            </w:pPr>
            <w:r>
              <w:t>Tobacco and nicotine-based products excluding NRT products</w:t>
            </w:r>
          </w:p>
          <w:p w14:paraId="49C6DE6C" w14:textId="77777777" w:rsidR="00F2261A" w:rsidRDefault="00671B4C" w:rsidP="00727D50">
            <w:pPr>
              <w:pStyle w:val="ListParagraph"/>
              <w:spacing w:before="120" w:after="120" w:line="240" w:lineRule="auto"/>
            </w:pPr>
            <w:r>
              <w:t>Electronic cigarettes, vaping devices, and other similar products</w:t>
            </w:r>
          </w:p>
          <w:p w14:paraId="4BDA7CF1" w14:textId="7C57A7A2" w:rsidR="00671B4C" w:rsidRDefault="00671B4C" w:rsidP="00727D50">
            <w:pPr>
              <w:pStyle w:val="ListParagraph"/>
              <w:spacing w:before="120" w:after="120" w:line="240" w:lineRule="auto"/>
            </w:pPr>
            <w:r>
              <w:t>Lighters, matches and rolling paper</w:t>
            </w:r>
          </w:p>
        </w:tc>
      </w:tr>
      <w:tr w:rsidR="00671B4C" w:rsidRPr="00F716AA" w14:paraId="5BFAC095" w14:textId="77777777" w:rsidTr="006F18E2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756D4A28" w14:textId="4423E379" w:rsidR="00671B4C" w:rsidRDefault="00671B4C" w:rsidP="00671B4C">
            <w:pPr>
              <w:spacing w:before="120" w:after="12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Visitor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7CC2E5E7" w14:textId="2FDA6EAD" w:rsidR="00671B4C" w:rsidRDefault="00671B4C" w:rsidP="00671B4C">
            <w:pPr>
              <w:spacing w:before="120" w:after="120" w:line="276" w:lineRule="auto"/>
              <w:ind w:left="178"/>
            </w:pPr>
            <w:r>
              <w:t>This includes a person working at the correctional centre, other than a corrections officer, and a person who intends to enter the correctional centre as a visitor. Examples: counsellor, psychologist, tradesperson, volunteer.</w:t>
            </w:r>
          </w:p>
        </w:tc>
      </w:tr>
    </w:tbl>
    <w:p w14:paraId="1B8ED1F9" w14:textId="77777777" w:rsidR="00FB75A2" w:rsidRPr="007C0394" w:rsidRDefault="00346A11" w:rsidP="00E43406">
      <w:pPr>
        <w:pStyle w:val="Heading"/>
      </w:pPr>
      <w:bookmarkStart w:id="9" w:name="_Toc176443172"/>
      <w:r w:rsidRPr="007C0394">
        <w:lastRenderedPageBreak/>
        <w:t>PRINCIPLES</w:t>
      </w:r>
      <w:bookmarkEnd w:id="9"/>
    </w:p>
    <w:p w14:paraId="101CD3ED" w14:textId="6A507B7A" w:rsidR="006F18E2" w:rsidRDefault="006F18E2" w:rsidP="00727D50">
      <w:pPr>
        <w:pStyle w:val="Firstlevelindent"/>
        <w:tabs>
          <w:tab w:val="clear" w:pos="794"/>
          <w:tab w:val="num" w:pos="1701"/>
        </w:tabs>
        <w:ind w:left="1701" w:hanging="850"/>
      </w:pPr>
      <w:r w:rsidRPr="00E43406">
        <w:t xml:space="preserve">ACTCS has obligations under section 19(3) of the </w:t>
      </w:r>
      <w:r w:rsidRPr="00DD4253">
        <w:rPr>
          <w:i/>
          <w:iCs/>
          <w:u w:val="single"/>
        </w:rPr>
        <w:t>Work Health and Safety Act (2011)</w:t>
      </w:r>
      <w:r w:rsidRPr="00E43406">
        <w:t xml:space="preserve"> to protect staff, detainees, and visitors from exposure to second hand smoke.</w:t>
      </w:r>
    </w:p>
    <w:p w14:paraId="0FC61715" w14:textId="4E8C01F7" w:rsidR="004D44F2" w:rsidRDefault="00072C6B" w:rsidP="00727D50">
      <w:pPr>
        <w:pStyle w:val="Firstlevelindent"/>
        <w:tabs>
          <w:tab w:val="clear" w:pos="794"/>
          <w:tab w:val="num" w:pos="1701"/>
        </w:tabs>
        <w:ind w:left="1701" w:hanging="850"/>
      </w:pPr>
      <w:r w:rsidRPr="00072C6B">
        <w:t xml:space="preserve">ACTCS </w:t>
      </w:r>
      <w:r w:rsidR="00F64072">
        <w:t xml:space="preserve">is responsible for </w:t>
      </w:r>
      <w:r w:rsidR="002832B7">
        <w:t>maintaining</w:t>
      </w:r>
      <w:r w:rsidRPr="00072C6B">
        <w:t xml:space="preserve"> </w:t>
      </w:r>
      <w:r w:rsidR="002832B7">
        <w:t xml:space="preserve">a </w:t>
      </w:r>
      <w:r w:rsidRPr="00072C6B">
        <w:t>smoke</w:t>
      </w:r>
      <w:r w:rsidR="00FB5B81">
        <w:t>-</w:t>
      </w:r>
      <w:r w:rsidRPr="00072C6B">
        <w:t>free environment in correctional centres</w:t>
      </w:r>
      <w:r w:rsidR="00F64072">
        <w:t>, as per the declaration made under</w:t>
      </w:r>
      <w:r w:rsidRPr="00072C6B">
        <w:t xml:space="preserve"> s86(1) of the </w:t>
      </w:r>
      <w:r w:rsidR="00FB5B81" w:rsidRPr="003918E7">
        <w:rPr>
          <w:i/>
          <w:iCs/>
          <w:u w:val="single"/>
        </w:rPr>
        <w:t>Corrections Management Act 2007</w:t>
      </w:r>
      <w:r w:rsidR="004D44F2">
        <w:t>.</w:t>
      </w:r>
    </w:p>
    <w:p w14:paraId="57CA0828" w14:textId="77777777" w:rsidR="004D44F2" w:rsidRDefault="004D44F2" w:rsidP="00727D50">
      <w:pPr>
        <w:pStyle w:val="Firstlevelindent"/>
        <w:tabs>
          <w:tab w:val="clear" w:pos="794"/>
          <w:tab w:val="num" w:pos="1701"/>
        </w:tabs>
        <w:ind w:left="1701" w:hanging="850"/>
      </w:pPr>
      <w:r>
        <w:t>ACTCS recognise the value of smoking cessation supports to minimise the symptoms of withdrawal on detainees consistent with their rights to humane treatment while deprived of liberty.</w:t>
      </w:r>
    </w:p>
    <w:p w14:paraId="55858ADD" w14:textId="737F2E66" w:rsidR="00072C6B" w:rsidRPr="00072C6B" w:rsidRDefault="004D44F2" w:rsidP="00727D50">
      <w:pPr>
        <w:pStyle w:val="Firstlevelindent"/>
        <w:tabs>
          <w:tab w:val="clear" w:pos="794"/>
          <w:tab w:val="num" w:pos="1701"/>
        </w:tabs>
        <w:ind w:left="1701" w:hanging="850"/>
      </w:pPr>
      <w:r>
        <w:t>ACTCS is committed to supporting new reception detainees in their transition to a smoke-free lifestyle by providing access to smoking cessation programs and resources</w:t>
      </w:r>
      <w:r w:rsidR="005359A5">
        <w:t>.</w:t>
      </w:r>
    </w:p>
    <w:p w14:paraId="364F41A3" w14:textId="38F3FFC2" w:rsidR="002E6B51" w:rsidRPr="00E43406" w:rsidRDefault="002E6B51" w:rsidP="00727D50">
      <w:pPr>
        <w:pStyle w:val="Firstlevelindent"/>
        <w:tabs>
          <w:tab w:val="clear" w:pos="794"/>
          <w:tab w:val="num" w:pos="1701"/>
        </w:tabs>
        <w:ind w:left="1701" w:hanging="850"/>
      </w:pPr>
      <w:r w:rsidRPr="00E43406">
        <w:t>ACTCS recognise</w:t>
      </w:r>
      <w:r w:rsidR="009A0689">
        <w:t>s</w:t>
      </w:r>
      <w:r w:rsidRPr="00E43406">
        <w:t xml:space="preserve"> the health benefits of smoking </w:t>
      </w:r>
      <w:r w:rsidR="008D59BA">
        <w:t xml:space="preserve">cessation </w:t>
      </w:r>
      <w:r w:rsidRPr="00E43406">
        <w:t xml:space="preserve">and </w:t>
      </w:r>
      <w:r w:rsidR="004D44F2">
        <w:t>supports ongoing efforts to maintain a smoke-free environment for</w:t>
      </w:r>
      <w:r w:rsidRPr="00E43406">
        <w:t xml:space="preserve"> detainees.</w:t>
      </w:r>
    </w:p>
    <w:p w14:paraId="19A7B5ED" w14:textId="77777777" w:rsidR="00CA0BB0" w:rsidRDefault="00CA0BB0" w:rsidP="00CA0BB0">
      <w:pPr>
        <w:pStyle w:val="Heading1"/>
      </w:pPr>
      <w:bookmarkStart w:id="10" w:name="_Toc176443173"/>
      <w:r>
        <w:t>SMOKE FREE ENVIRONMENT</w:t>
      </w:r>
      <w:bookmarkEnd w:id="10"/>
    </w:p>
    <w:p w14:paraId="51FB1100" w14:textId="4CD48CA0" w:rsidR="00CA0BB0" w:rsidRDefault="00CA0BB0" w:rsidP="00727D50">
      <w:pPr>
        <w:pStyle w:val="Firstlevelindent"/>
        <w:tabs>
          <w:tab w:val="clear" w:pos="794"/>
        </w:tabs>
        <w:ind w:left="1701" w:hanging="850"/>
      </w:pPr>
      <w:r>
        <w:t>On the</w:t>
      </w:r>
      <w:r w:rsidRPr="00A7022B">
        <w:t xml:space="preserve"> </w:t>
      </w:r>
      <w:r>
        <w:t>7 August 2023</w:t>
      </w:r>
      <w:r w:rsidR="005579D7">
        <w:t>,</w:t>
      </w:r>
      <w:r>
        <w:t xml:space="preserve"> </w:t>
      </w:r>
      <w:r w:rsidR="005579D7">
        <w:t xml:space="preserve">ACT correctional centres were declared smoke-free environments under </w:t>
      </w:r>
      <w:r w:rsidRPr="00A7022B">
        <w:t xml:space="preserve">section 86(1) of the </w:t>
      </w:r>
      <w:r w:rsidR="005579D7" w:rsidRPr="003918E7">
        <w:rPr>
          <w:i/>
          <w:iCs/>
          <w:u w:val="single"/>
        </w:rPr>
        <w:t>Corrections Management Act 2007</w:t>
      </w:r>
      <w:r>
        <w:t>.</w:t>
      </w:r>
    </w:p>
    <w:p w14:paraId="27C806EA" w14:textId="77777777" w:rsidR="00CA0BB0" w:rsidRDefault="00CA0BB0" w:rsidP="00727D50">
      <w:pPr>
        <w:pStyle w:val="Firstlevelindent"/>
        <w:tabs>
          <w:tab w:val="clear" w:pos="794"/>
        </w:tabs>
        <w:ind w:left="1701" w:hanging="850"/>
      </w:pPr>
      <w:r>
        <w:t xml:space="preserve">Tobacco and smoking related products are prohibited items in accordance with the </w:t>
      </w:r>
      <w:r w:rsidRPr="000F3E2E">
        <w:rPr>
          <w:i/>
          <w:iCs/>
          <w:u w:val="single"/>
        </w:rPr>
        <w:t>Prohibited Things Declaration</w:t>
      </w:r>
      <w:r>
        <w:t>.</w:t>
      </w:r>
    </w:p>
    <w:p w14:paraId="3FBE17A6" w14:textId="570799D1" w:rsidR="00CA0BB0" w:rsidRDefault="00CA0BB0" w:rsidP="00727D50">
      <w:pPr>
        <w:pStyle w:val="Firstlevelindent"/>
        <w:tabs>
          <w:tab w:val="clear" w:pos="794"/>
        </w:tabs>
        <w:ind w:left="1701" w:hanging="850"/>
      </w:pPr>
      <w:r>
        <w:t xml:space="preserve">Any </w:t>
      </w:r>
      <w:r w:rsidR="005579D7">
        <w:t>p</w:t>
      </w:r>
      <w:r>
        <w:t xml:space="preserve">rohibited items found in the possession of a detainee will be seized by correctional officers in accordance with the </w:t>
      </w:r>
      <w:r w:rsidRPr="00D42DC8">
        <w:rPr>
          <w:i/>
          <w:iCs/>
          <w:u w:val="single"/>
        </w:rPr>
        <w:t>Searching Policy</w:t>
      </w:r>
      <w:r>
        <w:t xml:space="preserve"> and </w:t>
      </w:r>
      <w:r w:rsidRPr="0060569A">
        <w:rPr>
          <w:i/>
          <w:iCs/>
          <w:u w:val="single"/>
        </w:rPr>
        <w:t>Detainee Property Policy</w:t>
      </w:r>
      <w:r>
        <w:t>.</w:t>
      </w:r>
    </w:p>
    <w:p w14:paraId="7A9E1092" w14:textId="77777777" w:rsidR="00CA0BB0" w:rsidRPr="0082136D" w:rsidRDefault="00CA0BB0" w:rsidP="00727D50">
      <w:pPr>
        <w:pStyle w:val="Firstlevelindent"/>
        <w:tabs>
          <w:tab w:val="clear" w:pos="794"/>
        </w:tabs>
        <w:ind w:left="1701" w:hanging="850"/>
      </w:pPr>
      <w:r>
        <w:t>S</w:t>
      </w:r>
      <w:r w:rsidRPr="0082136D">
        <w:t xml:space="preserve">moking is not permitted anywhere on the grounds of ACT </w:t>
      </w:r>
      <w:r>
        <w:t>c</w:t>
      </w:r>
      <w:r w:rsidRPr="0082136D">
        <w:t>orrection</w:t>
      </w:r>
      <w:r>
        <w:t>al</w:t>
      </w:r>
      <w:r w:rsidRPr="0082136D">
        <w:t xml:space="preserve"> </w:t>
      </w:r>
      <w:r>
        <w:t>c</w:t>
      </w:r>
      <w:r w:rsidRPr="0082136D">
        <w:t xml:space="preserve">entres </w:t>
      </w:r>
      <w:r>
        <w:t>including</w:t>
      </w:r>
      <w:r w:rsidRPr="0082136D">
        <w:t>:</w:t>
      </w:r>
    </w:p>
    <w:p w14:paraId="1CEEA601" w14:textId="77777777" w:rsidR="00CA0BB0" w:rsidRDefault="00CA0BB0" w:rsidP="00727D50">
      <w:pPr>
        <w:pStyle w:val="Secondlevelindent"/>
        <w:numPr>
          <w:ilvl w:val="0"/>
          <w:numId w:val="36"/>
        </w:numPr>
        <w:ind w:left="2694" w:hanging="567"/>
      </w:pPr>
      <w:r>
        <w:t>all buildings and outbuildings on correctional centre premises including sheds, courtyards, driveways</w:t>
      </w:r>
    </w:p>
    <w:p w14:paraId="0A633CAC" w14:textId="77777777" w:rsidR="00CA0BB0" w:rsidRDefault="00CA0BB0" w:rsidP="00727D50">
      <w:pPr>
        <w:pStyle w:val="Secondlevelindent"/>
        <w:numPr>
          <w:ilvl w:val="0"/>
          <w:numId w:val="36"/>
        </w:numPr>
        <w:ind w:left="2694" w:hanging="567"/>
      </w:pPr>
      <w:r>
        <w:t>all car parks on correctional centre grounds</w:t>
      </w:r>
    </w:p>
    <w:p w14:paraId="1C1B50D4" w14:textId="77777777" w:rsidR="00CA0BB0" w:rsidRDefault="00CA0BB0" w:rsidP="00727D50">
      <w:pPr>
        <w:pStyle w:val="Secondlevelindent"/>
        <w:numPr>
          <w:ilvl w:val="0"/>
          <w:numId w:val="36"/>
        </w:numPr>
        <w:ind w:left="2694" w:hanging="567"/>
      </w:pPr>
      <w:r>
        <w:t>any other areas where ‘No Smoking’ signs are displayed.</w:t>
      </w:r>
    </w:p>
    <w:p w14:paraId="5EF88D49" w14:textId="77777777" w:rsidR="00CA0BB0" w:rsidRDefault="00CA0BB0" w:rsidP="00727D50">
      <w:pPr>
        <w:pStyle w:val="Firstlevelindent"/>
        <w:tabs>
          <w:tab w:val="clear" w:pos="794"/>
        </w:tabs>
        <w:ind w:left="1701" w:hanging="850"/>
      </w:pPr>
      <w:r>
        <w:t>In addition, staff and detainees are not permitted to smoke:</w:t>
      </w:r>
    </w:p>
    <w:p w14:paraId="0051132C" w14:textId="77777777" w:rsidR="00CA0BB0" w:rsidRDefault="00CA0BB0" w:rsidP="004514F4">
      <w:pPr>
        <w:pStyle w:val="Secondlevelindent"/>
        <w:numPr>
          <w:ilvl w:val="0"/>
          <w:numId w:val="41"/>
        </w:numPr>
        <w:ind w:left="2694" w:hanging="567"/>
      </w:pPr>
      <w:r>
        <w:t>within 15 meters of entries to ACT Government buildings</w:t>
      </w:r>
    </w:p>
    <w:p w14:paraId="415936CE" w14:textId="56107948" w:rsidR="00CA0BB0" w:rsidRDefault="00CA0BB0" w:rsidP="004514F4">
      <w:pPr>
        <w:pStyle w:val="Secondlevelindent"/>
        <w:numPr>
          <w:ilvl w:val="0"/>
          <w:numId w:val="36"/>
        </w:numPr>
        <w:ind w:left="2694" w:hanging="567"/>
      </w:pPr>
      <w:r>
        <w:t>in ACT Government vehicles</w:t>
      </w:r>
      <w:r w:rsidR="004514F4">
        <w:t>.</w:t>
      </w:r>
    </w:p>
    <w:p w14:paraId="1698630B" w14:textId="60CC5D26" w:rsidR="00CA0BB0" w:rsidRPr="009F03E2" w:rsidRDefault="00CA0BB0" w:rsidP="004514F4">
      <w:pPr>
        <w:pStyle w:val="Firstlevelindent"/>
        <w:tabs>
          <w:tab w:val="clear" w:pos="794"/>
        </w:tabs>
        <w:ind w:left="1701"/>
      </w:pPr>
      <w:r w:rsidRPr="009F03E2">
        <w:t xml:space="preserve">Staff who are permitted to leave the AMC </w:t>
      </w:r>
      <w:r>
        <w:t xml:space="preserve">and/or CTU </w:t>
      </w:r>
      <w:r w:rsidRPr="009F03E2">
        <w:t>may only smoke during designated breaks and must go off-site to do so.</w:t>
      </w:r>
    </w:p>
    <w:p w14:paraId="1BEB6C66" w14:textId="1CB1095C" w:rsidR="00CA0BB0" w:rsidRDefault="00CA0BB0" w:rsidP="004514F4">
      <w:pPr>
        <w:pStyle w:val="Firstlevelindent"/>
        <w:tabs>
          <w:tab w:val="clear" w:pos="794"/>
        </w:tabs>
        <w:ind w:left="1701"/>
      </w:pPr>
      <w:r>
        <w:t>Staff are required to adhere to and enforce t</w:t>
      </w:r>
      <w:r w:rsidR="00227A4C">
        <w:t>his policy</w:t>
      </w:r>
      <w:r>
        <w:t>.</w:t>
      </w:r>
    </w:p>
    <w:p w14:paraId="288E2CDE" w14:textId="1B1E6ECC" w:rsidR="008D7A23" w:rsidRPr="00E43406" w:rsidRDefault="008D7A23" w:rsidP="00E43406">
      <w:pPr>
        <w:pStyle w:val="Heading1"/>
      </w:pPr>
      <w:bookmarkStart w:id="11" w:name="_Toc176443174"/>
      <w:r w:rsidRPr="00E43406">
        <w:lastRenderedPageBreak/>
        <w:t>SUPPORTS</w:t>
      </w:r>
      <w:bookmarkEnd w:id="11"/>
    </w:p>
    <w:p w14:paraId="1923A2FE" w14:textId="77777777" w:rsidR="00E829FA" w:rsidRDefault="000B43F4" w:rsidP="004514F4">
      <w:pPr>
        <w:pStyle w:val="Firstlevelindent"/>
        <w:tabs>
          <w:tab w:val="clear" w:pos="794"/>
        </w:tabs>
        <w:ind w:left="1843" w:hanging="992"/>
      </w:pPr>
      <w:r>
        <w:t>New reception detainees have access to a</w:t>
      </w:r>
      <w:r w:rsidR="00CA0BB0">
        <w:t xml:space="preserve"> funded 12-week NRT program </w:t>
      </w:r>
      <w:r w:rsidR="00505920">
        <w:t>through Justice Health Services or Winnunga Nimmityjah Aboriginal Health and Community Services (Winnunga)</w:t>
      </w:r>
      <w:r w:rsidR="00E829FA">
        <w:t>.</w:t>
      </w:r>
    </w:p>
    <w:p w14:paraId="65C306C2" w14:textId="70291903" w:rsidR="000B52E6" w:rsidRDefault="000B52E6" w:rsidP="004514F4">
      <w:pPr>
        <w:pStyle w:val="Firstlevelindent"/>
        <w:tabs>
          <w:tab w:val="clear" w:pos="794"/>
        </w:tabs>
        <w:ind w:left="1843" w:hanging="992"/>
      </w:pPr>
      <w:r>
        <w:t>During the induction period, Justice Health Services or Winnunga will ask the new reception detainee if they would like to participate in the funded 12-week NRT program.</w:t>
      </w:r>
      <w:r w:rsidR="0024217C">
        <w:t xml:space="preserve"> Detainees will have 3 days within this period to decide if they would like to participate in the program. </w:t>
      </w:r>
    </w:p>
    <w:p w14:paraId="6C488B8D" w14:textId="7CEB9018" w:rsidR="00CA0BB0" w:rsidRDefault="00E829FA" w:rsidP="004514F4">
      <w:pPr>
        <w:pStyle w:val="Firstlevelindent"/>
        <w:tabs>
          <w:tab w:val="clear" w:pos="794"/>
        </w:tabs>
        <w:ind w:left="1843" w:hanging="992"/>
      </w:pPr>
      <w:r>
        <w:t>The program</w:t>
      </w:r>
      <w:r w:rsidR="00CA0BB0">
        <w:t xml:space="preserve"> includes the provision of lozenges and access to smoking cessation support and services</w:t>
      </w:r>
      <w:r w:rsidR="0004670A">
        <w:t>, including:</w:t>
      </w:r>
    </w:p>
    <w:p w14:paraId="7993C01A" w14:textId="77777777" w:rsidR="0004670A" w:rsidRPr="0004670A" w:rsidRDefault="0004670A" w:rsidP="004514F4">
      <w:pPr>
        <w:pStyle w:val="Secondlevelindent"/>
        <w:numPr>
          <w:ilvl w:val="0"/>
          <w:numId w:val="35"/>
        </w:numPr>
        <w:ind w:left="2835" w:hanging="567"/>
      </w:pPr>
      <w:r w:rsidRPr="0004670A">
        <w:rPr>
          <w:i/>
          <w:iCs/>
        </w:rPr>
        <w:t>Quitline</w:t>
      </w:r>
    </w:p>
    <w:p w14:paraId="294F4F4F" w14:textId="77777777" w:rsidR="0004670A" w:rsidRPr="0004670A" w:rsidRDefault="0004670A" w:rsidP="004514F4">
      <w:pPr>
        <w:pStyle w:val="Secondlevelindent"/>
        <w:numPr>
          <w:ilvl w:val="0"/>
          <w:numId w:val="35"/>
        </w:numPr>
        <w:ind w:left="2835" w:hanging="567"/>
      </w:pPr>
      <w:r>
        <w:t>s</w:t>
      </w:r>
      <w:r w:rsidRPr="0004670A">
        <w:t xml:space="preserve">taff trained in </w:t>
      </w:r>
      <w:r w:rsidRPr="0004670A">
        <w:rPr>
          <w:i/>
          <w:iCs/>
        </w:rPr>
        <w:t>Quitskills</w:t>
      </w:r>
    </w:p>
    <w:p w14:paraId="675ED985" w14:textId="4937B176" w:rsidR="0004670A" w:rsidRDefault="0004670A" w:rsidP="004514F4">
      <w:pPr>
        <w:pStyle w:val="Secondlevelindent"/>
        <w:numPr>
          <w:ilvl w:val="0"/>
          <w:numId w:val="35"/>
        </w:numPr>
        <w:ind w:left="2835" w:hanging="567"/>
      </w:pPr>
      <w:r>
        <w:t>H</w:t>
      </w:r>
      <w:r w:rsidRPr="0004670A">
        <w:t>ealth providers</w:t>
      </w:r>
      <w:r>
        <w:t>.</w:t>
      </w:r>
    </w:p>
    <w:p w14:paraId="5A427697" w14:textId="23D95725" w:rsidR="009F1D84" w:rsidRDefault="00914A4F" w:rsidP="004514F4">
      <w:pPr>
        <w:pStyle w:val="Firstlevelindent"/>
        <w:tabs>
          <w:tab w:val="clear" w:pos="794"/>
        </w:tabs>
        <w:ind w:left="1843" w:hanging="992"/>
      </w:pPr>
      <w:r>
        <w:t>Regardless</w:t>
      </w:r>
      <w:r w:rsidR="0000516B">
        <w:t xml:space="preserve"> of a</w:t>
      </w:r>
      <w:r w:rsidR="00BD6091">
        <w:t xml:space="preserve"> new reception</w:t>
      </w:r>
      <w:r w:rsidR="0000516B">
        <w:t xml:space="preserve"> </w:t>
      </w:r>
      <w:r w:rsidR="006524CE">
        <w:t>detainee’s</w:t>
      </w:r>
      <w:r w:rsidR="0000516B">
        <w:t xml:space="preserve"> custodial health service provider, they will have access to equivalent </w:t>
      </w:r>
      <w:r w:rsidR="005C5E0C">
        <w:t>smoking cessation</w:t>
      </w:r>
      <w:r w:rsidR="00741465">
        <w:t xml:space="preserve"> supports</w:t>
      </w:r>
      <w:r w:rsidR="0000516B">
        <w:t>.</w:t>
      </w:r>
    </w:p>
    <w:p w14:paraId="665D2C24" w14:textId="0CDFC654" w:rsidR="00286605" w:rsidRDefault="00286605" w:rsidP="004514F4">
      <w:pPr>
        <w:pStyle w:val="Firstlevelindent"/>
        <w:tabs>
          <w:tab w:val="clear" w:pos="794"/>
        </w:tabs>
        <w:ind w:left="1843" w:hanging="992"/>
      </w:pPr>
      <w:r>
        <w:t>NRT will only be available from Justice Health Services or Winnunga</w:t>
      </w:r>
      <w:r w:rsidR="00E76EBB">
        <w:t xml:space="preserve"> and the Court Transport Unit</w:t>
      </w:r>
      <w:r>
        <w:t xml:space="preserve"> at the time of induction</w:t>
      </w:r>
      <w:r w:rsidR="00E76EBB">
        <w:t>.</w:t>
      </w:r>
    </w:p>
    <w:p w14:paraId="52ED93F1" w14:textId="74EA71AE" w:rsidR="001C1963" w:rsidRDefault="001C1963" w:rsidP="004514F4">
      <w:pPr>
        <w:pStyle w:val="Firstlevelindent"/>
        <w:tabs>
          <w:tab w:val="clear" w:pos="794"/>
        </w:tabs>
        <w:ind w:left="1843" w:hanging="992"/>
      </w:pPr>
      <w:r>
        <w:t>Winnunga clients can access one</w:t>
      </w:r>
      <w:r w:rsidR="004514F4">
        <w:t>-</w:t>
      </w:r>
      <w:r>
        <w:t>on</w:t>
      </w:r>
      <w:r w:rsidR="004514F4">
        <w:t>-</w:t>
      </w:r>
      <w:r>
        <w:t>one quit smoking counselling through Winnunga.</w:t>
      </w:r>
    </w:p>
    <w:p w14:paraId="0E12CA93" w14:textId="3F609767" w:rsidR="006F1457" w:rsidRDefault="00F966AF" w:rsidP="004514F4">
      <w:pPr>
        <w:pStyle w:val="Firstlevelindent"/>
        <w:tabs>
          <w:tab w:val="clear" w:pos="794"/>
        </w:tabs>
        <w:ind w:left="1843" w:hanging="992"/>
      </w:pPr>
      <w:r>
        <w:t xml:space="preserve">Staff </w:t>
      </w:r>
      <w:r w:rsidR="00694E93">
        <w:t xml:space="preserve">and their families </w:t>
      </w:r>
      <w:r>
        <w:t xml:space="preserve">can access the </w:t>
      </w:r>
      <w:r w:rsidR="006F1457">
        <w:t>following services for quit</w:t>
      </w:r>
      <w:r w:rsidR="005C5E0C">
        <w:t>ting</w:t>
      </w:r>
      <w:r w:rsidR="006F1457">
        <w:t xml:space="preserve"> and general support:</w:t>
      </w:r>
    </w:p>
    <w:p w14:paraId="5A4FA61E" w14:textId="64CDBE79" w:rsidR="008D7A23" w:rsidRDefault="00F966AF" w:rsidP="004514F4">
      <w:pPr>
        <w:pStyle w:val="Secondlevelindent"/>
        <w:numPr>
          <w:ilvl w:val="0"/>
          <w:numId w:val="40"/>
        </w:numPr>
        <w:ind w:left="2835" w:hanging="567"/>
      </w:pPr>
      <w:r>
        <w:t>Employee Assistance Program (EAP)</w:t>
      </w:r>
    </w:p>
    <w:p w14:paraId="61EB582F" w14:textId="263566C8" w:rsidR="00792029" w:rsidRDefault="00036384" w:rsidP="004514F4">
      <w:pPr>
        <w:pStyle w:val="Secondlevelindent"/>
        <w:numPr>
          <w:ilvl w:val="0"/>
          <w:numId w:val="35"/>
        </w:numPr>
        <w:ind w:left="2835" w:hanging="567"/>
      </w:pPr>
      <w:r>
        <w:t>ACTCS</w:t>
      </w:r>
      <w:r w:rsidR="00C01474">
        <w:t xml:space="preserve"> Wellbeing program</w:t>
      </w:r>
    </w:p>
    <w:p w14:paraId="1513B837" w14:textId="663D0CE2" w:rsidR="006F1457" w:rsidRDefault="00C7586E" w:rsidP="004514F4">
      <w:pPr>
        <w:pStyle w:val="Secondlevelindent"/>
        <w:numPr>
          <w:ilvl w:val="0"/>
          <w:numId w:val="35"/>
        </w:numPr>
        <w:ind w:left="2835" w:hanging="567"/>
      </w:pPr>
      <w:r>
        <w:t>o</w:t>
      </w:r>
      <w:r w:rsidR="006F1457">
        <w:t>nsite counselling (staff only)</w:t>
      </w:r>
      <w:r>
        <w:t>.</w:t>
      </w:r>
    </w:p>
    <w:p w14:paraId="62377871" w14:textId="6D231378" w:rsidR="00150772" w:rsidRDefault="00757AD9" w:rsidP="00150772">
      <w:pPr>
        <w:pStyle w:val="Heading"/>
      </w:pPr>
      <w:bookmarkStart w:id="12" w:name="_Toc176443175"/>
      <w:bookmarkStart w:id="13" w:name="_Toc128652291"/>
      <w:bookmarkStart w:id="14" w:name="_Toc80127784"/>
      <w:r>
        <w:t>MISUSE OF NICOTINE REPLACEMENT THERAPY</w:t>
      </w:r>
      <w:r w:rsidR="00DE4D4A">
        <w:t xml:space="preserve"> (NRT)</w:t>
      </w:r>
      <w:bookmarkEnd w:id="12"/>
    </w:p>
    <w:p w14:paraId="03F076A5" w14:textId="72D63E5F" w:rsidR="00150772" w:rsidRDefault="00150772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>The misuse of NRT products is prohibited. Any suspected misuse may lead to a warning or disciplinary measures.</w:t>
      </w:r>
    </w:p>
    <w:p w14:paraId="0E64343C" w14:textId="77777777" w:rsidR="00FC37F3" w:rsidRDefault="00FC37F3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>Correctional officers must monitor and report any suspicious activities or unusual behaviour they observe which may indicate NRT misuse.</w:t>
      </w:r>
    </w:p>
    <w:p w14:paraId="353488FC" w14:textId="77777777" w:rsidR="00FC37F3" w:rsidRPr="00AF3BB1" w:rsidRDefault="00FC37F3" w:rsidP="004514F4">
      <w:pPr>
        <w:pStyle w:val="Firstlevelindent"/>
        <w:tabs>
          <w:tab w:val="clear" w:pos="794"/>
          <w:tab w:val="num" w:pos="1843"/>
        </w:tabs>
        <w:ind w:left="1843" w:hanging="992"/>
      </w:pPr>
      <w:r w:rsidRPr="00AF3BB1">
        <w:t>Misuse of NRT includes but is not limited to:</w:t>
      </w:r>
    </w:p>
    <w:p w14:paraId="3B780550" w14:textId="77777777" w:rsidR="00FC37F3" w:rsidRDefault="00FC37F3" w:rsidP="004514F4">
      <w:pPr>
        <w:pStyle w:val="Secondlevelindent"/>
        <w:numPr>
          <w:ilvl w:val="0"/>
          <w:numId w:val="42"/>
        </w:numPr>
        <w:ind w:left="2835" w:hanging="567"/>
      </w:pPr>
      <w:bookmarkStart w:id="15" w:name="_Hlk135220631"/>
      <w:r>
        <w:t>sharing, trading or using NRT as currency</w:t>
      </w:r>
    </w:p>
    <w:bookmarkEnd w:id="15"/>
    <w:p w14:paraId="067098C5" w14:textId="77777777" w:rsidR="00FC37F3" w:rsidRDefault="00FC37F3" w:rsidP="004514F4">
      <w:pPr>
        <w:pStyle w:val="Secondlevelindent"/>
        <w:numPr>
          <w:ilvl w:val="0"/>
          <w:numId w:val="40"/>
        </w:numPr>
        <w:ind w:left="2835" w:hanging="567"/>
      </w:pPr>
      <w:r>
        <w:t>being in possession of another detainee’s NRT</w:t>
      </w:r>
    </w:p>
    <w:p w14:paraId="28A174B7" w14:textId="77777777" w:rsidR="00FC37F3" w:rsidRDefault="00FC37F3" w:rsidP="004514F4">
      <w:pPr>
        <w:pStyle w:val="Secondlevelindent"/>
        <w:numPr>
          <w:ilvl w:val="0"/>
          <w:numId w:val="40"/>
        </w:numPr>
        <w:ind w:left="2835" w:hanging="567"/>
      </w:pPr>
      <w:r>
        <w:t>stockpiling NRT</w:t>
      </w:r>
    </w:p>
    <w:p w14:paraId="55075E54" w14:textId="77777777" w:rsidR="00FC37F3" w:rsidRDefault="00FC37F3" w:rsidP="004514F4">
      <w:pPr>
        <w:pStyle w:val="Secondlevelindent"/>
        <w:numPr>
          <w:ilvl w:val="0"/>
          <w:numId w:val="40"/>
        </w:numPr>
        <w:ind w:left="2835" w:hanging="567"/>
      </w:pPr>
      <w:r>
        <w:t>intimidation tactics</w:t>
      </w:r>
    </w:p>
    <w:p w14:paraId="16BAB228" w14:textId="3772637B" w:rsidR="00FC37F3" w:rsidRDefault="005359A5" w:rsidP="004514F4">
      <w:pPr>
        <w:pStyle w:val="Secondlevelindent"/>
        <w:numPr>
          <w:ilvl w:val="0"/>
          <w:numId w:val="40"/>
        </w:numPr>
        <w:ind w:left="2835" w:hanging="567"/>
      </w:pPr>
      <w:r>
        <w:lastRenderedPageBreak/>
        <w:t>possessing NRT patches</w:t>
      </w:r>
    </w:p>
    <w:p w14:paraId="135162C1" w14:textId="77777777" w:rsidR="00FC37F3" w:rsidRDefault="00FC37F3" w:rsidP="004514F4">
      <w:pPr>
        <w:pStyle w:val="Secondlevelindent"/>
        <w:numPr>
          <w:ilvl w:val="0"/>
          <w:numId w:val="42"/>
        </w:numPr>
        <w:ind w:left="2835" w:hanging="567"/>
      </w:pPr>
      <w:r>
        <w:t>consuming excessive quantities of lozenges</w:t>
      </w:r>
    </w:p>
    <w:p w14:paraId="34463EC3" w14:textId="3E4D8EED" w:rsidR="00FC37F3" w:rsidRDefault="00FC37F3" w:rsidP="004514F4">
      <w:pPr>
        <w:pStyle w:val="Secondlevelindent"/>
        <w:numPr>
          <w:ilvl w:val="0"/>
          <w:numId w:val="42"/>
        </w:numPr>
        <w:ind w:left="2835" w:hanging="567"/>
      </w:pPr>
      <w:r>
        <w:t>tampering with and using NRT in a manner that is not intended such as smoking, melting/dissolvi</w:t>
      </w:r>
      <w:r w:rsidR="005359A5">
        <w:t>ng</w:t>
      </w:r>
      <w:r>
        <w:t>.</w:t>
      </w:r>
    </w:p>
    <w:p w14:paraId="05E27E9C" w14:textId="77777777" w:rsidR="00FC37F3" w:rsidRDefault="00FC37F3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 xml:space="preserve">Where it is suspected that a detainee has misused or tampered with their NRT a Security Information Report must be submitted via </w:t>
      </w:r>
      <w:hyperlink r:id="rId16" w:history="1">
        <w:r>
          <w:rPr>
            <w:rStyle w:val="SmartLink"/>
          </w:rPr>
          <w:t>Security Intelligence Report Register - New Item (sharepoint.com)</w:t>
        </w:r>
      </w:hyperlink>
      <w:r>
        <w:t xml:space="preserve"> or the Intelligence Reporting button on SharePoint.</w:t>
      </w:r>
    </w:p>
    <w:p w14:paraId="5D1FC9E3" w14:textId="77777777" w:rsidR="00FC37F3" w:rsidRDefault="00FC37F3" w:rsidP="00FC37F3">
      <w:pPr>
        <w:pStyle w:val="Indenttext1"/>
        <w:numPr>
          <w:ilvl w:val="0"/>
          <w:numId w:val="0"/>
        </w:numPr>
        <w:ind w:left="567"/>
        <w:jc w:val="center"/>
      </w:pPr>
      <w:r w:rsidRPr="00A07206">
        <w:rPr>
          <w:noProof/>
        </w:rPr>
        <w:drawing>
          <wp:inline distT="0" distB="0" distL="0" distR="0" wp14:anchorId="0534FB5C" wp14:editId="5C9BBE54">
            <wp:extent cx="1485900" cy="46486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513043" cy="47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0F18B" w14:textId="18FA9C46" w:rsidR="00FC37F3" w:rsidRDefault="00FC37F3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 xml:space="preserve">The </w:t>
      </w:r>
      <w:r w:rsidR="00E953A5">
        <w:t>c</w:t>
      </w:r>
      <w:r>
        <w:t xml:space="preserve">orrectional </w:t>
      </w:r>
      <w:r w:rsidR="00E953A5">
        <w:t>o</w:t>
      </w:r>
      <w:r>
        <w:t xml:space="preserve">fficer must provide a warning to the detainee, and this warning </w:t>
      </w:r>
      <w:r w:rsidR="00DE3FED">
        <w:t>must</w:t>
      </w:r>
      <w:r>
        <w:t xml:space="preserve"> be case noted.</w:t>
      </w:r>
    </w:p>
    <w:p w14:paraId="7E8F206F" w14:textId="77777777" w:rsidR="00FC37F3" w:rsidRDefault="00FC37F3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>If misuse is ongoing, consideration may be given to remove the detainee from the NRT program.</w:t>
      </w:r>
    </w:p>
    <w:p w14:paraId="53DC3257" w14:textId="0FE0EAD0" w:rsidR="00FC37F3" w:rsidRPr="00FB5BCF" w:rsidRDefault="00FC37F3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 xml:space="preserve">Where there are indications or reasonable suspicions of misuse within an accommodation area, it is essential </w:t>
      </w:r>
      <w:r w:rsidR="00DE3FED">
        <w:t>correctional officers</w:t>
      </w:r>
      <w:r>
        <w:t xml:space="preserve"> closely monitor and manage the situation.</w:t>
      </w:r>
    </w:p>
    <w:p w14:paraId="73DB227D" w14:textId="391BFBDA" w:rsidR="00FC37F3" w:rsidRDefault="00FC37F3" w:rsidP="004514F4">
      <w:pPr>
        <w:pStyle w:val="Firstlevelindent"/>
        <w:tabs>
          <w:tab w:val="clear" w:pos="794"/>
          <w:tab w:val="num" w:pos="1843"/>
        </w:tabs>
        <w:ind w:left="1843" w:hanging="992"/>
      </w:pPr>
      <w:r w:rsidRPr="005D7FB0">
        <w:t xml:space="preserve">If a detainee is confrontational or violent </w:t>
      </w:r>
      <w:r>
        <w:t>at any time through the</w:t>
      </w:r>
      <w:r w:rsidRPr="005D7FB0">
        <w:t xml:space="preserve"> </w:t>
      </w:r>
      <w:r>
        <w:t>process</w:t>
      </w:r>
      <w:r w:rsidRPr="005D7FB0">
        <w:t xml:space="preserve">, the </w:t>
      </w:r>
      <w:r>
        <w:t>correctional officer</w:t>
      </w:r>
      <w:r w:rsidRPr="005D7FB0">
        <w:t xml:space="preserve"> is to submit a</w:t>
      </w:r>
      <w:r>
        <w:t xml:space="preserve">n </w:t>
      </w:r>
      <w:r w:rsidRPr="005D7FB0">
        <w:t>incident report</w:t>
      </w:r>
      <w:r>
        <w:t xml:space="preserve"> as an initiation of a discipline process, outlining the specific information leading to the incident </w:t>
      </w:r>
      <w:r w:rsidRPr="005D7FB0">
        <w:t>(denial</w:t>
      </w:r>
      <w:r>
        <w:t xml:space="preserve"> of provision/</w:t>
      </w:r>
      <w:r w:rsidRPr="005D7FB0">
        <w:t xml:space="preserve">removal </w:t>
      </w:r>
      <w:r>
        <w:t>from program</w:t>
      </w:r>
      <w:r w:rsidRPr="005D7FB0">
        <w:t>).</w:t>
      </w:r>
    </w:p>
    <w:p w14:paraId="01822BEE" w14:textId="5E39EBEF" w:rsidR="00992906" w:rsidRPr="008233E8" w:rsidRDefault="00992906" w:rsidP="008233E8">
      <w:pPr>
        <w:pStyle w:val="Heading"/>
      </w:pPr>
      <w:bookmarkStart w:id="16" w:name="_Toc176443176"/>
      <w:r w:rsidRPr="008233E8">
        <w:t>ESCORTS</w:t>
      </w:r>
      <w:bookmarkEnd w:id="13"/>
      <w:bookmarkEnd w:id="16"/>
    </w:p>
    <w:p w14:paraId="69F198EA" w14:textId="75AEE724" w:rsidR="008233E8" w:rsidRDefault="00BB6CD0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>This policy</w:t>
      </w:r>
      <w:r w:rsidR="0002727A">
        <w:t xml:space="preserve"> extends to all </w:t>
      </w:r>
      <w:r w:rsidR="00F237A8">
        <w:t xml:space="preserve">escorted leave </w:t>
      </w:r>
      <w:r w:rsidR="0002727A">
        <w:t>including</w:t>
      </w:r>
      <w:r w:rsidR="00F237A8">
        <w:t xml:space="preserve"> transfers</w:t>
      </w:r>
      <w:r w:rsidR="00992906" w:rsidRPr="008233E8">
        <w:t xml:space="preserve"> to another ACT correctional centre, transfers interstate or transfers to a medical facility.</w:t>
      </w:r>
    </w:p>
    <w:p w14:paraId="591934CC" w14:textId="44E3F9BD" w:rsidR="008233E8" w:rsidRDefault="00992906" w:rsidP="004514F4">
      <w:pPr>
        <w:pStyle w:val="Firstlevelindent"/>
        <w:shd w:val="clear" w:color="auto" w:fill="FFFFFF" w:themeFill="background1"/>
        <w:tabs>
          <w:tab w:val="clear" w:pos="794"/>
          <w:tab w:val="num" w:pos="1843"/>
        </w:tabs>
        <w:ind w:left="1843" w:hanging="992"/>
      </w:pPr>
      <w:r w:rsidRPr="008233E8">
        <w:t xml:space="preserve">Detainees </w:t>
      </w:r>
      <w:r w:rsidR="00CD242B">
        <w:t>attending Court are allowed to bring a one</w:t>
      </w:r>
      <w:r w:rsidR="004514F4">
        <w:t>-</w:t>
      </w:r>
      <w:r w:rsidR="00CD242B">
        <w:t xml:space="preserve">day </w:t>
      </w:r>
      <w:r w:rsidR="00103D74">
        <w:t xml:space="preserve">supply of </w:t>
      </w:r>
      <w:r w:rsidR="00CD242B">
        <w:t xml:space="preserve">nicotine </w:t>
      </w:r>
      <w:r w:rsidR="00103D74">
        <w:t>lozenges</w:t>
      </w:r>
      <w:r w:rsidR="00CD242B">
        <w:t>.</w:t>
      </w:r>
    </w:p>
    <w:p w14:paraId="3947EDF9" w14:textId="70F5DBAC" w:rsidR="00382DFC" w:rsidRPr="005A5AC3" w:rsidRDefault="00D751F3" w:rsidP="004514F4">
      <w:pPr>
        <w:pStyle w:val="Firstlevelindent"/>
        <w:tabs>
          <w:tab w:val="clear" w:pos="794"/>
          <w:tab w:val="num" w:pos="1843"/>
        </w:tabs>
        <w:ind w:left="1843" w:hanging="992"/>
      </w:pPr>
      <w:r w:rsidRPr="005A5AC3">
        <w:t>Detainees on m</w:t>
      </w:r>
      <w:r w:rsidR="00E01EF3" w:rsidRPr="005A5AC3">
        <w:t xml:space="preserve">ulti-day escorts </w:t>
      </w:r>
      <w:r w:rsidRPr="005A5AC3">
        <w:t xml:space="preserve">will have access to </w:t>
      </w:r>
      <w:r w:rsidR="00033D20" w:rsidRPr="005A5AC3">
        <w:t>a</w:t>
      </w:r>
      <w:r w:rsidR="0002727A">
        <w:t>n adequate</w:t>
      </w:r>
      <w:r w:rsidR="004A565C" w:rsidRPr="005A5AC3">
        <w:t xml:space="preserve"> supply of</w:t>
      </w:r>
      <w:r w:rsidRPr="005A5AC3">
        <w:t xml:space="preserve"> lozenges</w:t>
      </w:r>
      <w:r w:rsidR="004A565C" w:rsidRPr="005A5AC3">
        <w:t xml:space="preserve"> for the period of the escort</w:t>
      </w:r>
      <w:r w:rsidR="00A82136" w:rsidRPr="005A5AC3">
        <w:t>.</w:t>
      </w:r>
    </w:p>
    <w:p w14:paraId="02F932DC" w14:textId="77777777" w:rsidR="008233E8" w:rsidRDefault="00992906" w:rsidP="008233E8">
      <w:pPr>
        <w:pStyle w:val="Heading"/>
      </w:pPr>
      <w:bookmarkStart w:id="17" w:name="_Toc128652292"/>
      <w:bookmarkStart w:id="18" w:name="_Toc176443177"/>
      <w:r>
        <w:t>EMERGENCY EVACUATION</w:t>
      </w:r>
      <w:bookmarkEnd w:id="17"/>
      <w:bookmarkEnd w:id="18"/>
    </w:p>
    <w:p w14:paraId="593046D8" w14:textId="6140E7F2" w:rsidR="00992906" w:rsidRDefault="00992906" w:rsidP="004514F4">
      <w:pPr>
        <w:pStyle w:val="Firstlevelindent"/>
        <w:tabs>
          <w:tab w:val="clear" w:pos="794"/>
          <w:tab w:val="num" w:pos="1843"/>
        </w:tabs>
        <w:ind w:left="1843" w:hanging="992"/>
      </w:pPr>
      <w:r>
        <w:t>Smoking is prohibited during an emergency evacuation or at an</w:t>
      </w:r>
      <w:r w:rsidR="009F0D21">
        <w:t>y</w:t>
      </w:r>
      <w:r>
        <w:t xml:space="preserve"> emergency assembly area</w:t>
      </w:r>
      <w:r w:rsidR="0082136D">
        <w:t>.</w:t>
      </w:r>
    </w:p>
    <w:p w14:paraId="2C1AA017" w14:textId="3AF2C4A3" w:rsidR="00992906" w:rsidRDefault="00992906" w:rsidP="008233E8">
      <w:pPr>
        <w:pStyle w:val="Heading1"/>
      </w:pPr>
      <w:bookmarkStart w:id="19" w:name="_Toc128652293"/>
      <w:bookmarkStart w:id="20" w:name="_Toc176443178"/>
      <w:r>
        <w:lastRenderedPageBreak/>
        <w:t>RELEASE FROM A CORRECTIONAL CENTRE</w:t>
      </w:r>
      <w:bookmarkEnd w:id="19"/>
      <w:bookmarkEnd w:id="20"/>
    </w:p>
    <w:p w14:paraId="147C611C" w14:textId="6CE146DF" w:rsidR="00992906" w:rsidRDefault="00992906" w:rsidP="004514F4">
      <w:pPr>
        <w:pStyle w:val="Firstlevelindent"/>
        <w:tabs>
          <w:tab w:val="clear" w:pos="794"/>
        </w:tabs>
        <w:ind w:left="1843" w:hanging="1134"/>
      </w:pPr>
      <w:r w:rsidRPr="008233E8">
        <w:t>Detainees</w:t>
      </w:r>
      <w:r w:rsidR="00C86410">
        <w:t xml:space="preserve"> who</w:t>
      </w:r>
      <w:r w:rsidRPr="008233E8">
        <w:t xml:space="preserve"> </w:t>
      </w:r>
      <w:r w:rsidR="00C86410">
        <w:t>are</w:t>
      </w:r>
      <w:r w:rsidR="0002727A">
        <w:t xml:space="preserve"> participating in the</w:t>
      </w:r>
      <w:r w:rsidR="00C86410">
        <w:t xml:space="preserve"> NRT program at the time</w:t>
      </w:r>
      <w:r w:rsidR="0002727A">
        <w:t xml:space="preserve"> of their release will</w:t>
      </w:r>
      <w:r w:rsidR="00C86410">
        <w:t xml:space="preserve"> </w:t>
      </w:r>
      <w:r w:rsidR="00DE4D4A">
        <w:t>as supply of</w:t>
      </w:r>
      <w:r w:rsidR="00CA0BB0">
        <w:t xml:space="preserve"> NRT as per J</w:t>
      </w:r>
      <w:r w:rsidR="00C66AA2">
        <w:t xml:space="preserve">ustice </w:t>
      </w:r>
      <w:r w:rsidR="00CA0BB0">
        <w:t>H</w:t>
      </w:r>
      <w:r w:rsidR="00C66AA2">
        <w:t xml:space="preserve">ealth </w:t>
      </w:r>
      <w:r w:rsidR="00CA0BB0">
        <w:t>S</w:t>
      </w:r>
      <w:r w:rsidR="00C66AA2">
        <w:t>ervices</w:t>
      </w:r>
      <w:r w:rsidR="00CA0BB0">
        <w:t xml:space="preserve">’ usual medication processes </w:t>
      </w:r>
      <w:r w:rsidR="00C45F23">
        <w:t>to</w:t>
      </w:r>
      <w:r w:rsidRPr="008233E8">
        <w:t xml:space="preserve"> support transition</w:t>
      </w:r>
      <w:r w:rsidR="0002727A">
        <w:t xml:space="preserve"> to the community</w:t>
      </w:r>
      <w:r w:rsidRPr="008233E8">
        <w:t>.</w:t>
      </w:r>
    </w:p>
    <w:p w14:paraId="2EFA31E7" w14:textId="3EB0615C" w:rsidR="00E01EF3" w:rsidRPr="008233E8" w:rsidRDefault="00E01EF3" w:rsidP="004514F4">
      <w:pPr>
        <w:pStyle w:val="Firstlevelindent"/>
        <w:tabs>
          <w:tab w:val="clear" w:pos="794"/>
        </w:tabs>
        <w:ind w:left="1843" w:hanging="1134"/>
      </w:pPr>
      <w:r>
        <w:t xml:space="preserve">Information </w:t>
      </w:r>
      <w:r w:rsidR="00A82136">
        <w:t xml:space="preserve">on how to access </w:t>
      </w:r>
      <w:r w:rsidR="00151CA6">
        <w:t>q</w:t>
      </w:r>
      <w:r w:rsidR="00A82136">
        <w:t>uit smoking</w:t>
      </w:r>
      <w:r>
        <w:t xml:space="preserve"> community supports will be available for detainees upon release.</w:t>
      </w:r>
    </w:p>
    <w:p w14:paraId="31BEA392" w14:textId="3364EEA2" w:rsidR="008F183B" w:rsidRDefault="008F183B" w:rsidP="008233E8">
      <w:pPr>
        <w:pStyle w:val="Heading"/>
      </w:pPr>
      <w:bookmarkStart w:id="21" w:name="_Toc176443179"/>
      <w:r w:rsidRPr="008F183B">
        <w:t>BREACHES OF SMOKE-FREE POLICY</w:t>
      </w:r>
      <w:bookmarkEnd w:id="21"/>
    </w:p>
    <w:p w14:paraId="6FE490BA" w14:textId="77777777" w:rsidR="00EE1CA0" w:rsidRPr="008233E8" w:rsidRDefault="00EE1CA0" w:rsidP="004514F4">
      <w:pPr>
        <w:pStyle w:val="Firstlevelindent"/>
        <w:tabs>
          <w:tab w:val="clear" w:pos="794"/>
          <w:tab w:val="num" w:pos="1843"/>
        </w:tabs>
        <w:ind w:left="1843" w:hanging="1134"/>
      </w:pPr>
      <w:r>
        <w:t xml:space="preserve">It is an offence to take or send a prohibited thing into a correctional centre; or give or send a prohibited thing to a detainee in accordance with section 145 of the </w:t>
      </w:r>
      <w:r w:rsidRPr="00751899">
        <w:rPr>
          <w:i/>
          <w:iCs/>
          <w:u w:val="single"/>
        </w:rPr>
        <w:t>Corrections Management Act 2007</w:t>
      </w:r>
      <w:r>
        <w:t>.</w:t>
      </w:r>
    </w:p>
    <w:p w14:paraId="56098095" w14:textId="664675E4" w:rsidR="00992906" w:rsidRPr="008233E8" w:rsidRDefault="00992906" w:rsidP="004514F4">
      <w:pPr>
        <w:pStyle w:val="Firstlevelindent"/>
        <w:tabs>
          <w:tab w:val="clear" w:pos="794"/>
          <w:tab w:val="num" w:pos="1843"/>
        </w:tabs>
        <w:ind w:left="1843" w:hanging="1134"/>
      </w:pPr>
      <w:r w:rsidRPr="008233E8">
        <w:t xml:space="preserve">There will be zero tolerance </w:t>
      </w:r>
      <w:r w:rsidR="00F97E3A">
        <w:t>of breaches of this policy</w:t>
      </w:r>
      <w:r w:rsidRPr="008233E8">
        <w:t>.</w:t>
      </w:r>
    </w:p>
    <w:p w14:paraId="3660648A" w14:textId="72C68848" w:rsidR="00592EB0" w:rsidRPr="008233E8" w:rsidRDefault="00945EA3" w:rsidP="004514F4">
      <w:pPr>
        <w:pStyle w:val="Firstlevelindent"/>
        <w:tabs>
          <w:tab w:val="clear" w:pos="794"/>
          <w:tab w:val="num" w:pos="1843"/>
        </w:tabs>
        <w:ind w:left="1843" w:hanging="1134"/>
      </w:pPr>
      <w:r w:rsidRPr="008233E8">
        <w:t>Detainee</w:t>
      </w:r>
      <w:r w:rsidR="007D4DE7">
        <w:t>s</w:t>
      </w:r>
      <w:r w:rsidRPr="008233E8">
        <w:t xml:space="preserve"> </w:t>
      </w:r>
      <w:r w:rsidR="009F0D21">
        <w:t>who b</w:t>
      </w:r>
      <w:r w:rsidR="00592EB0" w:rsidRPr="008233E8">
        <w:t xml:space="preserve">reach the </w:t>
      </w:r>
      <w:r w:rsidR="00592EB0" w:rsidRPr="00751899">
        <w:rPr>
          <w:i/>
          <w:iCs/>
          <w:u w:val="single"/>
        </w:rPr>
        <w:t>Smoke</w:t>
      </w:r>
      <w:r w:rsidR="002F15EE" w:rsidRPr="00751899">
        <w:rPr>
          <w:i/>
          <w:iCs/>
          <w:u w:val="single"/>
        </w:rPr>
        <w:t>-</w:t>
      </w:r>
      <w:r w:rsidR="00592EB0" w:rsidRPr="00751899">
        <w:rPr>
          <w:i/>
          <w:iCs/>
          <w:u w:val="single"/>
        </w:rPr>
        <w:t xml:space="preserve">Free </w:t>
      </w:r>
      <w:r w:rsidR="009F0D21" w:rsidRPr="00751899">
        <w:rPr>
          <w:i/>
          <w:iCs/>
          <w:u w:val="single"/>
        </w:rPr>
        <w:t>P</w:t>
      </w:r>
      <w:r w:rsidR="00592EB0" w:rsidRPr="00751899">
        <w:rPr>
          <w:i/>
          <w:iCs/>
          <w:u w:val="single"/>
        </w:rPr>
        <w:t>olicy</w:t>
      </w:r>
      <w:r w:rsidR="00592EB0" w:rsidRPr="008233E8">
        <w:t xml:space="preserve"> must be managed in accordance with the </w:t>
      </w:r>
      <w:r w:rsidR="00E41683" w:rsidRPr="00F97E3A">
        <w:rPr>
          <w:i/>
          <w:iCs/>
          <w:u w:val="single"/>
        </w:rPr>
        <w:t xml:space="preserve">Detainee </w:t>
      </w:r>
      <w:r w:rsidR="00225D91" w:rsidRPr="00F97E3A">
        <w:rPr>
          <w:i/>
          <w:iCs/>
          <w:u w:val="single"/>
        </w:rPr>
        <w:t xml:space="preserve">Discipline </w:t>
      </w:r>
      <w:r w:rsidR="00E41683" w:rsidRPr="00F97E3A">
        <w:rPr>
          <w:i/>
          <w:iCs/>
          <w:u w:val="single"/>
        </w:rPr>
        <w:t>P</w:t>
      </w:r>
      <w:r w:rsidR="00225D91" w:rsidRPr="00F97E3A">
        <w:rPr>
          <w:i/>
          <w:iCs/>
          <w:u w:val="single"/>
        </w:rPr>
        <w:t>olicy</w:t>
      </w:r>
      <w:r w:rsidR="00D57A3D">
        <w:t xml:space="preserve">. </w:t>
      </w:r>
      <w:r w:rsidR="00B0026F">
        <w:t xml:space="preserve">A breach of the policy or a disciplinary penalty </w:t>
      </w:r>
      <w:r w:rsidR="00244167">
        <w:t>may</w:t>
      </w:r>
      <w:r w:rsidR="00B0026F">
        <w:t xml:space="preserve"> also</w:t>
      </w:r>
      <w:r w:rsidR="00244167">
        <w:t xml:space="preserve"> affect their Incentives and Earned Privileges</w:t>
      </w:r>
      <w:r w:rsidR="009454AD">
        <w:t xml:space="preserve"> status</w:t>
      </w:r>
      <w:r w:rsidR="00244167">
        <w:t>.</w:t>
      </w:r>
    </w:p>
    <w:p w14:paraId="5DC56C99" w14:textId="295CA35C" w:rsidR="00244167" w:rsidRDefault="00945EA3" w:rsidP="004514F4">
      <w:pPr>
        <w:pStyle w:val="Firstlevelindent"/>
        <w:tabs>
          <w:tab w:val="clear" w:pos="794"/>
          <w:tab w:val="num" w:pos="1843"/>
        </w:tabs>
        <w:ind w:left="1843" w:hanging="1134"/>
      </w:pPr>
      <w:r w:rsidRPr="008233E8">
        <w:t>V</w:t>
      </w:r>
      <w:r w:rsidR="008F183B" w:rsidRPr="008233E8">
        <w:t>isitor</w:t>
      </w:r>
      <w:r w:rsidRPr="008233E8">
        <w:t xml:space="preserve">s – </w:t>
      </w:r>
      <w:r w:rsidR="009F0D21">
        <w:t>a</w:t>
      </w:r>
      <w:r w:rsidRPr="008233E8">
        <w:t xml:space="preserve">dherence to the </w:t>
      </w:r>
      <w:r w:rsidRPr="00751899">
        <w:rPr>
          <w:i/>
          <w:iCs/>
          <w:u w:val="single"/>
        </w:rPr>
        <w:t>Smoke</w:t>
      </w:r>
      <w:r w:rsidR="002F15EE" w:rsidRPr="00751899">
        <w:rPr>
          <w:i/>
          <w:iCs/>
          <w:u w:val="single"/>
        </w:rPr>
        <w:t>-</w:t>
      </w:r>
      <w:r w:rsidRPr="00751899">
        <w:rPr>
          <w:i/>
          <w:iCs/>
          <w:u w:val="single"/>
        </w:rPr>
        <w:t xml:space="preserve">Free </w:t>
      </w:r>
      <w:r w:rsidR="00415EA3" w:rsidRPr="00751899">
        <w:rPr>
          <w:i/>
          <w:iCs/>
          <w:u w:val="single"/>
        </w:rPr>
        <w:t>P</w:t>
      </w:r>
      <w:r w:rsidRPr="00751899">
        <w:rPr>
          <w:i/>
          <w:iCs/>
          <w:u w:val="single"/>
        </w:rPr>
        <w:t>olicy</w:t>
      </w:r>
      <w:r w:rsidRPr="008233E8">
        <w:t xml:space="preserve"> is a condition of entry to a correctional </w:t>
      </w:r>
      <w:r w:rsidR="002C267F" w:rsidRPr="008233E8">
        <w:t>centre</w:t>
      </w:r>
      <w:r w:rsidRPr="008233E8">
        <w:t>. Failure to comply with the policy, or the direction of staff, may result in</w:t>
      </w:r>
      <w:r w:rsidR="00D42DC8">
        <w:t>:</w:t>
      </w:r>
    </w:p>
    <w:p w14:paraId="49BF619D" w14:textId="77777777" w:rsidR="00D42DC8" w:rsidRDefault="00D42DC8" w:rsidP="004514F4">
      <w:pPr>
        <w:pStyle w:val="Secondlevelindent"/>
        <w:numPr>
          <w:ilvl w:val="0"/>
          <w:numId w:val="37"/>
        </w:numPr>
        <w:tabs>
          <w:tab w:val="num" w:pos="2835"/>
        </w:tabs>
        <w:ind w:left="2835" w:hanging="567"/>
      </w:pPr>
      <w:r>
        <w:t>a warning or caution</w:t>
      </w:r>
    </w:p>
    <w:p w14:paraId="3EFECE65" w14:textId="6BF8FAEE" w:rsidR="00244167" w:rsidRDefault="000F3E2E" w:rsidP="004514F4">
      <w:pPr>
        <w:pStyle w:val="Secondlevelindent"/>
        <w:numPr>
          <w:ilvl w:val="0"/>
          <w:numId w:val="37"/>
        </w:numPr>
        <w:tabs>
          <w:tab w:val="num" w:pos="2835"/>
        </w:tabs>
        <w:ind w:left="2835" w:hanging="567"/>
      </w:pPr>
      <w:r>
        <w:t>t</w:t>
      </w:r>
      <w:r w:rsidR="00244167">
        <w:t>he visit being cancelled</w:t>
      </w:r>
    </w:p>
    <w:p w14:paraId="22F89A00" w14:textId="388C9ECE" w:rsidR="00244167" w:rsidRDefault="000F3E2E" w:rsidP="004514F4">
      <w:pPr>
        <w:pStyle w:val="Secondlevelindent"/>
        <w:tabs>
          <w:tab w:val="num" w:pos="2835"/>
        </w:tabs>
        <w:ind w:left="2835" w:hanging="567"/>
      </w:pPr>
      <w:r>
        <w:t>t</w:t>
      </w:r>
      <w:r w:rsidR="00244167">
        <w:t>he visitor being required to leave the correctional centre</w:t>
      </w:r>
      <w:r w:rsidR="00D42DC8">
        <w:t xml:space="preserve"> and/or</w:t>
      </w:r>
    </w:p>
    <w:p w14:paraId="5A2DF9DC" w14:textId="1AE2C60E" w:rsidR="00244167" w:rsidRDefault="000F3E2E" w:rsidP="004514F4">
      <w:pPr>
        <w:pStyle w:val="Secondlevelindent"/>
        <w:tabs>
          <w:tab w:val="num" w:pos="2835"/>
        </w:tabs>
        <w:ind w:left="2835" w:hanging="567"/>
      </w:pPr>
      <w:r>
        <w:t>t</w:t>
      </w:r>
      <w:r w:rsidR="00244167">
        <w:t>he visitor being banned from a</w:t>
      </w:r>
      <w:r w:rsidR="0021430B">
        <w:t>ll</w:t>
      </w:r>
      <w:r w:rsidR="00244167">
        <w:t xml:space="preserve"> ACT correction</w:t>
      </w:r>
      <w:r w:rsidR="003B4E58">
        <w:t>al</w:t>
      </w:r>
      <w:r w:rsidR="00244167">
        <w:t xml:space="preserve"> centre</w:t>
      </w:r>
      <w:r w:rsidR="0021430B">
        <w:t>s for a period as defined by the Assistant Commissioner Custodial Operations (ACCO)</w:t>
      </w:r>
      <w:r w:rsidR="00244167">
        <w:t>.</w:t>
      </w:r>
    </w:p>
    <w:p w14:paraId="5092E6DD" w14:textId="4567391A" w:rsidR="008F183B" w:rsidRDefault="00945EA3" w:rsidP="004514F4">
      <w:pPr>
        <w:pStyle w:val="Firstlevelindent"/>
        <w:tabs>
          <w:tab w:val="clear" w:pos="794"/>
          <w:tab w:val="num" w:pos="1843"/>
        </w:tabs>
        <w:ind w:left="1843" w:hanging="1134"/>
      </w:pPr>
      <w:r w:rsidRPr="008233E8">
        <w:t xml:space="preserve">Staff </w:t>
      </w:r>
      <w:r w:rsidR="00151CA6" w:rsidRPr="008233E8">
        <w:t>–</w:t>
      </w:r>
      <w:r w:rsidR="002F15EE" w:rsidRPr="008233E8">
        <w:t xml:space="preserve"> </w:t>
      </w:r>
      <w:r w:rsidR="009F0D21">
        <w:t>a</w:t>
      </w:r>
      <w:r w:rsidR="00586C84" w:rsidRPr="008233E8">
        <w:t xml:space="preserve"> breach of the </w:t>
      </w:r>
      <w:r w:rsidR="00586C84" w:rsidRPr="00751899">
        <w:rPr>
          <w:i/>
          <w:iCs/>
          <w:u w:val="single"/>
        </w:rPr>
        <w:t>Smoke</w:t>
      </w:r>
      <w:r w:rsidR="002F15EE" w:rsidRPr="00751899">
        <w:rPr>
          <w:i/>
          <w:iCs/>
          <w:u w:val="single"/>
        </w:rPr>
        <w:t>-</w:t>
      </w:r>
      <w:r w:rsidR="00586C84" w:rsidRPr="00751899">
        <w:rPr>
          <w:i/>
          <w:iCs/>
          <w:u w:val="single"/>
        </w:rPr>
        <w:t xml:space="preserve">Free </w:t>
      </w:r>
      <w:r w:rsidR="00415EA3" w:rsidRPr="00751899">
        <w:rPr>
          <w:i/>
          <w:iCs/>
          <w:u w:val="single"/>
        </w:rPr>
        <w:t>P</w:t>
      </w:r>
      <w:r w:rsidR="00586C84" w:rsidRPr="00751899">
        <w:rPr>
          <w:i/>
          <w:iCs/>
          <w:u w:val="single"/>
        </w:rPr>
        <w:t>olicy</w:t>
      </w:r>
      <w:r w:rsidR="00586C84" w:rsidRPr="008233E8">
        <w:t xml:space="preserve"> may constitute misconduct </w:t>
      </w:r>
      <w:r w:rsidR="00F67F79" w:rsidRPr="008233E8">
        <w:t xml:space="preserve">under the </w:t>
      </w:r>
      <w:r w:rsidR="00586C84" w:rsidRPr="008233E8">
        <w:t xml:space="preserve">ACTCS </w:t>
      </w:r>
      <w:r w:rsidR="00586C84" w:rsidRPr="00751899">
        <w:rPr>
          <w:i/>
          <w:iCs/>
          <w:u w:val="single"/>
        </w:rPr>
        <w:t>Ethical Conduct Policy</w:t>
      </w:r>
      <w:r w:rsidR="00586C84" w:rsidRPr="008233E8">
        <w:t xml:space="preserve"> </w:t>
      </w:r>
      <w:r w:rsidR="00F67F79" w:rsidRPr="008233E8">
        <w:t xml:space="preserve">and </w:t>
      </w:r>
      <w:r w:rsidR="000216DE" w:rsidRPr="008233E8">
        <w:t xml:space="preserve">may </w:t>
      </w:r>
      <w:r w:rsidR="001E2289">
        <w:t>lead to</w:t>
      </w:r>
      <w:r w:rsidR="001E2289" w:rsidRPr="008233E8">
        <w:t xml:space="preserve"> </w:t>
      </w:r>
      <w:r w:rsidR="00F67F79" w:rsidRPr="008233E8">
        <w:t>investigation</w:t>
      </w:r>
      <w:r w:rsidR="000216DE" w:rsidRPr="008233E8">
        <w:t>.</w:t>
      </w:r>
    </w:p>
    <w:p w14:paraId="7395AC39" w14:textId="1611784A" w:rsidR="00FB75A2" w:rsidRPr="007C0394" w:rsidRDefault="00FB75A2" w:rsidP="008F183B">
      <w:pPr>
        <w:pStyle w:val="Heading1"/>
        <w:numPr>
          <w:ilvl w:val="0"/>
          <w:numId w:val="0"/>
        </w:numPr>
      </w:pPr>
      <w:bookmarkStart w:id="22" w:name="_Toc176443180"/>
      <w:r w:rsidRPr="007C0394">
        <w:t>RELATED DOCUMENTS</w:t>
      </w:r>
      <w:bookmarkEnd w:id="14"/>
      <w:bookmarkEnd w:id="22"/>
    </w:p>
    <w:bookmarkEnd w:id="4"/>
    <w:p w14:paraId="0908BAEB" w14:textId="4A777B75" w:rsidR="00A44672" w:rsidRDefault="00F976E4" w:rsidP="00B923F2">
      <w:pPr>
        <w:pStyle w:val="RelatedDocuments"/>
      </w:pPr>
      <w:r>
        <w:t xml:space="preserve">Detainee </w:t>
      </w:r>
      <w:r w:rsidR="00586C84">
        <w:t xml:space="preserve">Discipline </w:t>
      </w:r>
      <w:r w:rsidR="00AD6A4E">
        <w:t>P</w:t>
      </w:r>
      <w:r w:rsidR="00586C84">
        <w:t>olicy</w:t>
      </w:r>
    </w:p>
    <w:p w14:paraId="74AEE423" w14:textId="6D9CFA13" w:rsidR="00EE6456" w:rsidRPr="0010422A" w:rsidRDefault="00586C84" w:rsidP="004555E3">
      <w:pPr>
        <w:pStyle w:val="ListParagraph"/>
        <w:ind w:left="1276"/>
      </w:pPr>
      <w:r>
        <w:t>Ethical Conduct Policy</w:t>
      </w:r>
    </w:p>
    <w:p w14:paraId="6032C989" w14:textId="68FD742F" w:rsidR="00F54D62" w:rsidRDefault="00F54D62" w:rsidP="005C1AB3">
      <w:pPr>
        <w:pStyle w:val="ListParagraph"/>
        <w:ind w:left="1276"/>
      </w:pPr>
      <w:r w:rsidRPr="008233E8">
        <w:t>Incentives and Earned Privileges Policy</w:t>
      </w:r>
    </w:p>
    <w:p w14:paraId="5E5F2B14" w14:textId="1ABEBEF2" w:rsidR="00F54D62" w:rsidRDefault="00F54D62" w:rsidP="005C1AB3">
      <w:pPr>
        <w:pStyle w:val="ListParagraph"/>
        <w:ind w:left="1276"/>
      </w:pPr>
      <w:r>
        <w:t xml:space="preserve">Prohibited Things </w:t>
      </w:r>
      <w:r w:rsidR="00F976E4">
        <w:t>Declaration</w:t>
      </w:r>
    </w:p>
    <w:p w14:paraId="2168E659" w14:textId="61BCC1B3" w:rsidR="005C1AB3" w:rsidRDefault="00C57172" w:rsidP="005C1AB3">
      <w:pPr>
        <w:pStyle w:val="ListParagraph"/>
        <w:ind w:left="1276"/>
      </w:pPr>
      <w:r>
        <w:t>Work Health and Safety Act (2011)</w:t>
      </w:r>
    </w:p>
    <w:p w14:paraId="57651DE1" w14:textId="5D38237E" w:rsidR="00B923F2" w:rsidRDefault="00B923F2" w:rsidP="00006060">
      <w:pPr>
        <w:pStyle w:val="NoSpacing"/>
        <w:spacing w:line="276" w:lineRule="auto"/>
      </w:pPr>
    </w:p>
    <w:p w14:paraId="4DB6820C" w14:textId="55B1041F" w:rsidR="00B923F2" w:rsidRDefault="00B923F2" w:rsidP="00006060">
      <w:pPr>
        <w:pStyle w:val="NoSpacing"/>
        <w:spacing w:line="276" w:lineRule="auto"/>
      </w:pPr>
    </w:p>
    <w:p w14:paraId="02F7F773" w14:textId="77777777" w:rsidR="005D4940" w:rsidRDefault="005D4940" w:rsidP="00006060">
      <w:pPr>
        <w:pStyle w:val="NoSpacing"/>
        <w:spacing w:line="276" w:lineRule="auto"/>
      </w:pPr>
    </w:p>
    <w:p w14:paraId="5D7EA89E" w14:textId="77777777" w:rsidR="00B923F2" w:rsidRPr="007C0394" w:rsidRDefault="00B923F2" w:rsidP="00006060">
      <w:pPr>
        <w:pStyle w:val="NoSpacing"/>
        <w:spacing w:line="276" w:lineRule="auto"/>
      </w:pPr>
    </w:p>
    <w:p w14:paraId="1BC16115" w14:textId="77777777" w:rsidR="00BA045A" w:rsidRDefault="00BA045A" w:rsidP="00B923F2">
      <w:pPr>
        <w:pStyle w:val="NoSpacing"/>
        <w:spacing w:line="276" w:lineRule="auto"/>
      </w:pPr>
    </w:p>
    <w:p w14:paraId="68287C35" w14:textId="015B0452" w:rsidR="009F0D21" w:rsidRDefault="009A4E87" w:rsidP="00B923F2">
      <w:pPr>
        <w:pStyle w:val="NoSpacing"/>
        <w:spacing w:line="276" w:lineRule="auto"/>
        <w:rPr>
          <w:vertAlign w:val="superscript"/>
        </w:rPr>
      </w:pPr>
      <w:r>
        <w:t>Bruno Aloisi</w:t>
      </w:r>
    </w:p>
    <w:p w14:paraId="686FFC73" w14:textId="20E026AB" w:rsidR="009F0D21" w:rsidRDefault="00E340AB" w:rsidP="00B923F2">
      <w:pPr>
        <w:pStyle w:val="NoSpacing"/>
        <w:spacing w:line="276" w:lineRule="auto"/>
      </w:pPr>
      <w:r>
        <w:t xml:space="preserve">A/g </w:t>
      </w:r>
      <w:r w:rsidR="005D5120">
        <w:t>Commissioner</w:t>
      </w:r>
    </w:p>
    <w:p w14:paraId="39F37DC3" w14:textId="62CF852C" w:rsidR="009F0D21" w:rsidRDefault="00F4197A" w:rsidP="00B923F2">
      <w:pPr>
        <w:pStyle w:val="NoSpacing"/>
        <w:spacing w:line="276" w:lineRule="auto"/>
      </w:pPr>
      <w:r w:rsidRPr="007C0394">
        <w:t>ACT Corrective Services</w:t>
      </w:r>
    </w:p>
    <w:p w14:paraId="13D92092" w14:textId="04A7EEC4" w:rsidR="00C7141A" w:rsidRDefault="00B94DB9" w:rsidP="000E7936">
      <w:pPr>
        <w:pStyle w:val="NoSpacing"/>
        <w:spacing w:line="276" w:lineRule="auto"/>
        <w:ind w:left="0" w:firstLine="720"/>
      </w:pPr>
      <w:r>
        <w:t xml:space="preserve">18 </w:t>
      </w:r>
      <w:r w:rsidR="00400304">
        <w:t>September</w:t>
      </w:r>
      <w:r w:rsidR="00223E8C">
        <w:t xml:space="preserve"> 2024</w:t>
      </w:r>
    </w:p>
    <w:p w14:paraId="7986A617" w14:textId="77777777" w:rsidR="00FE5300" w:rsidRPr="007C0394" w:rsidRDefault="00FE5300" w:rsidP="00AB37AF">
      <w:pPr>
        <w:spacing w:line="240" w:lineRule="auto"/>
        <w:ind w:left="0"/>
      </w:pPr>
    </w:p>
    <w:p w14:paraId="4AE21349" w14:textId="3C5365A2" w:rsidR="00AC11A7" w:rsidRPr="007C0394" w:rsidRDefault="00AC11A7" w:rsidP="000468FB">
      <w:pPr>
        <w:pStyle w:val="Heading2"/>
      </w:pPr>
      <w:r w:rsidRPr="007C0394">
        <w:t>Document details</w:t>
      </w:r>
    </w:p>
    <w:tbl>
      <w:tblPr>
        <w:tblW w:w="4887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91"/>
        <w:gridCol w:w="6735"/>
      </w:tblGrid>
      <w:tr w:rsidR="00AC11A7" w:rsidRPr="007C0394" w14:paraId="7389F318" w14:textId="77777777" w:rsidTr="004555E3">
        <w:trPr>
          <w:cantSplit/>
          <w:tblHeader/>
        </w:trPr>
        <w:tc>
          <w:tcPr>
            <w:tcW w:w="1465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5E0ABA46" w14:textId="77777777" w:rsidR="00AC11A7" w:rsidRPr="007C0394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7C0394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535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5C98F8B4" w14:textId="77777777" w:rsidR="00AC11A7" w:rsidRPr="007C0394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7C0394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7C0394" w14:paraId="5795B0EA" w14:textId="77777777" w:rsidTr="004555E3">
        <w:trPr>
          <w:cantSplit/>
        </w:trPr>
        <w:tc>
          <w:tcPr>
            <w:tcW w:w="1465" w:type="pct"/>
            <w:shd w:val="clear" w:color="auto" w:fill="auto"/>
          </w:tcPr>
          <w:p w14:paraId="0E3FDA88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535" w:type="pct"/>
            <w:shd w:val="clear" w:color="auto" w:fill="auto"/>
          </w:tcPr>
          <w:p w14:paraId="42AF3BCB" w14:textId="03140208" w:rsidR="00AC11A7" w:rsidRPr="0034770F" w:rsidRDefault="009F0D21" w:rsidP="00FC14AC">
            <w:pPr>
              <w:pStyle w:val="TableText"/>
              <w:rPr>
                <w:rFonts w:ascii="Calibri" w:hAnsi="Calibri"/>
                <w:i/>
                <w:iCs/>
                <w:sz w:val="20"/>
                <w:szCs w:val="22"/>
              </w:rPr>
            </w:pPr>
            <w:r>
              <w:rPr>
                <w:rFonts w:ascii="Calibri" w:hAnsi="Calibri"/>
                <w:i/>
                <w:iCs/>
                <w:sz w:val="20"/>
                <w:szCs w:val="22"/>
              </w:rPr>
              <w:t>Corrections Management (</w:t>
            </w:r>
            <w:r w:rsidR="00281C17">
              <w:rPr>
                <w:rFonts w:ascii="Calibri" w:hAnsi="Calibri"/>
                <w:i/>
                <w:iCs/>
                <w:sz w:val="20"/>
                <w:szCs w:val="22"/>
              </w:rPr>
              <w:t>Smoke-</w:t>
            </w:r>
            <w:r w:rsidR="00751899">
              <w:rPr>
                <w:rFonts w:ascii="Calibri" w:hAnsi="Calibri"/>
                <w:i/>
                <w:iCs/>
                <w:sz w:val="20"/>
                <w:szCs w:val="22"/>
              </w:rPr>
              <w:t>F</w:t>
            </w:r>
            <w:r w:rsidR="00E52230">
              <w:rPr>
                <w:rFonts w:ascii="Calibri" w:hAnsi="Calibri"/>
                <w:i/>
                <w:iCs/>
                <w:sz w:val="20"/>
                <w:szCs w:val="22"/>
              </w:rPr>
              <w:t>r</w:t>
            </w:r>
            <w:r w:rsidR="00281C17">
              <w:rPr>
                <w:rFonts w:ascii="Calibri" w:hAnsi="Calibri"/>
                <w:i/>
                <w:iCs/>
                <w:sz w:val="20"/>
                <w:szCs w:val="22"/>
              </w:rPr>
              <w:t>ee</w:t>
            </w:r>
            <w:r>
              <w:rPr>
                <w:rFonts w:ascii="Calibri" w:hAnsi="Calibri"/>
                <w:i/>
                <w:iCs/>
                <w:sz w:val="20"/>
                <w:szCs w:val="22"/>
              </w:rPr>
              <w:t>)</w:t>
            </w:r>
            <w:r w:rsidR="00281C17">
              <w:rPr>
                <w:rFonts w:ascii="Calibri" w:hAnsi="Calibri"/>
                <w:i/>
                <w:iCs/>
                <w:sz w:val="20"/>
                <w:szCs w:val="22"/>
              </w:rPr>
              <w:t xml:space="preserve"> </w:t>
            </w:r>
            <w:r w:rsidR="00FD5EE5">
              <w:rPr>
                <w:rFonts w:ascii="Calibri" w:hAnsi="Calibri"/>
                <w:i/>
                <w:iCs/>
                <w:sz w:val="20"/>
                <w:szCs w:val="22"/>
              </w:rPr>
              <w:t>Policy 20</w:t>
            </w:r>
            <w:r w:rsidR="00BC7A2F">
              <w:rPr>
                <w:rFonts w:ascii="Calibri" w:hAnsi="Calibri"/>
                <w:i/>
                <w:iCs/>
                <w:sz w:val="20"/>
                <w:szCs w:val="22"/>
              </w:rPr>
              <w:t>24</w:t>
            </w:r>
          </w:p>
        </w:tc>
      </w:tr>
      <w:tr w:rsidR="00AC11A7" w:rsidRPr="007C0394" w14:paraId="3F359898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24B0D681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535" w:type="pct"/>
            <w:shd w:val="clear" w:color="auto" w:fill="auto"/>
          </w:tcPr>
          <w:p w14:paraId="2F21D002" w14:textId="31168FC3" w:rsidR="00AC11A7" w:rsidRPr="007C0394" w:rsidRDefault="00BE0ECE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7C0394">
              <w:rPr>
                <w:rFonts w:ascii="Calibri" w:hAnsi="Calibri"/>
                <w:sz w:val="20"/>
                <w:szCs w:val="22"/>
              </w:rPr>
              <w:t xml:space="preserve">, 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>ACT Corrective Services</w:t>
            </w:r>
          </w:p>
        </w:tc>
      </w:tr>
      <w:tr w:rsidR="00AC11A7" w:rsidRPr="007C0394" w14:paraId="2720C354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062BDE15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535" w:type="pct"/>
            <w:shd w:val="clear" w:color="auto" w:fill="auto"/>
          </w:tcPr>
          <w:p w14:paraId="5BF37D74" w14:textId="35498379" w:rsidR="00AC11A7" w:rsidRPr="007C0394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 w:rsidRPr="007C0394"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7C0394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 w:rsidRPr="007C0394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AC11A7" w:rsidRPr="007C0394" w14:paraId="11506EA0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2EF22E7B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535" w:type="pct"/>
            <w:shd w:val="clear" w:color="auto" w:fill="auto"/>
          </w:tcPr>
          <w:p w14:paraId="1BEDEAAB" w14:textId="4AA23603" w:rsidR="00AC11A7" w:rsidRPr="007C0394" w:rsidRDefault="001E0741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Five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 xml:space="preserve"> year</w:t>
            </w:r>
            <w:r w:rsidR="00993DC6" w:rsidRPr="007C0394">
              <w:rPr>
                <w:rFonts w:ascii="Calibri" w:hAnsi="Calibri"/>
                <w:sz w:val="20"/>
                <w:szCs w:val="22"/>
              </w:rPr>
              <w:t>s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 w:rsidRPr="007C0394">
              <w:rPr>
                <w:rFonts w:ascii="Calibri" w:hAnsi="Calibri"/>
                <w:sz w:val="20"/>
                <w:szCs w:val="22"/>
              </w:rPr>
              <w:t xml:space="preserve">the notification 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1F5F35" w:rsidRPr="007C0394" w14:paraId="764A134F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55B0B50F" w14:textId="77777777" w:rsidR="001F5F35" w:rsidRPr="007C0394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7C0394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535" w:type="pct"/>
            <w:shd w:val="clear" w:color="auto" w:fill="auto"/>
          </w:tcPr>
          <w:p w14:paraId="771EDE7B" w14:textId="06FBB6F5" w:rsidR="001F5F35" w:rsidRPr="007C0394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7C0394">
              <w:rPr>
                <w:sz w:val="20"/>
              </w:rPr>
              <w:t xml:space="preserve">This policy reflects the requirements of the </w:t>
            </w:r>
            <w:r w:rsidRPr="007C0394">
              <w:rPr>
                <w:i/>
                <w:sz w:val="20"/>
              </w:rPr>
              <w:t>Corrections Management</w:t>
            </w:r>
            <w:r w:rsidR="00F41353" w:rsidRPr="007C0394">
              <w:rPr>
                <w:sz w:val="20"/>
              </w:rPr>
              <w:t xml:space="preserve"> </w:t>
            </w:r>
            <w:r w:rsidR="00F41353" w:rsidRPr="007C0394">
              <w:rPr>
                <w:i/>
                <w:sz w:val="20"/>
              </w:rPr>
              <w:t xml:space="preserve">(Policy </w:t>
            </w:r>
            <w:r w:rsidR="00006060" w:rsidRPr="007C0394">
              <w:rPr>
                <w:i/>
                <w:sz w:val="20"/>
              </w:rPr>
              <w:t>Framework</w:t>
            </w:r>
            <w:r w:rsidR="00F41353" w:rsidRPr="007C0394">
              <w:rPr>
                <w:i/>
                <w:sz w:val="20"/>
              </w:rPr>
              <w:t xml:space="preserve">) Policy </w:t>
            </w:r>
            <w:r w:rsidR="00223E8C" w:rsidRPr="007C0394">
              <w:rPr>
                <w:i/>
                <w:sz w:val="20"/>
              </w:rPr>
              <w:t>202</w:t>
            </w:r>
            <w:r w:rsidR="00223E8C">
              <w:rPr>
                <w:i/>
                <w:sz w:val="20"/>
              </w:rPr>
              <w:t>4</w:t>
            </w:r>
          </w:p>
        </w:tc>
      </w:tr>
      <w:tr w:rsidR="002E7ABC" w:rsidRPr="007C0394" w14:paraId="78571B6D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12D3BD01" w14:textId="77777777" w:rsidR="002E7ABC" w:rsidRPr="007C0394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535" w:type="pct"/>
            <w:shd w:val="clear" w:color="auto" w:fill="auto"/>
          </w:tcPr>
          <w:p w14:paraId="60069A37" w14:textId="7601F3D1" w:rsidR="002E7ABC" w:rsidRPr="007C0394" w:rsidRDefault="001D4EBC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Assistant Commissioner Custodial Operations</w:t>
            </w:r>
          </w:p>
        </w:tc>
      </w:tr>
    </w:tbl>
    <w:p w14:paraId="40C41092" w14:textId="77777777" w:rsidR="00A85B1D" w:rsidRPr="007C0394" w:rsidRDefault="00A85B1D" w:rsidP="00FB75A2">
      <w:pPr>
        <w:ind w:left="0"/>
      </w:pPr>
    </w:p>
    <w:tbl>
      <w:tblPr>
        <w:tblStyle w:val="TableGrid"/>
        <w:tblW w:w="9639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417"/>
        <w:gridCol w:w="1985"/>
        <w:gridCol w:w="3685"/>
        <w:gridCol w:w="2552"/>
      </w:tblGrid>
      <w:tr w:rsidR="00C6621D" w:rsidRPr="007C0394" w14:paraId="26B2FC39" w14:textId="77777777" w:rsidTr="005D4940">
        <w:trPr>
          <w:trHeight w:val="395"/>
        </w:trPr>
        <w:tc>
          <w:tcPr>
            <w:tcW w:w="9639" w:type="dxa"/>
            <w:gridSpan w:val="4"/>
            <w:shd w:val="clear" w:color="auto" w:fill="F2F2F2" w:themeFill="background1" w:themeFillShade="F2"/>
          </w:tcPr>
          <w:p w14:paraId="3CBC8123" w14:textId="77777777" w:rsidR="00C6621D" w:rsidRPr="007C0394" w:rsidRDefault="00C6621D" w:rsidP="009119AE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097D3D" w:rsidRPr="007C0394" w14:paraId="3D6ED424" w14:textId="77777777" w:rsidTr="005D4940">
        <w:trPr>
          <w:trHeight w:val="395"/>
        </w:trPr>
        <w:tc>
          <w:tcPr>
            <w:tcW w:w="1417" w:type="dxa"/>
          </w:tcPr>
          <w:p w14:paraId="3B82EEC0" w14:textId="77777777" w:rsidR="00C6621D" w:rsidRPr="007C0394" w:rsidRDefault="00C6621D" w:rsidP="009119AE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1985" w:type="dxa"/>
          </w:tcPr>
          <w:p w14:paraId="290DFFA3" w14:textId="77777777" w:rsidR="00C6621D" w:rsidRPr="007C0394" w:rsidRDefault="00C6621D" w:rsidP="009119AE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3685" w:type="dxa"/>
          </w:tcPr>
          <w:p w14:paraId="1914D96C" w14:textId="77777777" w:rsidR="00C6621D" w:rsidRPr="007C0394" w:rsidRDefault="00C6621D" w:rsidP="009119AE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2552" w:type="dxa"/>
          </w:tcPr>
          <w:p w14:paraId="4FE5C978" w14:textId="77777777" w:rsidR="00C6621D" w:rsidRPr="007C0394" w:rsidRDefault="00C6621D" w:rsidP="009119AE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097D3D" w14:paraId="0A49BDA1" w14:textId="77777777" w:rsidTr="005D4940">
        <w:trPr>
          <w:trHeight w:val="395"/>
        </w:trPr>
        <w:tc>
          <w:tcPr>
            <w:tcW w:w="1417" w:type="dxa"/>
          </w:tcPr>
          <w:p w14:paraId="5FCD30DC" w14:textId="265ECA6A" w:rsidR="00C6621D" w:rsidRPr="007C0394" w:rsidRDefault="00451D63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7C0394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1985" w:type="dxa"/>
          </w:tcPr>
          <w:p w14:paraId="5DD84235" w14:textId="7FFD791B" w:rsidR="00C6621D" w:rsidRPr="007C0394" w:rsidRDefault="00D61699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June</w:t>
            </w:r>
            <w:r w:rsidR="00845ECD">
              <w:rPr>
                <w:rFonts w:asciiTheme="minorHAnsi" w:hAnsiTheme="minorHAnsi"/>
                <w:b w:val="0"/>
                <w:sz w:val="20"/>
              </w:rPr>
              <w:t>-23</w:t>
            </w:r>
          </w:p>
        </w:tc>
        <w:tc>
          <w:tcPr>
            <w:tcW w:w="3685" w:type="dxa"/>
          </w:tcPr>
          <w:p w14:paraId="4C70E6BC" w14:textId="2BF90FFE" w:rsidR="00C6621D" w:rsidRPr="007C0394" w:rsidRDefault="00451D63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7C0394">
              <w:rPr>
                <w:rFonts w:asciiTheme="minorHAnsi" w:hAnsiTheme="minorHAnsi"/>
                <w:b w:val="0"/>
                <w:sz w:val="20"/>
              </w:rPr>
              <w:t>First</w:t>
            </w:r>
            <w:r w:rsidR="004555E3">
              <w:rPr>
                <w:rFonts w:asciiTheme="minorHAnsi" w:hAnsiTheme="minorHAnsi"/>
                <w:b w:val="0"/>
                <w:sz w:val="20"/>
              </w:rPr>
              <w:t xml:space="preserve"> draft</w:t>
            </w:r>
            <w:r w:rsidRPr="007C0394">
              <w:rPr>
                <w:rFonts w:asciiTheme="minorHAnsi" w:hAnsiTheme="minorHAnsi"/>
                <w:b w:val="0"/>
                <w:sz w:val="20"/>
              </w:rPr>
              <w:t xml:space="preserve"> issued</w:t>
            </w:r>
          </w:p>
        </w:tc>
        <w:tc>
          <w:tcPr>
            <w:tcW w:w="2552" w:type="dxa"/>
          </w:tcPr>
          <w:p w14:paraId="2250A153" w14:textId="4CFF1E83" w:rsidR="00C6621D" w:rsidRPr="008660CA" w:rsidRDefault="00C57172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</w:t>
            </w:r>
            <w:r w:rsidR="00845ECD">
              <w:rPr>
                <w:rFonts w:asciiTheme="minorHAnsi" w:hAnsiTheme="minorHAnsi"/>
                <w:b w:val="0"/>
                <w:sz w:val="20"/>
              </w:rPr>
              <w:t xml:space="preserve"> McKenzie</w:t>
            </w:r>
          </w:p>
        </w:tc>
      </w:tr>
      <w:tr w:rsidR="00493E85" w14:paraId="7C4F9356" w14:textId="77777777" w:rsidTr="005D4940">
        <w:trPr>
          <w:trHeight w:val="395"/>
        </w:trPr>
        <w:tc>
          <w:tcPr>
            <w:tcW w:w="1417" w:type="dxa"/>
          </w:tcPr>
          <w:p w14:paraId="772898B5" w14:textId="04738132" w:rsidR="00493E85" w:rsidRPr="007C0394" w:rsidRDefault="00493E85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1985" w:type="dxa"/>
          </w:tcPr>
          <w:p w14:paraId="6B775D33" w14:textId="6DDB54D7" w:rsidR="00493E85" w:rsidRDefault="00223E8C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August-</w:t>
            </w:r>
            <w:r w:rsidR="00493E85">
              <w:rPr>
                <w:rFonts w:asciiTheme="minorHAnsi" w:hAnsiTheme="minorHAnsi"/>
                <w:b w:val="0"/>
                <w:sz w:val="20"/>
              </w:rPr>
              <w:t>24</w:t>
            </w:r>
          </w:p>
        </w:tc>
        <w:tc>
          <w:tcPr>
            <w:tcW w:w="3685" w:type="dxa"/>
          </w:tcPr>
          <w:p w14:paraId="5D3F5AB2" w14:textId="28A3764C" w:rsidR="00493E85" w:rsidRPr="007C0394" w:rsidRDefault="00493E85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Review</w:t>
            </w:r>
          </w:p>
        </w:tc>
        <w:tc>
          <w:tcPr>
            <w:tcW w:w="2552" w:type="dxa"/>
          </w:tcPr>
          <w:p w14:paraId="62875187" w14:textId="004E7C3C" w:rsidR="00493E85" w:rsidRDefault="00493E85" w:rsidP="009119AE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 McKenzie</w:t>
            </w:r>
          </w:p>
        </w:tc>
      </w:tr>
    </w:tbl>
    <w:p w14:paraId="66C722A7" w14:textId="353A03A2" w:rsidR="006E4F1E" w:rsidRPr="006E4F1E" w:rsidRDefault="006E4F1E" w:rsidP="00B923F2">
      <w:pPr>
        <w:ind w:left="0"/>
      </w:pPr>
    </w:p>
    <w:sectPr w:rsidR="006E4F1E" w:rsidRPr="006E4F1E" w:rsidSect="002001EC">
      <w:headerReference w:type="first" r:id="rId18"/>
      <w:footerReference w:type="first" r:id="rId19"/>
      <w:pgSz w:w="11906" w:h="16838"/>
      <w:pgMar w:top="1440" w:right="1080" w:bottom="1440" w:left="1080" w:header="283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0F9B1" w14:textId="77777777" w:rsidR="00665024" w:rsidRDefault="00665024" w:rsidP="00D312E7">
      <w:r>
        <w:separator/>
      </w:r>
    </w:p>
    <w:p w14:paraId="22A7D870" w14:textId="77777777" w:rsidR="00665024" w:rsidRDefault="00665024" w:rsidP="00D312E7"/>
  </w:endnote>
  <w:endnote w:type="continuationSeparator" w:id="0">
    <w:p w14:paraId="21ECAD55" w14:textId="77777777" w:rsidR="00665024" w:rsidRDefault="00665024" w:rsidP="00D312E7">
      <w:r>
        <w:continuationSeparator/>
      </w:r>
    </w:p>
    <w:p w14:paraId="0FC24E3A" w14:textId="77777777" w:rsidR="00665024" w:rsidRDefault="00665024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8"/>
        <w:gridCol w:w="3616"/>
      </w:tblGrid>
      <w:tr w:rsidR="00665024" w:rsidRPr="00FF297B" w14:paraId="7EA91F8E" w14:textId="77777777" w:rsidTr="00972184">
        <w:tc>
          <w:tcPr>
            <w:tcW w:w="2836" w:type="pct"/>
            <w:vAlign w:val="bottom"/>
          </w:tcPr>
          <w:p w14:paraId="2C3FD153" w14:textId="77777777" w:rsidR="00665024" w:rsidRPr="0042666E" w:rsidRDefault="00665024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274E3738" w14:textId="77777777" w:rsidR="00665024" w:rsidRPr="00FF297B" w:rsidRDefault="00665024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392C7DFA" w14:textId="77777777" w:rsidR="00665024" w:rsidRDefault="00665024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825"/>
      <w:gridCol w:w="4001"/>
    </w:tblGrid>
    <w:tr w:rsidR="00D97A45" w:rsidRPr="00951B9C" w14:paraId="10FEF412" w14:textId="77777777" w:rsidTr="00823FCB">
      <w:tc>
        <w:tcPr>
          <w:tcW w:w="2069" w:type="pct"/>
        </w:tcPr>
        <w:p w14:paraId="1434137B" w14:textId="77777777" w:rsidR="00D97A45" w:rsidRPr="00951B9C" w:rsidRDefault="00D97A45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2CDC0D82" w14:textId="77777777" w:rsidR="00D97A45" w:rsidRPr="00951B9C" w:rsidRDefault="00D97A45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1FE600BA" w14:textId="77777777" w:rsidR="00D97A45" w:rsidRPr="00951B9C" w:rsidRDefault="00D97A45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823"/>
      <w:gridCol w:w="3996"/>
      <w:gridCol w:w="2976"/>
    </w:tblGrid>
    <w:tr w:rsidR="00D97A45" w:rsidRPr="00951B9C" w14:paraId="25C1C636" w14:textId="77777777" w:rsidTr="00972184">
      <w:tc>
        <w:tcPr>
          <w:tcW w:w="1441" w:type="pct"/>
        </w:tcPr>
        <w:p w14:paraId="55B69D29" w14:textId="77777777" w:rsidR="00D97A45" w:rsidRPr="0042666E" w:rsidRDefault="00D97A45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14:paraId="59B81392" w14:textId="77777777" w:rsidR="00D97A45" w:rsidRPr="00951B9C" w:rsidRDefault="00D97A45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05D3B48A" w14:textId="77777777" w:rsidR="00D97A45" w:rsidRPr="0042666E" w:rsidRDefault="00D97A45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color w:val="000000" w:themeColor="text1"/>
              <w:sz w:val="18"/>
              <w:szCs w:val="18"/>
            </w:rPr>
            <w:t>5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color w:val="000000" w:themeColor="text1"/>
              <w:sz w:val="18"/>
              <w:szCs w:val="18"/>
            </w:rPr>
            <w:t>5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14:paraId="77742F7B" w14:textId="666E1551" w:rsidR="00D97A45" w:rsidRPr="006D2598" w:rsidRDefault="006D2598" w:rsidP="006D2598">
    <w:pPr>
      <w:spacing w:before="120"/>
      <w:ind w:left="0"/>
      <w:jc w:val="center"/>
      <w:rPr>
        <w:rFonts w:ascii="Arial" w:hAnsi="Arial" w:cs="Arial"/>
        <w:sz w:val="14"/>
        <w:szCs w:val="14"/>
      </w:rPr>
    </w:pPr>
    <w:r w:rsidRPr="006D259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2D834" w14:textId="7BC8EE62" w:rsidR="002001EC" w:rsidRPr="006D2598" w:rsidRDefault="006D2598" w:rsidP="006D2598">
    <w:pPr>
      <w:shd w:val="clear" w:color="auto" w:fill="FFFFFF"/>
      <w:spacing w:line="240" w:lineRule="auto"/>
      <w:ind w:hanging="720"/>
      <w:jc w:val="center"/>
      <w:rPr>
        <w:rFonts w:ascii="Arial" w:eastAsia="Times New Roman" w:hAnsi="Arial" w:cs="Arial"/>
        <w:sz w:val="14"/>
        <w:szCs w:val="14"/>
        <w:lang w:eastAsia="en-AU"/>
      </w:rPr>
    </w:pPr>
    <w:r w:rsidRPr="006D2598">
      <w:rPr>
        <w:rFonts w:ascii="Arial" w:eastAsia="Times New Roman" w:hAnsi="Arial" w:cs="Arial"/>
        <w:sz w:val="14"/>
        <w:szCs w:val="14"/>
        <w:lang w:eastAsia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8E140" w14:textId="77777777" w:rsidR="002001EC" w:rsidRDefault="002001EC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51"/>
      <w:gridCol w:w="388"/>
      <w:gridCol w:w="2354"/>
      <w:gridCol w:w="3261"/>
    </w:tblGrid>
    <w:tr w:rsidR="002001EC" w:rsidRPr="0065591D" w14:paraId="7EDB9036" w14:textId="77777777" w:rsidTr="00972184">
      <w:tc>
        <w:tcPr>
          <w:tcW w:w="1407" w:type="pct"/>
          <w:vAlign w:val="center"/>
        </w:tcPr>
        <w:p w14:paraId="38160BEC" w14:textId="77777777" w:rsidR="002001EC" w:rsidRPr="00951B9C" w:rsidRDefault="002001EC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14:paraId="40D43500" w14:textId="77777777" w:rsidR="002001EC" w:rsidRPr="00951B9C" w:rsidRDefault="002001EC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280219CB" w14:textId="77777777" w:rsidR="002001EC" w:rsidRPr="00951B9C" w:rsidRDefault="002001EC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73A43D96" w14:textId="77777777" w:rsidR="002001EC" w:rsidRPr="009F7848" w:rsidRDefault="002001EC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6C07EC0F" wp14:editId="06F7F104">
                <wp:extent cx="2190750" cy="676275"/>
                <wp:effectExtent l="19050" t="0" r="0" b="0"/>
                <wp:docPr id="1146398095" name="Picture 1146398095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2001EC" w:rsidRPr="0065591D" w14:paraId="11F66CB2" w14:textId="77777777" w:rsidTr="002001EC">
      <w:tc>
        <w:tcPr>
          <w:tcW w:w="1639" w:type="pct"/>
          <w:gridSpan w:val="2"/>
          <w:vAlign w:val="center"/>
        </w:tcPr>
        <w:p w14:paraId="48385709" w14:textId="77777777" w:rsidR="002001EC" w:rsidRPr="00925494" w:rsidRDefault="002001EC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14:paraId="346FD201" w14:textId="77777777" w:rsidR="002001EC" w:rsidRDefault="002001EC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14:paraId="40D8531E" w14:textId="77777777" w:rsidR="002001EC" w:rsidRPr="006D622F" w:rsidRDefault="002001EC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45F98F2C" w14:textId="77777777" w:rsidR="002001EC" w:rsidRPr="002502E5" w:rsidRDefault="002001EC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52B3D706" w14:textId="2834BE09" w:rsidR="002001EC" w:rsidRPr="006D2598" w:rsidRDefault="006D2598" w:rsidP="006D2598">
    <w:pPr>
      <w:shd w:val="clear" w:color="auto" w:fill="FFFFFF"/>
      <w:spacing w:line="240" w:lineRule="auto"/>
      <w:ind w:hanging="720"/>
      <w:jc w:val="center"/>
      <w:rPr>
        <w:rFonts w:ascii="Arial" w:eastAsia="Times New Roman" w:hAnsi="Arial" w:cs="Arial"/>
        <w:sz w:val="14"/>
        <w:szCs w:val="14"/>
        <w:lang w:eastAsia="en-AU"/>
      </w:rPr>
    </w:pPr>
    <w:r w:rsidRPr="006D2598">
      <w:rPr>
        <w:rFonts w:ascii="Arial" w:eastAsia="Times New Roman" w:hAnsi="Arial" w:cs="Arial"/>
        <w:sz w:val="14"/>
        <w:szCs w:val="14"/>
        <w:lang w:eastAsia="en-AU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AB0E0" w14:textId="77777777" w:rsidR="00665024" w:rsidRDefault="00665024" w:rsidP="00D312E7">
      <w:r>
        <w:separator/>
      </w:r>
    </w:p>
    <w:p w14:paraId="4DD04D94" w14:textId="77777777" w:rsidR="00665024" w:rsidRDefault="00665024" w:rsidP="00D312E7"/>
  </w:footnote>
  <w:footnote w:type="continuationSeparator" w:id="0">
    <w:p w14:paraId="7CBD7DF4" w14:textId="77777777" w:rsidR="00665024" w:rsidRDefault="00665024" w:rsidP="00D312E7">
      <w:r>
        <w:continuationSeparator/>
      </w:r>
    </w:p>
    <w:p w14:paraId="0C95F6C6" w14:textId="77777777" w:rsidR="00665024" w:rsidRDefault="00665024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21610" w14:textId="77777777" w:rsidR="00D97A45" w:rsidRDefault="00D97A45" w:rsidP="001B7BF8">
    <w:pPr>
      <w:pStyle w:val="Header"/>
      <w:pBdr>
        <w:bottom w:val="none" w:sz="0" w:space="0" w:color="auto"/>
      </w:pBdr>
    </w:pPr>
  </w:p>
  <w:p w14:paraId="37B54A2A" w14:textId="77777777" w:rsidR="00D97A45" w:rsidRDefault="00D97A45" w:rsidP="00D31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4632E" w14:textId="77777777" w:rsidR="002001EC" w:rsidRPr="006A35EE" w:rsidRDefault="002001EC" w:rsidP="002001EC">
    <w:pPr>
      <w:shd w:val="clear" w:color="auto" w:fill="FFFFFF"/>
      <w:spacing w:before="300" w:line="240" w:lineRule="auto"/>
      <w:ind w:hanging="720"/>
      <w:rPr>
        <w:rFonts w:ascii="Times New Roman" w:eastAsia="Times New Roman" w:hAnsi="Times New Roman"/>
        <w:sz w:val="24"/>
        <w:szCs w:val="24"/>
        <w:lang w:eastAsia="en-AU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F2446" w14:textId="77777777" w:rsidR="002001EC" w:rsidRDefault="002001EC" w:rsidP="001B2B59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4" w15:restartNumberingAfterBreak="0">
    <w:nsid w:val="182200AD"/>
    <w:multiLevelType w:val="multilevel"/>
    <w:tmpl w:val="ECC26556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pStyle w:val="Firstlevelindent"/>
      <w:lvlText w:val="%1.%2"/>
      <w:lvlJc w:val="left"/>
      <w:pPr>
        <w:tabs>
          <w:tab w:val="num" w:pos="794"/>
        </w:tabs>
        <w:ind w:left="794" w:hanging="794"/>
      </w:pPr>
      <w:rPr>
        <w:i w:val="0"/>
        <w:iCs w:val="0"/>
      </w:rPr>
    </w:lvl>
    <w:lvl w:ilvl="2">
      <w:start w:val="1"/>
      <w:numFmt w:val="bullet"/>
      <w:pStyle w:val="Heading3"/>
      <w:lvlText w:val=""/>
      <w:lvlJc w:val="left"/>
      <w:pPr>
        <w:tabs>
          <w:tab w:val="num" w:pos="794"/>
        </w:tabs>
        <w:ind w:left="794" w:hanging="794"/>
      </w:pPr>
      <w:rPr>
        <w:rFonts w:ascii="Symbol" w:hAnsi="Symbol"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8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0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3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4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3E6B35"/>
    <w:multiLevelType w:val="hybridMultilevel"/>
    <w:tmpl w:val="B83A41F2"/>
    <w:lvl w:ilvl="0" w:tplc="337A1B70">
      <w:start w:val="1"/>
      <w:numFmt w:val="bullet"/>
      <w:pStyle w:val="ListParagraph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19">
      <w:start w:val="1"/>
      <w:numFmt w:val="lowerLetter"/>
      <w:lvlText w:val="%4."/>
      <w:lvlJc w:val="left"/>
      <w:pPr>
        <w:ind w:left="2880" w:hanging="360"/>
      </w:pPr>
      <w:rPr>
        <w:rFonts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DF3587E"/>
    <w:multiLevelType w:val="hybridMultilevel"/>
    <w:tmpl w:val="2EF859B8"/>
    <w:lvl w:ilvl="0" w:tplc="66509432">
      <w:start w:val="1"/>
      <w:numFmt w:val="lowerLetter"/>
      <w:pStyle w:val="Secondlevelindent"/>
      <w:lvlText w:val="%1."/>
      <w:lvlJc w:val="left"/>
      <w:pPr>
        <w:ind w:left="1514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31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2" w15:restartNumberingAfterBreak="0">
    <w:nsid w:val="75B60FC1"/>
    <w:multiLevelType w:val="hybridMultilevel"/>
    <w:tmpl w:val="22B496A6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F436654A">
      <w:start w:val="1"/>
      <w:numFmt w:val="lowerRoman"/>
      <w:pStyle w:val="Thirdlevelindent"/>
      <w:lvlText w:val="%2."/>
      <w:lvlJc w:val="right"/>
      <w:pPr>
        <w:ind w:left="322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33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4" w15:restartNumberingAfterBreak="0">
    <w:nsid w:val="7B512A53"/>
    <w:multiLevelType w:val="multilevel"/>
    <w:tmpl w:val="A5567502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858" w:hanging="432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 w16cid:durableId="1561551223">
    <w:abstractNumId w:val="31"/>
  </w:num>
  <w:num w:numId="2" w16cid:durableId="831217512">
    <w:abstractNumId w:val="21"/>
  </w:num>
  <w:num w:numId="3" w16cid:durableId="247738075">
    <w:abstractNumId w:val="25"/>
  </w:num>
  <w:num w:numId="4" w16cid:durableId="680935711">
    <w:abstractNumId w:val="9"/>
  </w:num>
  <w:num w:numId="5" w16cid:durableId="648091493">
    <w:abstractNumId w:val="7"/>
  </w:num>
  <w:num w:numId="6" w16cid:durableId="1857768490">
    <w:abstractNumId w:val="6"/>
  </w:num>
  <w:num w:numId="7" w16cid:durableId="373114234">
    <w:abstractNumId w:val="5"/>
  </w:num>
  <w:num w:numId="8" w16cid:durableId="1216771218">
    <w:abstractNumId w:val="4"/>
  </w:num>
  <w:num w:numId="9" w16cid:durableId="145752369">
    <w:abstractNumId w:val="8"/>
  </w:num>
  <w:num w:numId="10" w16cid:durableId="172913748">
    <w:abstractNumId w:val="3"/>
  </w:num>
  <w:num w:numId="11" w16cid:durableId="100494750">
    <w:abstractNumId w:val="2"/>
  </w:num>
  <w:num w:numId="12" w16cid:durableId="1821535084">
    <w:abstractNumId w:val="1"/>
  </w:num>
  <w:num w:numId="13" w16cid:durableId="1882086876">
    <w:abstractNumId w:val="0"/>
  </w:num>
  <w:num w:numId="14" w16cid:durableId="1469199612">
    <w:abstractNumId w:val="35"/>
  </w:num>
  <w:num w:numId="15" w16cid:durableId="1917085885">
    <w:abstractNumId w:val="19"/>
  </w:num>
  <w:num w:numId="16" w16cid:durableId="243076559">
    <w:abstractNumId w:val="12"/>
  </w:num>
  <w:num w:numId="17" w16cid:durableId="863441687">
    <w:abstractNumId w:val="20"/>
  </w:num>
  <w:num w:numId="18" w16cid:durableId="1894580303">
    <w:abstractNumId w:val="22"/>
  </w:num>
  <w:num w:numId="19" w16cid:durableId="1124812585">
    <w:abstractNumId w:val="16"/>
  </w:num>
  <w:num w:numId="20" w16cid:durableId="1919363816">
    <w:abstractNumId w:val="18"/>
  </w:num>
  <w:num w:numId="21" w16cid:durableId="2061904708">
    <w:abstractNumId w:val="28"/>
  </w:num>
  <w:num w:numId="22" w16cid:durableId="1096290082">
    <w:abstractNumId w:val="24"/>
  </w:num>
  <w:num w:numId="23" w16cid:durableId="1499230920">
    <w:abstractNumId w:val="29"/>
  </w:num>
  <w:num w:numId="24" w16cid:durableId="418402982">
    <w:abstractNumId w:val="23"/>
  </w:num>
  <w:num w:numId="25" w16cid:durableId="623317762">
    <w:abstractNumId w:val="17"/>
  </w:num>
  <w:num w:numId="26" w16cid:durableId="1202743424">
    <w:abstractNumId w:val="27"/>
  </w:num>
  <w:num w:numId="27" w16cid:durableId="167906811">
    <w:abstractNumId w:val="15"/>
  </w:num>
  <w:num w:numId="28" w16cid:durableId="106431011">
    <w:abstractNumId w:val="11"/>
  </w:num>
  <w:num w:numId="29" w16cid:durableId="697631184">
    <w:abstractNumId w:val="33"/>
  </w:num>
  <w:num w:numId="30" w16cid:durableId="1511946909">
    <w:abstractNumId w:val="14"/>
  </w:num>
  <w:num w:numId="31" w16cid:durableId="587925251">
    <w:abstractNumId w:val="13"/>
  </w:num>
  <w:num w:numId="32" w16cid:durableId="788160543">
    <w:abstractNumId w:val="26"/>
  </w:num>
  <w:num w:numId="33" w16cid:durableId="1384518529">
    <w:abstractNumId w:val="30"/>
  </w:num>
  <w:num w:numId="34" w16cid:durableId="252053167">
    <w:abstractNumId w:val="32"/>
  </w:num>
  <w:num w:numId="35" w16cid:durableId="806507039">
    <w:abstractNumId w:val="30"/>
    <w:lvlOverride w:ilvl="0">
      <w:startOverride w:val="1"/>
    </w:lvlOverride>
  </w:num>
  <w:num w:numId="36" w16cid:durableId="61102963">
    <w:abstractNumId w:val="30"/>
    <w:lvlOverride w:ilvl="0">
      <w:startOverride w:val="1"/>
    </w:lvlOverride>
  </w:num>
  <w:num w:numId="37" w16cid:durableId="583026174">
    <w:abstractNumId w:val="30"/>
    <w:lvlOverride w:ilvl="0">
      <w:startOverride w:val="1"/>
    </w:lvlOverride>
  </w:num>
  <w:num w:numId="38" w16cid:durableId="1118600023">
    <w:abstractNumId w:val="34"/>
  </w:num>
  <w:num w:numId="39" w16cid:durableId="408305329">
    <w:abstractNumId w:val="10"/>
  </w:num>
  <w:num w:numId="40" w16cid:durableId="236792416">
    <w:abstractNumId w:val="30"/>
    <w:lvlOverride w:ilvl="0">
      <w:startOverride w:val="1"/>
    </w:lvlOverride>
  </w:num>
  <w:num w:numId="41" w16cid:durableId="439953869">
    <w:abstractNumId w:val="30"/>
    <w:lvlOverride w:ilvl="0">
      <w:startOverride w:val="1"/>
    </w:lvlOverride>
  </w:num>
  <w:num w:numId="42" w16cid:durableId="2118132895">
    <w:abstractNumId w:val="30"/>
    <w:lvlOverride w:ilvl="0">
      <w:startOverride w:val="1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ECE"/>
    <w:rsid w:val="00004774"/>
    <w:rsid w:val="00004B65"/>
    <w:rsid w:val="00005087"/>
    <w:rsid w:val="0000516B"/>
    <w:rsid w:val="00006060"/>
    <w:rsid w:val="00010327"/>
    <w:rsid w:val="000130D1"/>
    <w:rsid w:val="00013694"/>
    <w:rsid w:val="000216DE"/>
    <w:rsid w:val="00022F92"/>
    <w:rsid w:val="00024AC5"/>
    <w:rsid w:val="0002727A"/>
    <w:rsid w:val="00027A17"/>
    <w:rsid w:val="000304B1"/>
    <w:rsid w:val="0003195A"/>
    <w:rsid w:val="000329BA"/>
    <w:rsid w:val="00033B5A"/>
    <w:rsid w:val="00033D20"/>
    <w:rsid w:val="0003618C"/>
    <w:rsid w:val="00036384"/>
    <w:rsid w:val="00036C36"/>
    <w:rsid w:val="00037D75"/>
    <w:rsid w:val="00040C4B"/>
    <w:rsid w:val="00041091"/>
    <w:rsid w:val="0004173F"/>
    <w:rsid w:val="00041DA2"/>
    <w:rsid w:val="0004670A"/>
    <w:rsid w:val="000468FB"/>
    <w:rsid w:val="000507A4"/>
    <w:rsid w:val="00052337"/>
    <w:rsid w:val="00052E6D"/>
    <w:rsid w:val="0005614C"/>
    <w:rsid w:val="00057407"/>
    <w:rsid w:val="00060434"/>
    <w:rsid w:val="000606A8"/>
    <w:rsid w:val="00062656"/>
    <w:rsid w:val="000629D8"/>
    <w:rsid w:val="00070004"/>
    <w:rsid w:val="00070A6F"/>
    <w:rsid w:val="00072C6B"/>
    <w:rsid w:val="00086620"/>
    <w:rsid w:val="000869AB"/>
    <w:rsid w:val="00087D39"/>
    <w:rsid w:val="00090B67"/>
    <w:rsid w:val="00091F4E"/>
    <w:rsid w:val="00091FEC"/>
    <w:rsid w:val="00093972"/>
    <w:rsid w:val="00095B2B"/>
    <w:rsid w:val="000975CC"/>
    <w:rsid w:val="00097D3D"/>
    <w:rsid w:val="000A5D8F"/>
    <w:rsid w:val="000A60AD"/>
    <w:rsid w:val="000A74CE"/>
    <w:rsid w:val="000B082F"/>
    <w:rsid w:val="000B1FA6"/>
    <w:rsid w:val="000B34A1"/>
    <w:rsid w:val="000B3EFA"/>
    <w:rsid w:val="000B43F4"/>
    <w:rsid w:val="000B52E6"/>
    <w:rsid w:val="000B77F8"/>
    <w:rsid w:val="000B7A15"/>
    <w:rsid w:val="000B7E77"/>
    <w:rsid w:val="000C0831"/>
    <w:rsid w:val="000C1FA8"/>
    <w:rsid w:val="000C45BE"/>
    <w:rsid w:val="000D2510"/>
    <w:rsid w:val="000D2B3F"/>
    <w:rsid w:val="000D57C9"/>
    <w:rsid w:val="000D5E0C"/>
    <w:rsid w:val="000D7080"/>
    <w:rsid w:val="000E0638"/>
    <w:rsid w:val="000E1F90"/>
    <w:rsid w:val="000E5E86"/>
    <w:rsid w:val="000E7936"/>
    <w:rsid w:val="000E7A06"/>
    <w:rsid w:val="000F0A84"/>
    <w:rsid w:val="000F3E2E"/>
    <w:rsid w:val="000F44B6"/>
    <w:rsid w:val="00101C1A"/>
    <w:rsid w:val="00103D74"/>
    <w:rsid w:val="0010422A"/>
    <w:rsid w:val="00104D1E"/>
    <w:rsid w:val="001071AA"/>
    <w:rsid w:val="00110125"/>
    <w:rsid w:val="00112946"/>
    <w:rsid w:val="00115531"/>
    <w:rsid w:val="00115C43"/>
    <w:rsid w:val="00117134"/>
    <w:rsid w:val="001209DE"/>
    <w:rsid w:val="00121117"/>
    <w:rsid w:val="00121BAD"/>
    <w:rsid w:val="00126438"/>
    <w:rsid w:val="001264F2"/>
    <w:rsid w:val="001313EE"/>
    <w:rsid w:val="00135DAF"/>
    <w:rsid w:val="00136E12"/>
    <w:rsid w:val="00141E4A"/>
    <w:rsid w:val="00142223"/>
    <w:rsid w:val="00144D61"/>
    <w:rsid w:val="00145E17"/>
    <w:rsid w:val="00146535"/>
    <w:rsid w:val="00150772"/>
    <w:rsid w:val="00151CA6"/>
    <w:rsid w:val="00153E47"/>
    <w:rsid w:val="001578A2"/>
    <w:rsid w:val="0016141C"/>
    <w:rsid w:val="001614BB"/>
    <w:rsid w:val="00162482"/>
    <w:rsid w:val="001630EF"/>
    <w:rsid w:val="0016582B"/>
    <w:rsid w:val="001701DB"/>
    <w:rsid w:val="0017069B"/>
    <w:rsid w:val="00171E56"/>
    <w:rsid w:val="00171ECC"/>
    <w:rsid w:val="001756A5"/>
    <w:rsid w:val="00175883"/>
    <w:rsid w:val="00180019"/>
    <w:rsid w:val="00180F72"/>
    <w:rsid w:val="0018289D"/>
    <w:rsid w:val="00182AA6"/>
    <w:rsid w:val="00184FB4"/>
    <w:rsid w:val="0019149E"/>
    <w:rsid w:val="0019363A"/>
    <w:rsid w:val="00195B6E"/>
    <w:rsid w:val="00196C15"/>
    <w:rsid w:val="00197A4C"/>
    <w:rsid w:val="00197F1A"/>
    <w:rsid w:val="001A28FC"/>
    <w:rsid w:val="001A3B4B"/>
    <w:rsid w:val="001A4A45"/>
    <w:rsid w:val="001A4EA5"/>
    <w:rsid w:val="001A4FDC"/>
    <w:rsid w:val="001A6CE5"/>
    <w:rsid w:val="001A741A"/>
    <w:rsid w:val="001A7578"/>
    <w:rsid w:val="001B0A91"/>
    <w:rsid w:val="001B0BF0"/>
    <w:rsid w:val="001B2280"/>
    <w:rsid w:val="001B2B59"/>
    <w:rsid w:val="001B7901"/>
    <w:rsid w:val="001B7BF8"/>
    <w:rsid w:val="001C1963"/>
    <w:rsid w:val="001C2B45"/>
    <w:rsid w:val="001C2B61"/>
    <w:rsid w:val="001C30EF"/>
    <w:rsid w:val="001C46DF"/>
    <w:rsid w:val="001C545F"/>
    <w:rsid w:val="001C7D54"/>
    <w:rsid w:val="001D103C"/>
    <w:rsid w:val="001D21BC"/>
    <w:rsid w:val="001D4EBC"/>
    <w:rsid w:val="001D58CE"/>
    <w:rsid w:val="001D5CCE"/>
    <w:rsid w:val="001D62E6"/>
    <w:rsid w:val="001D786F"/>
    <w:rsid w:val="001E0741"/>
    <w:rsid w:val="001E0AB4"/>
    <w:rsid w:val="001E10F4"/>
    <w:rsid w:val="001E1840"/>
    <w:rsid w:val="001E2289"/>
    <w:rsid w:val="001E38D9"/>
    <w:rsid w:val="001E43EA"/>
    <w:rsid w:val="001E594F"/>
    <w:rsid w:val="001E63DF"/>
    <w:rsid w:val="001F5F35"/>
    <w:rsid w:val="002001EC"/>
    <w:rsid w:val="002050C7"/>
    <w:rsid w:val="002057B0"/>
    <w:rsid w:val="002075FA"/>
    <w:rsid w:val="00210343"/>
    <w:rsid w:val="00212614"/>
    <w:rsid w:val="00212690"/>
    <w:rsid w:val="0021430B"/>
    <w:rsid w:val="002146C0"/>
    <w:rsid w:val="00215A55"/>
    <w:rsid w:val="00216756"/>
    <w:rsid w:val="00217825"/>
    <w:rsid w:val="0022002A"/>
    <w:rsid w:val="00220EDF"/>
    <w:rsid w:val="00223031"/>
    <w:rsid w:val="00223E8C"/>
    <w:rsid w:val="002243D2"/>
    <w:rsid w:val="002246CE"/>
    <w:rsid w:val="00225D91"/>
    <w:rsid w:val="00226896"/>
    <w:rsid w:val="00226A12"/>
    <w:rsid w:val="00227A4C"/>
    <w:rsid w:val="00230DB8"/>
    <w:rsid w:val="00234598"/>
    <w:rsid w:val="00235164"/>
    <w:rsid w:val="002354C7"/>
    <w:rsid w:val="002414AE"/>
    <w:rsid w:val="0024217C"/>
    <w:rsid w:val="00244167"/>
    <w:rsid w:val="00244DF9"/>
    <w:rsid w:val="00246D3F"/>
    <w:rsid w:val="002512B6"/>
    <w:rsid w:val="00251588"/>
    <w:rsid w:val="00252622"/>
    <w:rsid w:val="002540CF"/>
    <w:rsid w:val="00254E2A"/>
    <w:rsid w:val="00261906"/>
    <w:rsid w:val="00271200"/>
    <w:rsid w:val="002718A8"/>
    <w:rsid w:val="0027393C"/>
    <w:rsid w:val="00274C46"/>
    <w:rsid w:val="002768EE"/>
    <w:rsid w:val="00281C17"/>
    <w:rsid w:val="002832B7"/>
    <w:rsid w:val="00284E69"/>
    <w:rsid w:val="002863FA"/>
    <w:rsid w:val="00286605"/>
    <w:rsid w:val="002879E0"/>
    <w:rsid w:val="00290D1C"/>
    <w:rsid w:val="00291F0D"/>
    <w:rsid w:val="00292C8D"/>
    <w:rsid w:val="002A16C5"/>
    <w:rsid w:val="002A209D"/>
    <w:rsid w:val="002A251D"/>
    <w:rsid w:val="002B1FAF"/>
    <w:rsid w:val="002C1E97"/>
    <w:rsid w:val="002C267F"/>
    <w:rsid w:val="002C2BA5"/>
    <w:rsid w:val="002C36F6"/>
    <w:rsid w:val="002C4E96"/>
    <w:rsid w:val="002C5AFE"/>
    <w:rsid w:val="002D0251"/>
    <w:rsid w:val="002E109E"/>
    <w:rsid w:val="002E27C2"/>
    <w:rsid w:val="002E6B51"/>
    <w:rsid w:val="002E7ABC"/>
    <w:rsid w:val="002F063F"/>
    <w:rsid w:val="002F0C20"/>
    <w:rsid w:val="002F15EE"/>
    <w:rsid w:val="002F2D28"/>
    <w:rsid w:val="002F4A5E"/>
    <w:rsid w:val="00304ADC"/>
    <w:rsid w:val="00305259"/>
    <w:rsid w:val="003054E6"/>
    <w:rsid w:val="00305B9B"/>
    <w:rsid w:val="00305E7D"/>
    <w:rsid w:val="00312FE7"/>
    <w:rsid w:val="00313A91"/>
    <w:rsid w:val="00314AD2"/>
    <w:rsid w:val="00317466"/>
    <w:rsid w:val="0032083A"/>
    <w:rsid w:val="00324A2D"/>
    <w:rsid w:val="00325197"/>
    <w:rsid w:val="003255D9"/>
    <w:rsid w:val="003257C5"/>
    <w:rsid w:val="00327B0F"/>
    <w:rsid w:val="00331645"/>
    <w:rsid w:val="003339B3"/>
    <w:rsid w:val="00336AC9"/>
    <w:rsid w:val="00337813"/>
    <w:rsid w:val="00337BF0"/>
    <w:rsid w:val="003411C4"/>
    <w:rsid w:val="00342CF9"/>
    <w:rsid w:val="00346A11"/>
    <w:rsid w:val="0034770F"/>
    <w:rsid w:val="003503A2"/>
    <w:rsid w:val="0035094E"/>
    <w:rsid w:val="00351A89"/>
    <w:rsid w:val="0035387A"/>
    <w:rsid w:val="003561F2"/>
    <w:rsid w:val="0036396B"/>
    <w:rsid w:val="00363D05"/>
    <w:rsid w:val="00364200"/>
    <w:rsid w:val="00364F1A"/>
    <w:rsid w:val="00374958"/>
    <w:rsid w:val="00375436"/>
    <w:rsid w:val="0037593D"/>
    <w:rsid w:val="00376778"/>
    <w:rsid w:val="003775FB"/>
    <w:rsid w:val="003806DE"/>
    <w:rsid w:val="00381814"/>
    <w:rsid w:val="00382D2A"/>
    <w:rsid w:val="00382DFC"/>
    <w:rsid w:val="0038353A"/>
    <w:rsid w:val="003918E7"/>
    <w:rsid w:val="00394BBA"/>
    <w:rsid w:val="00395FE0"/>
    <w:rsid w:val="003A14C4"/>
    <w:rsid w:val="003A3296"/>
    <w:rsid w:val="003A554C"/>
    <w:rsid w:val="003A76B5"/>
    <w:rsid w:val="003B1140"/>
    <w:rsid w:val="003B23BD"/>
    <w:rsid w:val="003B4E58"/>
    <w:rsid w:val="003B5AEE"/>
    <w:rsid w:val="003C1C41"/>
    <w:rsid w:val="003C3E48"/>
    <w:rsid w:val="003C58B4"/>
    <w:rsid w:val="003D095C"/>
    <w:rsid w:val="003D2110"/>
    <w:rsid w:val="003D4C38"/>
    <w:rsid w:val="003E00AC"/>
    <w:rsid w:val="003E0D64"/>
    <w:rsid w:val="003E0F31"/>
    <w:rsid w:val="003E498E"/>
    <w:rsid w:val="003E4A0C"/>
    <w:rsid w:val="003E56E1"/>
    <w:rsid w:val="003E6E5B"/>
    <w:rsid w:val="003F0188"/>
    <w:rsid w:val="003F3D05"/>
    <w:rsid w:val="003F46CF"/>
    <w:rsid w:val="003F4726"/>
    <w:rsid w:val="003F586F"/>
    <w:rsid w:val="003F6252"/>
    <w:rsid w:val="00400304"/>
    <w:rsid w:val="004025BA"/>
    <w:rsid w:val="00402BA6"/>
    <w:rsid w:val="004045D3"/>
    <w:rsid w:val="0040535E"/>
    <w:rsid w:val="00406395"/>
    <w:rsid w:val="00413968"/>
    <w:rsid w:val="00415EA3"/>
    <w:rsid w:val="00416D03"/>
    <w:rsid w:val="004217C3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3E17"/>
    <w:rsid w:val="0044476D"/>
    <w:rsid w:val="00445C44"/>
    <w:rsid w:val="00446366"/>
    <w:rsid w:val="00447F39"/>
    <w:rsid w:val="004505ED"/>
    <w:rsid w:val="004514F4"/>
    <w:rsid w:val="00451D63"/>
    <w:rsid w:val="004555E3"/>
    <w:rsid w:val="00456976"/>
    <w:rsid w:val="00457115"/>
    <w:rsid w:val="004645EE"/>
    <w:rsid w:val="0046760F"/>
    <w:rsid w:val="0047259F"/>
    <w:rsid w:val="00473F36"/>
    <w:rsid w:val="004750A7"/>
    <w:rsid w:val="004755F2"/>
    <w:rsid w:val="004757A2"/>
    <w:rsid w:val="00475FA0"/>
    <w:rsid w:val="00481493"/>
    <w:rsid w:val="004858A8"/>
    <w:rsid w:val="004904D5"/>
    <w:rsid w:val="00493E85"/>
    <w:rsid w:val="0049406C"/>
    <w:rsid w:val="0049505C"/>
    <w:rsid w:val="0049587B"/>
    <w:rsid w:val="004A0921"/>
    <w:rsid w:val="004A565C"/>
    <w:rsid w:val="004A6341"/>
    <w:rsid w:val="004B0482"/>
    <w:rsid w:val="004B3BAE"/>
    <w:rsid w:val="004B430C"/>
    <w:rsid w:val="004C1D54"/>
    <w:rsid w:val="004D44F2"/>
    <w:rsid w:val="004D587D"/>
    <w:rsid w:val="004D60BB"/>
    <w:rsid w:val="004D6CB0"/>
    <w:rsid w:val="004D7703"/>
    <w:rsid w:val="004E7CD8"/>
    <w:rsid w:val="004F1FD4"/>
    <w:rsid w:val="004F2931"/>
    <w:rsid w:val="004F5B7F"/>
    <w:rsid w:val="004F71C5"/>
    <w:rsid w:val="004F79DD"/>
    <w:rsid w:val="00501B1C"/>
    <w:rsid w:val="00504565"/>
    <w:rsid w:val="00505920"/>
    <w:rsid w:val="0051190C"/>
    <w:rsid w:val="00520A5E"/>
    <w:rsid w:val="00522012"/>
    <w:rsid w:val="00523D80"/>
    <w:rsid w:val="00527021"/>
    <w:rsid w:val="00527373"/>
    <w:rsid w:val="00527F3F"/>
    <w:rsid w:val="005309E9"/>
    <w:rsid w:val="0053575C"/>
    <w:rsid w:val="005359A5"/>
    <w:rsid w:val="005446F4"/>
    <w:rsid w:val="005448CB"/>
    <w:rsid w:val="005474A1"/>
    <w:rsid w:val="00550791"/>
    <w:rsid w:val="00551A1A"/>
    <w:rsid w:val="0055250F"/>
    <w:rsid w:val="0055691B"/>
    <w:rsid w:val="005579D7"/>
    <w:rsid w:val="00560FF0"/>
    <w:rsid w:val="00562132"/>
    <w:rsid w:val="00562D1E"/>
    <w:rsid w:val="00563266"/>
    <w:rsid w:val="00564C92"/>
    <w:rsid w:val="005702B4"/>
    <w:rsid w:val="0057079E"/>
    <w:rsid w:val="0057281D"/>
    <w:rsid w:val="0057286D"/>
    <w:rsid w:val="005742F0"/>
    <w:rsid w:val="005754E8"/>
    <w:rsid w:val="00576376"/>
    <w:rsid w:val="005766C2"/>
    <w:rsid w:val="0058365D"/>
    <w:rsid w:val="00583B45"/>
    <w:rsid w:val="005841F9"/>
    <w:rsid w:val="00585797"/>
    <w:rsid w:val="0058607E"/>
    <w:rsid w:val="00586C84"/>
    <w:rsid w:val="005908A0"/>
    <w:rsid w:val="00592EB0"/>
    <w:rsid w:val="00592F16"/>
    <w:rsid w:val="005944D1"/>
    <w:rsid w:val="005A1E84"/>
    <w:rsid w:val="005A2A3B"/>
    <w:rsid w:val="005A4844"/>
    <w:rsid w:val="005A5AC3"/>
    <w:rsid w:val="005B1834"/>
    <w:rsid w:val="005B4AB5"/>
    <w:rsid w:val="005B5D1B"/>
    <w:rsid w:val="005C0E50"/>
    <w:rsid w:val="005C1AB3"/>
    <w:rsid w:val="005C5A9B"/>
    <w:rsid w:val="005C5BF8"/>
    <w:rsid w:val="005C5D6E"/>
    <w:rsid w:val="005C5E0C"/>
    <w:rsid w:val="005C7530"/>
    <w:rsid w:val="005C7544"/>
    <w:rsid w:val="005D14EC"/>
    <w:rsid w:val="005D4940"/>
    <w:rsid w:val="005D5120"/>
    <w:rsid w:val="005E4A7D"/>
    <w:rsid w:val="005E7725"/>
    <w:rsid w:val="005F0374"/>
    <w:rsid w:val="005F0B67"/>
    <w:rsid w:val="005F1959"/>
    <w:rsid w:val="005F19A3"/>
    <w:rsid w:val="005F19CA"/>
    <w:rsid w:val="005F1B00"/>
    <w:rsid w:val="005F23B2"/>
    <w:rsid w:val="005F33D2"/>
    <w:rsid w:val="005F3E26"/>
    <w:rsid w:val="005F6BFC"/>
    <w:rsid w:val="00600114"/>
    <w:rsid w:val="006001A5"/>
    <w:rsid w:val="0060032F"/>
    <w:rsid w:val="00602E1F"/>
    <w:rsid w:val="00603571"/>
    <w:rsid w:val="0060569A"/>
    <w:rsid w:val="0060750B"/>
    <w:rsid w:val="0061080C"/>
    <w:rsid w:val="00611FDD"/>
    <w:rsid w:val="00613108"/>
    <w:rsid w:val="006141C9"/>
    <w:rsid w:val="00617A0B"/>
    <w:rsid w:val="006209E4"/>
    <w:rsid w:val="00621FC6"/>
    <w:rsid w:val="00622808"/>
    <w:rsid w:val="00624C0E"/>
    <w:rsid w:val="00626228"/>
    <w:rsid w:val="0063112D"/>
    <w:rsid w:val="00635E3D"/>
    <w:rsid w:val="00636945"/>
    <w:rsid w:val="0064095D"/>
    <w:rsid w:val="00644719"/>
    <w:rsid w:val="006461DD"/>
    <w:rsid w:val="00647042"/>
    <w:rsid w:val="006524CE"/>
    <w:rsid w:val="00652F2A"/>
    <w:rsid w:val="0065591D"/>
    <w:rsid w:val="00656B54"/>
    <w:rsid w:val="00663043"/>
    <w:rsid w:val="00665024"/>
    <w:rsid w:val="00665E73"/>
    <w:rsid w:val="006679D9"/>
    <w:rsid w:val="00671790"/>
    <w:rsid w:val="00671B1A"/>
    <w:rsid w:val="00671B4C"/>
    <w:rsid w:val="006737F5"/>
    <w:rsid w:val="00673D3C"/>
    <w:rsid w:val="00674F5C"/>
    <w:rsid w:val="0067541A"/>
    <w:rsid w:val="00676145"/>
    <w:rsid w:val="00676665"/>
    <w:rsid w:val="006767C6"/>
    <w:rsid w:val="00677F2F"/>
    <w:rsid w:val="006810E8"/>
    <w:rsid w:val="00685F53"/>
    <w:rsid w:val="00686EFE"/>
    <w:rsid w:val="00687860"/>
    <w:rsid w:val="00694E93"/>
    <w:rsid w:val="006A26DF"/>
    <w:rsid w:val="006A4FA1"/>
    <w:rsid w:val="006A501C"/>
    <w:rsid w:val="006B0CF5"/>
    <w:rsid w:val="006B21D6"/>
    <w:rsid w:val="006B490B"/>
    <w:rsid w:val="006C0545"/>
    <w:rsid w:val="006C1F1D"/>
    <w:rsid w:val="006C3473"/>
    <w:rsid w:val="006D0C60"/>
    <w:rsid w:val="006D2598"/>
    <w:rsid w:val="006D622F"/>
    <w:rsid w:val="006D6A99"/>
    <w:rsid w:val="006D7354"/>
    <w:rsid w:val="006E4F1E"/>
    <w:rsid w:val="006E734B"/>
    <w:rsid w:val="006F02D5"/>
    <w:rsid w:val="006F0EF9"/>
    <w:rsid w:val="006F1457"/>
    <w:rsid w:val="006F18E2"/>
    <w:rsid w:val="006F2358"/>
    <w:rsid w:val="006F32C5"/>
    <w:rsid w:val="006F5B45"/>
    <w:rsid w:val="006F6F5C"/>
    <w:rsid w:val="006F79BC"/>
    <w:rsid w:val="007010D8"/>
    <w:rsid w:val="0070122C"/>
    <w:rsid w:val="00703EA2"/>
    <w:rsid w:val="007044D7"/>
    <w:rsid w:val="0070559D"/>
    <w:rsid w:val="00706BCB"/>
    <w:rsid w:val="00707089"/>
    <w:rsid w:val="00707EBE"/>
    <w:rsid w:val="0071376B"/>
    <w:rsid w:val="00714496"/>
    <w:rsid w:val="0071533E"/>
    <w:rsid w:val="00715FC7"/>
    <w:rsid w:val="007171F6"/>
    <w:rsid w:val="007206B1"/>
    <w:rsid w:val="007236C5"/>
    <w:rsid w:val="0072393F"/>
    <w:rsid w:val="00724011"/>
    <w:rsid w:val="00727D50"/>
    <w:rsid w:val="007324D2"/>
    <w:rsid w:val="00741465"/>
    <w:rsid w:val="00743215"/>
    <w:rsid w:val="00744618"/>
    <w:rsid w:val="00745319"/>
    <w:rsid w:val="00750D19"/>
    <w:rsid w:val="00751899"/>
    <w:rsid w:val="007533D9"/>
    <w:rsid w:val="00753E59"/>
    <w:rsid w:val="00755193"/>
    <w:rsid w:val="00755655"/>
    <w:rsid w:val="00757AD9"/>
    <w:rsid w:val="00761E50"/>
    <w:rsid w:val="0076730E"/>
    <w:rsid w:val="007700E4"/>
    <w:rsid w:val="00771A65"/>
    <w:rsid w:val="007776B7"/>
    <w:rsid w:val="00786AE7"/>
    <w:rsid w:val="00790BFB"/>
    <w:rsid w:val="00792029"/>
    <w:rsid w:val="007926F8"/>
    <w:rsid w:val="00795AD5"/>
    <w:rsid w:val="007960A1"/>
    <w:rsid w:val="007A1572"/>
    <w:rsid w:val="007A285D"/>
    <w:rsid w:val="007A2B52"/>
    <w:rsid w:val="007A5617"/>
    <w:rsid w:val="007B5D02"/>
    <w:rsid w:val="007B729A"/>
    <w:rsid w:val="007C0394"/>
    <w:rsid w:val="007C5A96"/>
    <w:rsid w:val="007C6EB5"/>
    <w:rsid w:val="007C7074"/>
    <w:rsid w:val="007D1380"/>
    <w:rsid w:val="007D15C6"/>
    <w:rsid w:val="007D20A0"/>
    <w:rsid w:val="007D4DE7"/>
    <w:rsid w:val="007D6A4F"/>
    <w:rsid w:val="007E31FE"/>
    <w:rsid w:val="007E367B"/>
    <w:rsid w:val="007E47B3"/>
    <w:rsid w:val="007E67C4"/>
    <w:rsid w:val="007E7EA2"/>
    <w:rsid w:val="007F3B02"/>
    <w:rsid w:val="00800067"/>
    <w:rsid w:val="00802CE6"/>
    <w:rsid w:val="0080327C"/>
    <w:rsid w:val="00804870"/>
    <w:rsid w:val="00804C8B"/>
    <w:rsid w:val="00805899"/>
    <w:rsid w:val="00805D3F"/>
    <w:rsid w:val="00805E15"/>
    <w:rsid w:val="0080657A"/>
    <w:rsid w:val="00810EF1"/>
    <w:rsid w:val="00812F35"/>
    <w:rsid w:val="00813624"/>
    <w:rsid w:val="00813C9F"/>
    <w:rsid w:val="0081441A"/>
    <w:rsid w:val="00814F8C"/>
    <w:rsid w:val="0082136D"/>
    <w:rsid w:val="008233E8"/>
    <w:rsid w:val="00823AF3"/>
    <w:rsid w:val="00823FCB"/>
    <w:rsid w:val="0082523F"/>
    <w:rsid w:val="0082562F"/>
    <w:rsid w:val="008257F5"/>
    <w:rsid w:val="00825D19"/>
    <w:rsid w:val="00827726"/>
    <w:rsid w:val="00831EED"/>
    <w:rsid w:val="0083450D"/>
    <w:rsid w:val="00834E1F"/>
    <w:rsid w:val="00834F78"/>
    <w:rsid w:val="00837179"/>
    <w:rsid w:val="00840381"/>
    <w:rsid w:val="008431A2"/>
    <w:rsid w:val="008436D5"/>
    <w:rsid w:val="008449D3"/>
    <w:rsid w:val="00845ECD"/>
    <w:rsid w:val="008464D6"/>
    <w:rsid w:val="00846774"/>
    <w:rsid w:val="008508F0"/>
    <w:rsid w:val="0085289C"/>
    <w:rsid w:val="00853809"/>
    <w:rsid w:val="0085425A"/>
    <w:rsid w:val="0085485E"/>
    <w:rsid w:val="00856E1B"/>
    <w:rsid w:val="008631C9"/>
    <w:rsid w:val="0086443F"/>
    <w:rsid w:val="00864C17"/>
    <w:rsid w:val="0086639D"/>
    <w:rsid w:val="00866E3C"/>
    <w:rsid w:val="008706FC"/>
    <w:rsid w:val="00873325"/>
    <w:rsid w:val="00876B84"/>
    <w:rsid w:val="00877549"/>
    <w:rsid w:val="00880B06"/>
    <w:rsid w:val="00882B6B"/>
    <w:rsid w:val="00882ED1"/>
    <w:rsid w:val="00883EFC"/>
    <w:rsid w:val="0088472D"/>
    <w:rsid w:val="008915F7"/>
    <w:rsid w:val="008917BB"/>
    <w:rsid w:val="00892E47"/>
    <w:rsid w:val="008946C7"/>
    <w:rsid w:val="00897205"/>
    <w:rsid w:val="00897972"/>
    <w:rsid w:val="008A279D"/>
    <w:rsid w:val="008A43A8"/>
    <w:rsid w:val="008A693F"/>
    <w:rsid w:val="008A7D61"/>
    <w:rsid w:val="008B0FB1"/>
    <w:rsid w:val="008B16F0"/>
    <w:rsid w:val="008B1AE8"/>
    <w:rsid w:val="008B25B8"/>
    <w:rsid w:val="008B48F5"/>
    <w:rsid w:val="008B49E1"/>
    <w:rsid w:val="008B538A"/>
    <w:rsid w:val="008B7273"/>
    <w:rsid w:val="008B7F88"/>
    <w:rsid w:val="008C0988"/>
    <w:rsid w:val="008C0A40"/>
    <w:rsid w:val="008C55C1"/>
    <w:rsid w:val="008D308C"/>
    <w:rsid w:val="008D39AF"/>
    <w:rsid w:val="008D4205"/>
    <w:rsid w:val="008D59BA"/>
    <w:rsid w:val="008D6DC6"/>
    <w:rsid w:val="008D71D1"/>
    <w:rsid w:val="008D7703"/>
    <w:rsid w:val="008D7A23"/>
    <w:rsid w:val="008E0E09"/>
    <w:rsid w:val="008E5D7E"/>
    <w:rsid w:val="008E68DD"/>
    <w:rsid w:val="008E7818"/>
    <w:rsid w:val="008E7E22"/>
    <w:rsid w:val="008F183B"/>
    <w:rsid w:val="009009EA"/>
    <w:rsid w:val="00901022"/>
    <w:rsid w:val="009049CD"/>
    <w:rsid w:val="00905886"/>
    <w:rsid w:val="009119AE"/>
    <w:rsid w:val="00912622"/>
    <w:rsid w:val="009129B2"/>
    <w:rsid w:val="00914A4F"/>
    <w:rsid w:val="00916A3E"/>
    <w:rsid w:val="00921888"/>
    <w:rsid w:val="00921C3A"/>
    <w:rsid w:val="00922A9A"/>
    <w:rsid w:val="00925494"/>
    <w:rsid w:val="00927446"/>
    <w:rsid w:val="00930115"/>
    <w:rsid w:val="00931683"/>
    <w:rsid w:val="00935A20"/>
    <w:rsid w:val="00936427"/>
    <w:rsid w:val="009415F2"/>
    <w:rsid w:val="00941B7D"/>
    <w:rsid w:val="00941CB1"/>
    <w:rsid w:val="009425FB"/>
    <w:rsid w:val="00943AA4"/>
    <w:rsid w:val="009454AD"/>
    <w:rsid w:val="00945B75"/>
    <w:rsid w:val="00945EA3"/>
    <w:rsid w:val="00947E04"/>
    <w:rsid w:val="00950BE2"/>
    <w:rsid w:val="00951B9C"/>
    <w:rsid w:val="009530E8"/>
    <w:rsid w:val="00953BD3"/>
    <w:rsid w:val="00954306"/>
    <w:rsid w:val="009568CC"/>
    <w:rsid w:val="009569DF"/>
    <w:rsid w:val="00957F87"/>
    <w:rsid w:val="00960377"/>
    <w:rsid w:val="00960944"/>
    <w:rsid w:val="00962AD6"/>
    <w:rsid w:val="00963253"/>
    <w:rsid w:val="00963F44"/>
    <w:rsid w:val="00964C13"/>
    <w:rsid w:val="0096525A"/>
    <w:rsid w:val="00965DFE"/>
    <w:rsid w:val="00971475"/>
    <w:rsid w:val="00971AFC"/>
    <w:rsid w:val="00972184"/>
    <w:rsid w:val="00972C04"/>
    <w:rsid w:val="00973584"/>
    <w:rsid w:val="009737BE"/>
    <w:rsid w:val="00973BD2"/>
    <w:rsid w:val="0097683A"/>
    <w:rsid w:val="00976DDD"/>
    <w:rsid w:val="00980307"/>
    <w:rsid w:val="0098037E"/>
    <w:rsid w:val="00981D6D"/>
    <w:rsid w:val="00985893"/>
    <w:rsid w:val="0098767B"/>
    <w:rsid w:val="00987F71"/>
    <w:rsid w:val="00992906"/>
    <w:rsid w:val="00993DC6"/>
    <w:rsid w:val="009956A4"/>
    <w:rsid w:val="00997938"/>
    <w:rsid w:val="009A0689"/>
    <w:rsid w:val="009A3F42"/>
    <w:rsid w:val="009A4E87"/>
    <w:rsid w:val="009B1478"/>
    <w:rsid w:val="009B4810"/>
    <w:rsid w:val="009B52B4"/>
    <w:rsid w:val="009B696B"/>
    <w:rsid w:val="009B7AA7"/>
    <w:rsid w:val="009C16BB"/>
    <w:rsid w:val="009C2B4D"/>
    <w:rsid w:val="009C43BB"/>
    <w:rsid w:val="009C4E90"/>
    <w:rsid w:val="009C7C79"/>
    <w:rsid w:val="009D01D5"/>
    <w:rsid w:val="009D0727"/>
    <w:rsid w:val="009D0B92"/>
    <w:rsid w:val="009D20F1"/>
    <w:rsid w:val="009D5F34"/>
    <w:rsid w:val="009E0258"/>
    <w:rsid w:val="009E4EE1"/>
    <w:rsid w:val="009F03E2"/>
    <w:rsid w:val="009F06B0"/>
    <w:rsid w:val="009F0D21"/>
    <w:rsid w:val="009F1717"/>
    <w:rsid w:val="009F1D84"/>
    <w:rsid w:val="009F6BA9"/>
    <w:rsid w:val="00A00084"/>
    <w:rsid w:val="00A008E2"/>
    <w:rsid w:val="00A019E6"/>
    <w:rsid w:val="00A02D9F"/>
    <w:rsid w:val="00A03588"/>
    <w:rsid w:val="00A05243"/>
    <w:rsid w:val="00A052B7"/>
    <w:rsid w:val="00A05E11"/>
    <w:rsid w:val="00A06774"/>
    <w:rsid w:val="00A0708C"/>
    <w:rsid w:val="00A10DE4"/>
    <w:rsid w:val="00A14FAB"/>
    <w:rsid w:val="00A16DBC"/>
    <w:rsid w:val="00A207E5"/>
    <w:rsid w:val="00A20BEA"/>
    <w:rsid w:val="00A21117"/>
    <w:rsid w:val="00A23B2E"/>
    <w:rsid w:val="00A24C8A"/>
    <w:rsid w:val="00A30615"/>
    <w:rsid w:val="00A33066"/>
    <w:rsid w:val="00A35A90"/>
    <w:rsid w:val="00A4416E"/>
    <w:rsid w:val="00A44672"/>
    <w:rsid w:val="00A458CA"/>
    <w:rsid w:val="00A46757"/>
    <w:rsid w:val="00A47177"/>
    <w:rsid w:val="00A55690"/>
    <w:rsid w:val="00A5722D"/>
    <w:rsid w:val="00A624EB"/>
    <w:rsid w:val="00A62938"/>
    <w:rsid w:val="00A6465D"/>
    <w:rsid w:val="00A66626"/>
    <w:rsid w:val="00A7022B"/>
    <w:rsid w:val="00A738B4"/>
    <w:rsid w:val="00A757A1"/>
    <w:rsid w:val="00A77ED0"/>
    <w:rsid w:val="00A812AA"/>
    <w:rsid w:val="00A82136"/>
    <w:rsid w:val="00A82A32"/>
    <w:rsid w:val="00A842B2"/>
    <w:rsid w:val="00A855D1"/>
    <w:rsid w:val="00A85B1D"/>
    <w:rsid w:val="00A85D9F"/>
    <w:rsid w:val="00A8684F"/>
    <w:rsid w:val="00A904C5"/>
    <w:rsid w:val="00A906CB"/>
    <w:rsid w:val="00A92ACA"/>
    <w:rsid w:val="00A9324B"/>
    <w:rsid w:val="00AA69CD"/>
    <w:rsid w:val="00AA6A85"/>
    <w:rsid w:val="00AA71FF"/>
    <w:rsid w:val="00AB03E3"/>
    <w:rsid w:val="00AB110E"/>
    <w:rsid w:val="00AB264B"/>
    <w:rsid w:val="00AB2FFC"/>
    <w:rsid w:val="00AB37AF"/>
    <w:rsid w:val="00AB65F3"/>
    <w:rsid w:val="00AB6D2C"/>
    <w:rsid w:val="00AB6EA9"/>
    <w:rsid w:val="00AC11A7"/>
    <w:rsid w:val="00AD16EA"/>
    <w:rsid w:val="00AD6A4E"/>
    <w:rsid w:val="00AD7091"/>
    <w:rsid w:val="00AD70EE"/>
    <w:rsid w:val="00AE0F72"/>
    <w:rsid w:val="00AE231C"/>
    <w:rsid w:val="00AE586B"/>
    <w:rsid w:val="00AE5D66"/>
    <w:rsid w:val="00AF08AE"/>
    <w:rsid w:val="00AF20D7"/>
    <w:rsid w:val="00AF22B9"/>
    <w:rsid w:val="00AF4A2D"/>
    <w:rsid w:val="00AF5CC6"/>
    <w:rsid w:val="00B0026F"/>
    <w:rsid w:val="00B04183"/>
    <w:rsid w:val="00B06D08"/>
    <w:rsid w:val="00B1026A"/>
    <w:rsid w:val="00B15FD3"/>
    <w:rsid w:val="00B25B6F"/>
    <w:rsid w:val="00B26085"/>
    <w:rsid w:val="00B26CFA"/>
    <w:rsid w:val="00B27629"/>
    <w:rsid w:val="00B3175C"/>
    <w:rsid w:val="00B32890"/>
    <w:rsid w:val="00B32A59"/>
    <w:rsid w:val="00B3338B"/>
    <w:rsid w:val="00B33833"/>
    <w:rsid w:val="00B36A42"/>
    <w:rsid w:val="00B37562"/>
    <w:rsid w:val="00B418AE"/>
    <w:rsid w:val="00B43D47"/>
    <w:rsid w:val="00B4630C"/>
    <w:rsid w:val="00B507A0"/>
    <w:rsid w:val="00B53BE1"/>
    <w:rsid w:val="00B54A79"/>
    <w:rsid w:val="00B54B70"/>
    <w:rsid w:val="00B57B5F"/>
    <w:rsid w:val="00B60A28"/>
    <w:rsid w:val="00B60EB2"/>
    <w:rsid w:val="00B6329C"/>
    <w:rsid w:val="00B647AF"/>
    <w:rsid w:val="00B66644"/>
    <w:rsid w:val="00B70FDF"/>
    <w:rsid w:val="00B73F2A"/>
    <w:rsid w:val="00B741C3"/>
    <w:rsid w:val="00B7517B"/>
    <w:rsid w:val="00B7564C"/>
    <w:rsid w:val="00B80EFE"/>
    <w:rsid w:val="00B80FE0"/>
    <w:rsid w:val="00B81AC9"/>
    <w:rsid w:val="00B82D97"/>
    <w:rsid w:val="00B834FB"/>
    <w:rsid w:val="00B860D6"/>
    <w:rsid w:val="00B923F2"/>
    <w:rsid w:val="00B928AC"/>
    <w:rsid w:val="00B94DB9"/>
    <w:rsid w:val="00BA045A"/>
    <w:rsid w:val="00BA3851"/>
    <w:rsid w:val="00BA3928"/>
    <w:rsid w:val="00BA7CDB"/>
    <w:rsid w:val="00BB518D"/>
    <w:rsid w:val="00BB563D"/>
    <w:rsid w:val="00BB6CD0"/>
    <w:rsid w:val="00BB6E8E"/>
    <w:rsid w:val="00BB7465"/>
    <w:rsid w:val="00BB7CC5"/>
    <w:rsid w:val="00BB7ED6"/>
    <w:rsid w:val="00BC1817"/>
    <w:rsid w:val="00BC38D9"/>
    <w:rsid w:val="00BC3B6B"/>
    <w:rsid w:val="00BC4ABD"/>
    <w:rsid w:val="00BC7A2F"/>
    <w:rsid w:val="00BD22FA"/>
    <w:rsid w:val="00BD284F"/>
    <w:rsid w:val="00BD6091"/>
    <w:rsid w:val="00BD7402"/>
    <w:rsid w:val="00BE0ECE"/>
    <w:rsid w:val="00BE1565"/>
    <w:rsid w:val="00BE24E9"/>
    <w:rsid w:val="00BE2B3C"/>
    <w:rsid w:val="00BE65A1"/>
    <w:rsid w:val="00BE6D41"/>
    <w:rsid w:val="00BF067F"/>
    <w:rsid w:val="00BF3D8D"/>
    <w:rsid w:val="00BF3DE6"/>
    <w:rsid w:val="00BF4E33"/>
    <w:rsid w:val="00C01474"/>
    <w:rsid w:val="00C01D16"/>
    <w:rsid w:val="00C03ACE"/>
    <w:rsid w:val="00C11F9F"/>
    <w:rsid w:val="00C120BF"/>
    <w:rsid w:val="00C125EE"/>
    <w:rsid w:val="00C15B2F"/>
    <w:rsid w:val="00C23ADF"/>
    <w:rsid w:val="00C24476"/>
    <w:rsid w:val="00C25E0C"/>
    <w:rsid w:val="00C3039D"/>
    <w:rsid w:val="00C34CEC"/>
    <w:rsid w:val="00C356ED"/>
    <w:rsid w:val="00C35B82"/>
    <w:rsid w:val="00C37938"/>
    <w:rsid w:val="00C37997"/>
    <w:rsid w:val="00C42660"/>
    <w:rsid w:val="00C455C1"/>
    <w:rsid w:val="00C45DFE"/>
    <w:rsid w:val="00C45F23"/>
    <w:rsid w:val="00C5085B"/>
    <w:rsid w:val="00C51D40"/>
    <w:rsid w:val="00C52771"/>
    <w:rsid w:val="00C56EAF"/>
    <w:rsid w:val="00C57046"/>
    <w:rsid w:val="00C57125"/>
    <w:rsid w:val="00C57172"/>
    <w:rsid w:val="00C57312"/>
    <w:rsid w:val="00C61CCB"/>
    <w:rsid w:val="00C6233B"/>
    <w:rsid w:val="00C644AE"/>
    <w:rsid w:val="00C66004"/>
    <w:rsid w:val="00C6621D"/>
    <w:rsid w:val="00C66AA2"/>
    <w:rsid w:val="00C6752A"/>
    <w:rsid w:val="00C67B21"/>
    <w:rsid w:val="00C7141A"/>
    <w:rsid w:val="00C7586E"/>
    <w:rsid w:val="00C81ACB"/>
    <w:rsid w:val="00C81F5D"/>
    <w:rsid w:val="00C84E0B"/>
    <w:rsid w:val="00C86410"/>
    <w:rsid w:val="00C87A4A"/>
    <w:rsid w:val="00C90831"/>
    <w:rsid w:val="00C93522"/>
    <w:rsid w:val="00C9671A"/>
    <w:rsid w:val="00C9750B"/>
    <w:rsid w:val="00CA0BB0"/>
    <w:rsid w:val="00CA10EE"/>
    <w:rsid w:val="00CA138C"/>
    <w:rsid w:val="00CA1933"/>
    <w:rsid w:val="00CA3E05"/>
    <w:rsid w:val="00CA3F97"/>
    <w:rsid w:val="00CA54FB"/>
    <w:rsid w:val="00CA7048"/>
    <w:rsid w:val="00CB212A"/>
    <w:rsid w:val="00CB3393"/>
    <w:rsid w:val="00CB465C"/>
    <w:rsid w:val="00CB4E34"/>
    <w:rsid w:val="00CB5704"/>
    <w:rsid w:val="00CB57CF"/>
    <w:rsid w:val="00CB7596"/>
    <w:rsid w:val="00CC0B41"/>
    <w:rsid w:val="00CC36FB"/>
    <w:rsid w:val="00CC3B44"/>
    <w:rsid w:val="00CC3DBD"/>
    <w:rsid w:val="00CC5D8C"/>
    <w:rsid w:val="00CD242B"/>
    <w:rsid w:val="00CD64DA"/>
    <w:rsid w:val="00CD7C17"/>
    <w:rsid w:val="00CE1F96"/>
    <w:rsid w:val="00CE2236"/>
    <w:rsid w:val="00CE261F"/>
    <w:rsid w:val="00CE473C"/>
    <w:rsid w:val="00CE56B3"/>
    <w:rsid w:val="00CE6CC2"/>
    <w:rsid w:val="00CF49E4"/>
    <w:rsid w:val="00D00DB0"/>
    <w:rsid w:val="00D01C55"/>
    <w:rsid w:val="00D04E84"/>
    <w:rsid w:val="00D15EDF"/>
    <w:rsid w:val="00D215A7"/>
    <w:rsid w:val="00D21EF7"/>
    <w:rsid w:val="00D23216"/>
    <w:rsid w:val="00D312E7"/>
    <w:rsid w:val="00D32E54"/>
    <w:rsid w:val="00D33759"/>
    <w:rsid w:val="00D3638A"/>
    <w:rsid w:val="00D365EA"/>
    <w:rsid w:val="00D41C3F"/>
    <w:rsid w:val="00D42DC8"/>
    <w:rsid w:val="00D430D1"/>
    <w:rsid w:val="00D53FBC"/>
    <w:rsid w:val="00D551CD"/>
    <w:rsid w:val="00D577F2"/>
    <w:rsid w:val="00D57A3D"/>
    <w:rsid w:val="00D57C31"/>
    <w:rsid w:val="00D57C50"/>
    <w:rsid w:val="00D61699"/>
    <w:rsid w:val="00D65C88"/>
    <w:rsid w:val="00D65FC4"/>
    <w:rsid w:val="00D66224"/>
    <w:rsid w:val="00D667D6"/>
    <w:rsid w:val="00D672FE"/>
    <w:rsid w:val="00D70A6F"/>
    <w:rsid w:val="00D73950"/>
    <w:rsid w:val="00D73CA4"/>
    <w:rsid w:val="00D751F3"/>
    <w:rsid w:val="00D7739B"/>
    <w:rsid w:val="00D82B84"/>
    <w:rsid w:val="00D85FAE"/>
    <w:rsid w:val="00D872AA"/>
    <w:rsid w:val="00D91073"/>
    <w:rsid w:val="00D91E65"/>
    <w:rsid w:val="00D9244A"/>
    <w:rsid w:val="00D95C76"/>
    <w:rsid w:val="00D964F2"/>
    <w:rsid w:val="00D97097"/>
    <w:rsid w:val="00D97A45"/>
    <w:rsid w:val="00DA2363"/>
    <w:rsid w:val="00DA280C"/>
    <w:rsid w:val="00DA4DC3"/>
    <w:rsid w:val="00DA4E46"/>
    <w:rsid w:val="00DA6D0F"/>
    <w:rsid w:val="00DA7617"/>
    <w:rsid w:val="00DA7D70"/>
    <w:rsid w:val="00DB127D"/>
    <w:rsid w:val="00DB658A"/>
    <w:rsid w:val="00DB7689"/>
    <w:rsid w:val="00DC2EFA"/>
    <w:rsid w:val="00DC3ECD"/>
    <w:rsid w:val="00DC4D3E"/>
    <w:rsid w:val="00DC5837"/>
    <w:rsid w:val="00DD13C5"/>
    <w:rsid w:val="00DD3286"/>
    <w:rsid w:val="00DD4253"/>
    <w:rsid w:val="00DD42AF"/>
    <w:rsid w:val="00DD7792"/>
    <w:rsid w:val="00DE3FED"/>
    <w:rsid w:val="00DE4D4A"/>
    <w:rsid w:val="00DE6F1D"/>
    <w:rsid w:val="00DF2E28"/>
    <w:rsid w:val="00DF3040"/>
    <w:rsid w:val="00DF5E0F"/>
    <w:rsid w:val="00E0154A"/>
    <w:rsid w:val="00E01EF3"/>
    <w:rsid w:val="00E02707"/>
    <w:rsid w:val="00E0330D"/>
    <w:rsid w:val="00E03430"/>
    <w:rsid w:val="00E12DE8"/>
    <w:rsid w:val="00E13066"/>
    <w:rsid w:val="00E167D3"/>
    <w:rsid w:val="00E17FB8"/>
    <w:rsid w:val="00E200FC"/>
    <w:rsid w:val="00E20C08"/>
    <w:rsid w:val="00E2120C"/>
    <w:rsid w:val="00E24413"/>
    <w:rsid w:val="00E252EA"/>
    <w:rsid w:val="00E27A49"/>
    <w:rsid w:val="00E314F2"/>
    <w:rsid w:val="00E3289B"/>
    <w:rsid w:val="00E340AB"/>
    <w:rsid w:val="00E41683"/>
    <w:rsid w:val="00E419FD"/>
    <w:rsid w:val="00E42050"/>
    <w:rsid w:val="00E43406"/>
    <w:rsid w:val="00E45783"/>
    <w:rsid w:val="00E46101"/>
    <w:rsid w:val="00E5172F"/>
    <w:rsid w:val="00E52230"/>
    <w:rsid w:val="00E54EA0"/>
    <w:rsid w:val="00E56B31"/>
    <w:rsid w:val="00E57B66"/>
    <w:rsid w:val="00E60B02"/>
    <w:rsid w:val="00E62073"/>
    <w:rsid w:val="00E63F6A"/>
    <w:rsid w:val="00E64F3C"/>
    <w:rsid w:val="00E65B68"/>
    <w:rsid w:val="00E6771B"/>
    <w:rsid w:val="00E71976"/>
    <w:rsid w:val="00E72037"/>
    <w:rsid w:val="00E73A22"/>
    <w:rsid w:val="00E74BDA"/>
    <w:rsid w:val="00E76EBB"/>
    <w:rsid w:val="00E829FA"/>
    <w:rsid w:val="00E94072"/>
    <w:rsid w:val="00E95040"/>
    <w:rsid w:val="00E953A5"/>
    <w:rsid w:val="00EA1688"/>
    <w:rsid w:val="00EA6417"/>
    <w:rsid w:val="00EB039E"/>
    <w:rsid w:val="00EB335E"/>
    <w:rsid w:val="00EB6CC0"/>
    <w:rsid w:val="00EC057F"/>
    <w:rsid w:val="00EC2E99"/>
    <w:rsid w:val="00EC38DC"/>
    <w:rsid w:val="00EC5B91"/>
    <w:rsid w:val="00ED0E3D"/>
    <w:rsid w:val="00EE1CA0"/>
    <w:rsid w:val="00EE33D8"/>
    <w:rsid w:val="00EE3E20"/>
    <w:rsid w:val="00EE3F4B"/>
    <w:rsid w:val="00EE44F9"/>
    <w:rsid w:val="00EE4F90"/>
    <w:rsid w:val="00EE5492"/>
    <w:rsid w:val="00EE6456"/>
    <w:rsid w:val="00EE731B"/>
    <w:rsid w:val="00EF123D"/>
    <w:rsid w:val="00EF30AA"/>
    <w:rsid w:val="00EF59C8"/>
    <w:rsid w:val="00F0215C"/>
    <w:rsid w:val="00F035ED"/>
    <w:rsid w:val="00F039C4"/>
    <w:rsid w:val="00F10D74"/>
    <w:rsid w:val="00F10DEC"/>
    <w:rsid w:val="00F112D0"/>
    <w:rsid w:val="00F14804"/>
    <w:rsid w:val="00F2026B"/>
    <w:rsid w:val="00F207CF"/>
    <w:rsid w:val="00F213E7"/>
    <w:rsid w:val="00F215F3"/>
    <w:rsid w:val="00F2261A"/>
    <w:rsid w:val="00F237A8"/>
    <w:rsid w:val="00F26C3D"/>
    <w:rsid w:val="00F2749E"/>
    <w:rsid w:val="00F27F9C"/>
    <w:rsid w:val="00F3073E"/>
    <w:rsid w:val="00F33F1A"/>
    <w:rsid w:val="00F41353"/>
    <w:rsid w:val="00F4197A"/>
    <w:rsid w:val="00F42FAD"/>
    <w:rsid w:val="00F43FE8"/>
    <w:rsid w:val="00F466BD"/>
    <w:rsid w:val="00F47A21"/>
    <w:rsid w:val="00F54BE8"/>
    <w:rsid w:val="00F54D62"/>
    <w:rsid w:val="00F616A2"/>
    <w:rsid w:val="00F6240F"/>
    <w:rsid w:val="00F64072"/>
    <w:rsid w:val="00F65395"/>
    <w:rsid w:val="00F66299"/>
    <w:rsid w:val="00F663C0"/>
    <w:rsid w:val="00F67F79"/>
    <w:rsid w:val="00F716AA"/>
    <w:rsid w:val="00F71C71"/>
    <w:rsid w:val="00F7310D"/>
    <w:rsid w:val="00F74E6E"/>
    <w:rsid w:val="00F813F6"/>
    <w:rsid w:val="00F9055D"/>
    <w:rsid w:val="00F90A19"/>
    <w:rsid w:val="00F921D9"/>
    <w:rsid w:val="00F9299D"/>
    <w:rsid w:val="00F931FB"/>
    <w:rsid w:val="00F946DD"/>
    <w:rsid w:val="00F9629E"/>
    <w:rsid w:val="00F96328"/>
    <w:rsid w:val="00F966AF"/>
    <w:rsid w:val="00F975FE"/>
    <w:rsid w:val="00F976E4"/>
    <w:rsid w:val="00F97E3A"/>
    <w:rsid w:val="00FA3EBB"/>
    <w:rsid w:val="00FA47ED"/>
    <w:rsid w:val="00FA690E"/>
    <w:rsid w:val="00FA71E5"/>
    <w:rsid w:val="00FB5B81"/>
    <w:rsid w:val="00FB71FF"/>
    <w:rsid w:val="00FB75A2"/>
    <w:rsid w:val="00FB79B1"/>
    <w:rsid w:val="00FC14AC"/>
    <w:rsid w:val="00FC197B"/>
    <w:rsid w:val="00FC1DDC"/>
    <w:rsid w:val="00FC232C"/>
    <w:rsid w:val="00FC37F3"/>
    <w:rsid w:val="00FD4DE3"/>
    <w:rsid w:val="00FD5C56"/>
    <w:rsid w:val="00FD5EE5"/>
    <w:rsid w:val="00FE0D9A"/>
    <w:rsid w:val="00FE4E11"/>
    <w:rsid w:val="00FE5300"/>
    <w:rsid w:val="00FE6528"/>
    <w:rsid w:val="00FF297B"/>
    <w:rsid w:val="00FF2DE7"/>
    <w:rsid w:val="00FF2E34"/>
    <w:rsid w:val="00FF31AC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2EFB95EA"/>
  <w15:docId w15:val="{FA671A8A-7813-4A0B-92FA-D50449B53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uiPriority w:val="99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uiPriority w:val="99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8C0A40"/>
    <w:pPr>
      <w:numPr>
        <w:numId w:val="32"/>
      </w:numPr>
      <w:ind w:left="720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rsid w:val="00F4197A"/>
    <w:pPr>
      <w:ind w:left="720"/>
    </w:pPr>
    <w:rPr>
      <w:sz w:val="22"/>
      <w:szCs w:val="22"/>
      <w:lang w:eastAsia="en-US"/>
    </w:rPr>
  </w:style>
  <w:style w:type="paragraph" w:customStyle="1" w:styleId="Normaltext">
    <w:name w:val="Normal text"/>
    <w:basedOn w:val="ListParagraph"/>
    <w:link w:val="NormaltextChar"/>
    <w:qFormat/>
    <w:rsid w:val="00F43FE8"/>
    <w:pPr>
      <w:numPr>
        <w:numId w:val="0"/>
      </w:numPr>
      <w:ind w:left="794"/>
    </w:pPr>
  </w:style>
  <w:style w:type="paragraph" w:customStyle="1" w:styleId="Heading">
    <w:name w:val="Heading"/>
    <w:basedOn w:val="Heading1"/>
    <w:link w:val="HeadingChar"/>
    <w:qFormat/>
    <w:rsid w:val="00F43FE8"/>
  </w:style>
  <w:style w:type="character" w:customStyle="1" w:styleId="ListParagraphChar">
    <w:name w:val="List Paragraph Char"/>
    <w:basedOn w:val="DefaultParagraphFont"/>
    <w:link w:val="ListParagraph"/>
    <w:uiPriority w:val="34"/>
    <w:rsid w:val="00F43FE8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character" w:customStyle="1" w:styleId="NormaltextChar">
    <w:name w:val="Normal text Char"/>
    <w:basedOn w:val="ListParagraphChar"/>
    <w:link w:val="Normaltext"/>
    <w:rsid w:val="00F43FE8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paragraph" w:customStyle="1" w:styleId="Boldtext">
    <w:name w:val="Bold text"/>
    <w:basedOn w:val="Normal"/>
    <w:link w:val="BoldtextChar"/>
    <w:qFormat/>
    <w:rsid w:val="009009EA"/>
    <w:pPr>
      <w:spacing w:before="240" w:after="240" w:line="276" w:lineRule="auto"/>
      <w:ind w:left="34"/>
    </w:pPr>
    <w:rPr>
      <w:b/>
      <w:bCs/>
    </w:rPr>
  </w:style>
  <w:style w:type="character" w:customStyle="1" w:styleId="HeadingChar">
    <w:name w:val="Heading Char"/>
    <w:basedOn w:val="Heading1Char"/>
    <w:link w:val="Heading"/>
    <w:rsid w:val="00F43FE8"/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customStyle="1" w:styleId="Firstlevelindent">
    <w:name w:val="First level indent"/>
    <w:basedOn w:val="ListParagraph"/>
    <w:link w:val="FirstlevelindentChar"/>
    <w:qFormat/>
    <w:rsid w:val="00962AD6"/>
    <w:pPr>
      <w:numPr>
        <w:ilvl w:val="1"/>
        <w:numId w:val="30"/>
      </w:numPr>
    </w:pPr>
  </w:style>
  <w:style w:type="character" w:customStyle="1" w:styleId="BoldtextChar">
    <w:name w:val="Bold text Char"/>
    <w:basedOn w:val="DefaultParagraphFont"/>
    <w:link w:val="Boldtext"/>
    <w:rsid w:val="009009EA"/>
    <w:rPr>
      <w:b/>
      <w:bCs/>
      <w:sz w:val="22"/>
      <w:szCs w:val="22"/>
      <w:lang w:eastAsia="en-US"/>
    </w:rPr>
  </w:style>
  <w:style w:type="paragraph" w:customStyle="1" w:styleId="Secondlevelindent">
    <w:name w:val="Second level indent"/>
    <w:basedOn w:val="Normal"/>
    <w:link w:val="SecondlevelindentChar"/>
    <w:qFormat/>
    <w:rsid w:val="00962AD6"/>
    <w:pPr>
      <w:numPr>
        <w:numId w:val="33"/>
      </w:numPr>
    </w:pPr>
  </w:style>
  <w:style w:type="character" w:customStyle="1" w:styleId="FirstlevelindentChar">
    <w:name w:val="First level indent Char"/>
    <w:basedOn w:val="ListParagraphChar"/>
    <w:link w:val="Firstlevelindent"/>
    <w:rsid w:val="00962AD6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paragraph" w:customStyle="1" w:styleId="Thirdlevelindent">
    <w:name w:val="Third level indent"/>
    <w:basedOn w:val="Normal"/>
    <w:link w:val="ThirdlevelindentChar"/>
    <w:qFormat/>
    <w:rsid w:val="00962AD6"/>
    <w:pPr>
      <w:numPr>
        <w:ilvl w:val="1"/>
        <w:numId w:val="34"/>
      </w:numPr>
    </w:pPr>
  </w:style>
  <w:style w:type="character" w:customStyle="1" w:styleId="SecondlevelindentChar">
    <w:name w:val="Second level indent Char"/>
    <w:basedOn w:val="DefaultParagraphFont"/>
    <w:link w:val="Secondlevelindent"/>
    <w:rsid w:val="00962AD6"/>
    <w:rPr>
      <w:sz w:val="22"/>
      <w:szCs w:val="22"/>
      <w:lang w:eastAsia="en-US"/>
    </w:rPr>
  </w:style>
  <w:style w:type="paragraph" w:customStyle="1" w:styleId="RelatedDocuments">
    <w:name w:val="Related Documents"/>
    <w:basedOn w:val="ListParagraph"/>
    <w:link w:val="RelatedDocumentsChar"/>
    <w:qFormat/>
    <w:rsid w:val="00B923F2"/>
    <w:pPr>
      <w:ind w:left="1276"/>
    </w:pPr>
  </w:style>
  <w:style w:type="character" w:customStyle="1" w:styleId="ThirdlevelindentChar">
    <w:name w:val="Third level indent Char"/>
    <w:basedOn w:val="DefaultParagraphFont"/>
    <w:link w:val="Thirdlevelindent"/>
    <w:rsid w:val="00962AD6"/>
    <w:rPr>
      <w:sz w:val="22"/>
      <w:szCs w:val="22"/>
      <w:lang w:eastAsia="en-US"/>
    </w:rPr>
  </w:style>
  <w:style w:type="character" w:customStyle="1" w:styleId="RelatedDocumentsChar">
    <w:name w:val="Related Documents Char"/>
    <w:basedOn w:val="ListParagraphChar"/>
    <w:link w:val="RelatedDocuments"/>
    <w:rsid w:val="00B923F2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paragraph" w:customStyle="1" w:styleId="listparagraph0">
    <w:name w:val="listparagraph"/>
    <w:basedOn w:val="Normal"/>
    <w:rsid w:val="00A4416E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ms-rtefontsize-2">
    <w:name w:val="ms-rtefontsize-2"/>
    <w:basedOn w:val="DefaultParagraphFont"/>
    <w:rsid w:val="00A4416E"/>
  </w:style>
  <w:style w:type="paragraph" w:styleId="Revision">
    <w:name w:val="Revision"/>
    <w:hidden/>
    <w:uiPriority w:val="99"/>
    <w:semiHidden/>
    <w:rsid w:val="00A052B7"/>
    <w:rPr>
      <w:sz w:val="22"/>
      <w:szCs w:val="22"/>
      <w:lang w:eastAsia="en-US"/>
    </w:rPr>
  </w:style>
  <w:style w:type="paragraph" w:customStyle="1" w:styleId="ipara">
    <w:name w:val="ipara"/>
    <w:basedOn w:val="Normal"/>
    <w:rsid w:val="00F976E4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85289C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"/>
    <w:rsid w:val="003918E7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cf11">
    <w:name w:val="cf11"/>
    <w:basedOn w:val="DefaultParagraphFont"/>
    <w:rsid w:val="003918E7"/>
    <w:rPr>
      <w:rFonts w:ascii="Segoe UI" w:hAnsi="Segoe UI" w:cs="Segoe UI" w:hint="default"/>
      <w:i/>
      <w:iCs/>
      <w:sz w:val="18"/>
      <w:szCs w:val="18"/>
    </w:rPr>
  </w:style>
  <w:style w:type="paragraph" w:customStyle="1" w:styleId="SectionHeading">
    <w:name w:val="Section Heading"/>
    <w:basedOn w:val="ListParagraph"/>
    <w:link w:val="SectionHeadingChar"/>
    <w:qFormat/>
    <w:rsid w:val="00FC37F3"/>
    <w:pPr>
      <w:numPr>
        <w:numId w:val="38"/>
      </w:numPr>
      <w:spacing w:before="60" w:line="276" w:lineRule="auto"/>
      <w:contextualSpacing w:val="0"/>
    </w:pPr>
    <w:rPr>
      <w:rFonts w:eastAsiaTheme="minorHAnsi" w:cs="Arial"/>
      <w:b/>
      <w:bCs/>
    </w:rPr>
  </w:style>
  <w:style w:type="paragraph" w:customStyle="1" w:styleId="Indenttext1">
    <w:name w:val="Indent text 1"/>
    <w:basedOn w:val="ListParagraph"/>
    <w:link w:val="Indenttext1Char"/>
    <w:qFormat/>
    <w:rsid w:val="00FC37F3"/>
    <w:pPr>
      <w:numPr>
        <w:ilvl w:val="1"/>
        <w:numId w:val="38"/>
      </w:numPr>
      <w:spacing w:before="60" w:line="276" w:lineRule="auto"/>
      <w:contextualSpacing w:val="0"/>
    </w:pPr>
    <w:rPr>
      <w:rFonts w:eastAsiaTheme="minorHAnsi" w:cs="Arial"/>
    </w:rPr>
  </w:style>
  <w:style w:type="character" w:customStyle="1" w:styleId="SectionHeadingChar">
    <w:name w:val="Section Heading Char"/>
    <w:basedOn w:val="ListParagraphChar"/>
    <w:link w:val="SectionHeading"/>
    <w:rsid w:val="00FC37F3"/>
    <w:rPr>
      <w:rFonts w:asciiTheme="minorHAnsi" w:eastAsiaTheme="minorHAnsi" w:hAnsiTheme="minorHAnsi" w:cs="Arial"/>
      <w:b/>
      <w:bCs/>
      <w:color w:val="000000" w:themeColor="text1"/>
      <w:sz w:val="22"/>
      <w:szCs w:val="22"/>
      <w:lang w:eastAsia="en-US"/>
    </w:rPr>
  </w:style>
  <w:style w:type="paragraph" w:customStyle="1" w:styleId="Indenttext2">
    <w:name w:val="Indent text 2"/>
    <w:basedOn w:val="ListParagraph"/>
    <w:link w:val="Indenttext2Char"/>
    <w:qFormat/>
    <w:rsid w:val="00FC37F3"/>
    <w:pPr>
      <w:numPr>
        <w:numId w:val="39"/>
      </w:numPr>
      <w:spacing w:before="60" w:line="276" w:lineRule="auto"/>
      <w:contextualSpacing w:val="0"/>
    </w:pPr>
    <w:rPr>
      <w:rFonts w:eastAsiaTheme="minorHAnsi" w:cs="Arial"/>
    </w:rPr>
  </w:style>
  <w:style w:type="character" w:customStyle="1" w:styleId="Indenttext1Char">
    <w:name w:val="Indent text 1 Char"/>
    <w:basedOn w:val="ListParagraphChar"/>
    <w:link w:val="Indenttext1"/>
    <w:rsid w:val="00FC37F3"/>
    <w:rPr>
      <w:rFonts w:asciiTheme="minorHAnsi" w:eastAsiaTheme="minorHAnsi" w:hAnsiTheme="minorHAnsi" w:cs="Arial"/>
      <w:color w:val="000000" w:themeColor="text1"/>
      <w:sz w:val="22"/>
      <w:szCs w:val="22"/>
      <w:lang w:eastAsia="en-US"/>
    </w:rPr>
  </w:style>
  <w:style w:type="character" w:customStyle="1" w:styleId="Indenttext2Char">
    <w:name w:val="Indent text 2 Char"/>
    <w:basedOn w:val="ListParagraphChar"/>
    <w:link w:val="Indenttext2"/>
    <w:rsid w:val="00FC37F3"/>
    <w:rPr>
      <w:rFonts w:asciiTheme="minorHAnsi" w:eastAsiaTheme="minorHAnsi" w:hAnsiTheme="minorHAnsi" w:cs="Arial"/>
      <w:color w:val="000000" w:themeColor="text1"/>
      <w:sz w:val="22"/>
      <w:szCs w:val="22"/>
      <w:lang w:eastAsia="en-US"/>
    </w:rPr>
  </w:style>
  <w:style w:type="character" w:styleId="SmartLink">
    <w:name w:val="Smart Link"/>
    <w:basedOn w:val="DefaultParagraphFont"/>
    <w:uiPriority w:val="99"/>
    <w:semiHidden/>
    <w:unhideWhenUsed/>
    <w:rsid w:val="00FC37F3"/>
    <w:rPr>
      <w:color w:val="0000FF"/>
      <w:u w:val="single"/>
      <w:shd w:val="clear" w:color="auto" w:fill="F3F2F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8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5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7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82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57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9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8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0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5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76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5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5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hyperlink" Target="https://actgovernment.sharepoint.com/sites/intranet-CorrectiveServices/intelligence-reporting/Lists/IntelligenceReportRegister/NewForm.aspx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234A9D-4C2D-49E2-BC21-0BC06AB34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1566</Words>
  <Characters>9513</Characters>
  <Application>Microsoft Office Word</Application>
  <DocSecurity>0</DocSecurity>
  <Lines>264</Lines>
  <Paragraphs>191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10888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OLeary, Michael</dc:creator>
  <cp:lastModifiedBy>Moxon, KarenL</cp:lastModifiedBy>
  <cp:revision>5</cp:revision>
  <cp:lastPrinted>2021-10-05T23:49:00Z</cp:lastPrinted>
  <dcterms:created xsi:type="dcterms:W3CDTF">2024-09-26T03:12:00Z</dcterms:created>
  <dcterms:modified xsi:type="dcterms:W3CDTF">2024-09-26T04:53:00Z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2024-05-21T03:19:54Z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ea411adc-c74c-4fe5-a51c-1e262148decc</vt:lpwstr>
  </property>
  <property fmtid="{D5CDD505-2E9C-101B-9397-08002B2CF9AE}" pid="8" name="MSIP_Label_69af8531-eb46-4968-8cb3-105d2f5ea87e_ContentBits">
    <vt:lpwstr>0</vt:lpwstr>
  </property>
</Properties>
</file>