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09E76" w14:textId="77777777" w:rsidR="00DA5372" w:rsidRPr="009B6612" w:rsidRDefault="00DA5372" w:rsidP="009B6612">
      <w:pPr>
        <w:spacing w:before="120"/>
        <w:rPr>
          <w:rFonts w:ascii="Arial" w:hAnsi="Arial" w:cs="Arial"/>
          <w:szCs w:val="20"/>
        </w:rPr>
      </w:pPr>
      <w:r w:rsidRPr="009B6612">
        <w:rPr>
          <w:rFonts w:ascii="Arial" w:hAnsi="Arial" w:cs="Arial"/>
          <w:szCs w:val="20"/>
        </w:rPr>
        <w:t>Australian Capital Territory</w:t>
      </w:r>
    </w:p>
    <w:p w14:paraId="6E5C08A1" w14:textId="777B3E5E" w:rsidR="00DA5372" w:rsidRPr="009B6612" w:rsidRDefault="004C3010" w:rsidP="009B6612">
      <w:pPr>
        <w:pStyle w:val="Billname"/>
        <w:spacing w:before="700"/>
        <w:rPr>
          <w:rFonts w:cs="Times New Roman"/>
          <w:bCs w:val="0"/>
          <w:szCs w:val="20"/>
        </w:rPr>
      </w:pPr>
      <w:r w:rsidRPr="009B6612">
        <w:rPr>
          <w:rFonts w:cs="Times New Roman"/>
          <w:bCs w:val="0"/>
          <w:szCs w:val="20"/>
        </w:rPr>
        <w:t xml:space="preserve">Public Sector Management (Joint Council) Terms of Reference </w:t>
      </w:r>
      <w:r w:rsidR="001D4108" w:rsidRPr="009B6612">
        <w:rPr>
          <w:rFonts w:cs="Times New Roman"/>
          <w:bCs w:val="0"/>
          <w:szCs w:val="20"/>
        </w:rPr>
        <w:t>202</w:t>
      </w:r>
      <w:r w:rsidR="00E6641E" w:rsidRPr="009B6612">
        <w:rPr>
          <w:rFonts w:cs="Times New Roman"/>
          <w:bCs w:val="0"/>
          <w:szCs w:val="20"/>
        </w:rPr>
        <w:t>5</w:t>
      </w:r>
    </w:p>
    <w:p w14:paraId="5BC3FAAD" w14:textId="36B8D301" w:rsidR="00DA5372" w:rsidRPr="009B6612" w:rsidRDefault="00DA5372" w:rsidP="009B6612">
      <w:pPr>
        <w:spacing w:before="340"/>
        <w:rPr>
          <w:rFonts w:ascii="Arial" w:hAnsi="Arial" w:cs="Arial"/>
          <w:b/>
          <w:bCs/>
          <w:szCs w:val="20"/>
        </w:rPr>
      </w:pPr>
      <w:r w:rsidRPr="009B6612">
        <w:rPr>
          <w:rFonts w:ascii="Arial" w:hAnsi="Arial" w:cs="Arial"/>
          <w:b/>
          <w:bCs/>
          <w:szCs w:val="20"/>
        </w:rPr>
        <w:t>Notifiable instrument</w:t>
      </w:r>
      <w:r w:rsidR="00B05B09" w:rsidRPr="009B6612">
        <w:rPr>
          <w:rFonts w:ascii="Arial" w:hAnsi="Arial" w:cs="Arial"/>
          <w:b/>
          <w:bCs/>
          <w:szCs w:val="20"/>
        </w:rPr>
        <w:t xml:space="preserve"> </w:t>
      </w:r>
      <w:r w:rsidR="00080943" w:rsidRPr="009B6612">
        <w:rPr>
          <w:rFonts w:ascii="Arial" w:hAnsi="Arial" w:cs="Arial"/>
          <w:b/>
          <w:bCs/>
          <w:szCs w:val="20"/>
        </w:rPr>
        <w:t>–</w:t>
      </w:r>
      <w:r w:rsidR="00B05B09" w:rsidRPr="009B6612">
        <w:rPr>
          <w:rFonts w:ascii="Arial" w:hAnsi="Arial" w:cs="Arial"/>
          <w:b/>
          <w:bCs/>
          <w:szCs w:val="20"/>
        </w:rPr>
        <w:t xml:space="preserve"> </w:t>
      </w:r>
      <w:r w:rsidR="00080943" w:rsidRPr="009B6612">
        <w:rPr>
          <w:rFonts w:ascii="Arial" w:hAnsi="Arial" w:cs="Arial"/>
          <w:b/>
          <w:bCs/>
          <w:szCs w:val="20"/>
        </w:rPr>
        <w:t>NI2025-151</w:t>
      </w:r>
    </w:p>
    <w:p w14:paraId="0874B829" w14:textId="77777777" w:rsidR="00DA5372" w:rsidRPr="00A83014" w:rsidRDefault="00DA5372" w:rsidP="009B6612">
      <w:pPr>
        <w:pStyle w:val="madeunder"/>
        <w:spacing w:before="300" w:after="0"/>
      </w:pPr>
      <w:r w:rsidRPr="00A83014">
        <w:t xml:space="preserve">made under the </w:t>
      </w:r>
    </w:p>
    <w:p w14:paraId="00C9B34C" w14:textId="77777777" w:rsidR="00DA5372" w:rsidRPr="009B6612" w:rsidRDefault="00DA5372" w:rsidP="009B6612">
      <w:pPr>
        <w:pStyle w:val="CoverActName"/>
        <w:spacing w:before="320" w:after="0"/>
        <w:rPr>
          <w:rFonts w:cs="Arial"/>
          <w:sz w:val="20"/>
        </w:rPr>
      </w:pPr>
      <w:r w:rsidRPr="009B6612">
        <w:rPr>
          <w:rFonts w:cs="Arial"/>
          <w:i/>
          <w:iCs/>
          <w:sz w:val="20"/>
        </w:rPr>
        <w:t>Public Sector Management Act 1994</w:t>
      </w:r>
      <w:r w:rsidRPr="009B6612">
        <w:rPr>
          <w:rFonts w:cs="Arial"/>
          <w:sz w:val="20"/>
        </w:rPr>
        <w:t>, s 28 (Establishment of Joint Council)</w:t>
      </w:r>
    </w:p>
    <w:p w14:paraId="3F17F59D" w14:textId="77777777" w:rsidR="009B6612" w:rsidRDefault="009B6612" w:rsidP="009B6612">
      <w:pPr>
        <w:pStyle w:val="N-line3"/>
        <w:pBdr>
          <w:bottom w:val="none" w:sz="0" w:space="0" w:color="auto"/>
        </w:pBdr>
        <w:spacing w:before="60"/>
      </w:pPr>
    </w:p>
    <w:p w14:paraId="15366E2A" w14:textId="77777777" w:rsidR="009B6612" w:rsidRDefault="009B6612" w:rsidP="009B6612">
      <w:pPr>
        <w:pStyle w:val="N-line3"/>
        <w:pBdr>
          <w:top w:val="single" w:sz="12" w:space="1" w:color="auto"/>
          <w:bottom w:val="none" w:sz="0" w:space="0" w:color="auto"/>
        </w:pBdr>
      </w:pPr>
    </w:p>
    <w:p w14:paraId="3ED528D4" w14:textId="2EC7AC15" w:rsidR="00DA5372" w:rsidRPr="009B6612" w:rsidRDefault="009B6612" w:rsidP="009B6612">
      <w:pPr>
        <w:spacing w:before="60" w:after="6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1</w:t>
      </w:r>
      <w:r>
        <w:rPr>
          <w:rFonts w:ascii="Arial" w:hAnsi="Arial" w:cs="Arial"/>
          <w:b/>
          <w:bCs/>
          <w:szCs w:val="20"/>
        </w:rPr>
        <w:tab/>
      </w:r>
      <w:r w:rsidR="00DA5372" w:rsidRPr="009B6612">
        <w:rPr>
          <w:rFonts w:ascii="Arial" w:hAnsi="Arial" w:cs="Arial"/>
          <w:b/>
          <w:bCs/>
          <w:szCs w:val="20"/>
        </w:rPr>
        <w:t>Name of instrument</w:t>
      </w:r>
    </w:p>
    <w:p w14:paraId="24D57B94" w14:textId="04AE3DD4" w:rsidR="00DA5372" w:rsidRPr="00A83014" w:rsidRDefault="00DA5372" w:rsidP="009B6612">
      <w:pPr>
        <w:spacing w:before="140"/>
        <w:ind w:left="720"/>
      </w:pPr>
      <w:r w:rsidRPr="00A83014">
        <w:t>This instrument is the</w:t>
      </w:r>
      <w:r>
        <w:t xml:space="preserve"> </w:t>
      </w:r>
      <w:r w:rsidR="004C3010" w:rsidRPr="004C3010">
        <w:rPr>
          <w:i/>
        </w:rPr>
        <w:t>Public Sector Management (Joint Council) Terms of Reference</w:t>
      </w:r>
      <w:r w:rsidR="004C3010">
        <w:rPr>
          <w:i/>
        </w:rPr>
        <w:t> </w:t>
      </w:r>
      <w:r w:rsidR="00D12C12">
        <w:rPr>
          <w:i/>
        </w:rPr>
        <w:t>202</w:t>
      </w:r>
      <w:r w:rsidR="00E6641E">
        <w:rPr>
          <w:i/>
        </w:rPr>
        <w:t>5</w:t>
      </w:r>
      <w:r w:rsidRPr="00A83014">
        <w:t>.</w:t>
      </w:r>
    </w:p>
    <w:p w14:paraId="73ED05A7" w14:textId="4850FEDA" w:rsidR="00DA5372" w:rsidRPr="009B6612" w:rsidRDefault="009B6612" w:rsidP="009B6612">
      <w:pPr>
        <w:spacing w:before="30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2</w:t>
      </w:r>
      <w:r>
        <w:rPr>
          <w:rFonts w:ascii="Arial" w:hAnsi="Arial" w:cs="Arial"/>
          <w:b/>
          <w:bCs/>
          <w:szCs w:val="20"/>
        </w:rPr>
        <w:tab/>
      </w:r>
      <w:r w:rsidR="00DA5372" w:rsidRPr="009B6612">
        <w:rPr>
          <w:rFonts w:ascii="Arial" w:hAnsi="Arial" w:cs="Arial"/>
          <w:b/>
          <w:bCs/>
          <w:szCs w:val="20"/>
        </w:rPr>
        <w:t>Commencement</w:t>
      </w:r>
    </w:p>
    <w:p w14:paraId="5989D94F" w14:textId="3A4502D5" w:rsidR="00DA5372" w:rsidRPr="00A83014" w:rsidRDefault="00DA5372" w:rsidP="009B6612">
      <w:pPr>
        <w:spacing w:before="140"/>
        <w:ind w:left="720"/>
      </w:pPr>
      <w:r w:rsidRPr="00A83014">
        <w:t xml:space="preserve">This instrument commences on </w:t>
      </w:r>
      <w:r w:rsidR="004A7266">
        <w:t>the day after its notification day</w:t>
      </w:r>
      <w:r>
        <w:t>.</w:t>
      </w:r>
    </w:p>
    <w:p w14:paraId="194D526A" w14:textId="523C20E3" w:rsidR="00DA5372" w:rsidRPr="009B6612" w:rsidRDefault="009B6612" w:rsidP="009B6612">
      <w:pPr>
        <w:spacing w:before="30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3</w:t>
      </w:r>
      <w:r>
        <w:rPr>
          <w:rFonts w:ascii="Arial" w:hAnsi="Arial" w:cs="Arial"/>
          <w:b/>
          <w:bCs/>
          <w:szCs w:val="20"/>
        </w:rPr>
        <w:tab/>
      </w:r>
      <w:r w:rsidR="00DA5372" w:rsidRPr="009B6612">
        <w:rPr>
          <w:rFonts w:ascii="Arial" w:hAnsi="Arial" w:cs="Arial"/>
          <w:b/>
          <w:bCs/>
          <w:szCs w:val="20"/>
        </w:rPr>
        <w:t>Approval</w:t>
      </w:r>
    </w:p>
    <w:p w14:paraId="0F69389C" w14:textId="3649B10F" w:rsidR="00640512" w:rsidRDefault="00DA5372" w:rsidP="009B6612">
      <w:pPr>
        <w:spacing w:before="140"/>
        <w:ind w:left="709"/>
      </w:pPr>
      <w:r w:rsidRPr="00A83014">
        <w:t>I</w:t>
      </w:r>
      <w:r>
        <w:t xml:space="preserve"> </w:t>
      </w:r>
      <w:r w:rsidR="004A7266">
        <w:t>approve the Terms o</w:t>
      </w:r>
      <w:r w:rsidR="0086090F">
        <w:t>f Reference for Joint Council as set out in Schedule</w:t>
      </w:r>
      <w:r w:rsidR="00A10DDA">
        <w:t xml:space="preserve"> 1</w:t>
      </w:r>
      <w:r w:rsidR="004A7266">
        <w:t xml:space="preserve"> to this Instrument.</w:t>
      </w:r>
    </w:p>
    <w:p w14:paraId="0126A5DB" w14:textId="479A28F8" w:rsidR="00640512" w:rsidRPr="009B6612" w:rsidRDefault="009B6612" w:rsidP="009B6612">
      <w:pPr>
        <w:spacing w:before="30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4</w:t>
      </w:r>
      <w:r>
        <w:rPr>
          <w:rFonts w:ascii="Arial" w:hAnsi="Arial" w:cs="Arial"/>
          <w:b/>
          <w:bCs/>
          <w:szCs w:val="20"/>
        </w:rPr>
        <w:tab/>
      </w:r>
      <w:r w:rsidR="00640512" w:rsidRPr="009B6612">
        <w:rPr>
          <w:rFonts w:ascii="Arial" w:hAnsi="Arial" w:cs="Arial"/>
          <w:b/>
          <w:bCs/>
          <w:szCs w:val="20"/>
        </w:rPr>
        <w:t>Revocation</w:t>
      </w:r>
    </w:p>
    <w:p w14:paraId="6EB09704" w14:textId="58A22A65" w:rsidR="00DA5372" w:rsidRDefault="00640512" w:rsidP="009B6612">
      <w:pPr>
        <w:spacing w:before="140"/>
        <w:ind w:left="709"/>
      </w:pPr>
      <w:r>
        <w:t xml:space="preserve">This instrument revokes </w:t>
      </w:r>
      <w:r w:rsidR="00463CFC" w:rsidRPr="00463CFC">
        <w:t>Public Sector Management (Joint Council) Terms of Reference 2019</w:t>
      </w:r>
      <w:r w:rsidR="00B05B09">
        <w:t xml:space="preserve"> </w:t>
      </w:r>
      <w:r>
        <w:t>NI</w:t>
      </w:r>
      <w:r w:rsidR="00463CFC">
        <w:t>2019</w:t>
      </w:r>
      <w:r>
        <w:t>-3</w:t>
      </w:r>
      <w:r w:rsidR="00463CFC">
        <w:t>69</w:t>
      </w:r>
      <w:r>
        <w:t>.</w:t>
      </w:r>
    </w:p>
    <w:p w14:paraId="079E74A9" w14:textId="77777777" w:rsidR="0086090F" w:rsidRDefault="0086090F" w:rsidP="009B6612">
      <w:pPr>
        <w:spacing w:before="120" w:after="120"/>
      </w:pPr>
    </w:p>
    <w:p w14:paraId="1EB90CA7" w14:textId="77777777" w:rsidR="0086090F" w:rsidRDefault="0086090F" w:rsidP="00162B0C">
      <w:pPr>
        <w:spacing w:before="120" w:after="120"/>
      </w:pPr>
    </w:p>
    <w:p w14:paraId="5976436B" w14:textId="77777777" w:rsidR="00162B0C" w:rsidRDefault="00162B0C" w:rsidP="00162B0C">
      <w:pPr>
        <w:spacing w:before="120" w:after="120"/>
      </w:pPr>
    </w:p>
    <w:p w14:paraId="4BFEE4B3" w14:textId="77777777" w:rsidR="00162B0C" w:rsidRDefault="00162B0C" w:rsidP="00162B0C">
      <w:pPr>
        <w:spacing w:before="120" w:after="120"/>
      </w:pPr>
    </w:p>
    <w:p w14:paraId="21236E22" w14:textId="56F73A79" w:rsidR="001701F2" w:rsidRPr="001701F2" w:rsidRDefault="001701F2" w:rsidP="00AC0D49">
      <w:pPr>
        <w:spacing w:before="120" w:after="120"/>
        <w:rPr>
          <w:rStyle w:val="Emphasis"/>
          <w:i w:val="0"/>
          <w:iCs w:val="0"/>
        </w:rPr>
      </w:pPr>
      <w:r w:rsidRPr="001701F2">
        <w:rPr>
          <w:rStyle w:val="Emphasis"/>
          <w:i w:val="0"/>
          <w:iCs w:val="0"/>
        </w:rPr>
        <w:t>Robert Wright</w:t>
      </w:r>
    </w:p>
    <w:p w14:paraId="5A3A59F4" w14:textId="0797A727" w:rsidR="00B139C0" w:rsidRDefault="00162B0C" w:rsidP="00AC0D49">
      <w:pPr>
        <w:spacing w:before="120" w:after="120"/>
      </w:pPr>
      <w:r>
        <w:t xml:space="preserve">Acting </w:t>
      </w:r>
      <w:r w:rsidR="001701F2">
        <w:t xml:space="preserve">Deputy </w:t>
      </w:r>
      <w:r w:rsidR="001701F2" w:rsidRPr="001701F2">
        <w:t>Director-General</w:t>
      </w:r>
      <w:r w:rsidR="00B139C0">
        <w:t xml:space="preserve"> </w:t>
      </w:r>
    </w:p>
    <w:p w14:paraId="004B2F7A" w14:textId="5F68F8C4" w:rsidR="00B54DAA" w:rsidRDefault="00B54DAA" w:rsidP="00AC0D49">
      <w:pPr>
        <w:spacing w:before="120" w:after="120"/>
      </w:pPr>
      <w:r>
        <w:t>Office of Industrial Relations and Workforce Strategy</w:t>
      </w:r>
    </w:p>
    <w:p w14:paraId="06D16E52" w14:textId="71797286" w:rsidR="001701F2" w:rsidRDefault="001701F2" w:rsidP="00AC0D49">
      <w:pPr>
        <w:spacing w:before="120" w:after="120"/>
      </w:pPr>
      <w:r w:rsidRPr="001701F2">
        <w:t>Chief Minister, Treasury and Economic Development Directorate</w:t>
      </w:r>
    </w:p>
    <w:p w14:paraId="4AE77D0E" w14:textId="77777777" w:rsidR="001701F2" w:rsidRDefault="001701F2" w:rsidP="00AC0D49">
      <w:pPr>
        <w:spacing w:before="120" w:after="120"/>
      </w:pPr>
    </w:p>
    <w:p w14:paraId="0EAF4768" w14:textId="3DC9E55D" w:rsidR="00825423" w:rsidRDefault="00162B0C" w:rsidP="00AC0D49">
      <w:pPr>
        <w:spacing w:before="120" w:after="120"/>
      </w:pPr>
      <w:r>
        <w:t>20 March 2025</w:t>
      </w:r>
    </w:p>
    <w:p w14:paraId="0237FE6B" w14:textId="2D59892C" w:rsidR="009D4B19" w:rsidRDefault="009D4B19" w:rsidP="00AC0D49">
      <w:pPr>
        <w:spacing w:before="120" w:after="120"/>
      </w:pPr>
    </w:p>
    <w:p w14:paraId="17045758" w14:textId="77777777" w:rsidR="0086090F" w:rsidRDefault="0086090F" w:rsidP="00AC0D49">
      <w:pPr>
        <w:spacing w:before="120" w:after="120"/>
      </w:pPr>
    </w:p>
    <w:p w14:paraId="1C978F15" w14:textId="77777777" w:rsidR="00165466" w:rsidRDefault="00165466" w:rsidP="00AE7E2B">
      <w:pPr>
        <w:spacing w:before="120" w:after="120"/>
        <w:sectPr w:rsidR="00165466" w:rsidSect="009B661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440" w:right="1440" w:bottom="1276" w:left="1440" w:header="709" w:footer="709" w:gutter="0"/>
          <w:cols w:space="708"/>
          <w:titlePg/>
          <w:docGrid w:linePitch="360"/>
        </w:sectPr>
      </w:pPr>
    </w:p>
    <w:p w14:paraId="7D58D05F" w14:textId="77777777" w:rsidR="0086090F" w:rsidRPr="00165466" w:rsidRDefault="0086090F" w:rsidP="00685574">
      <w:pPr>
        <w:spacing w:before="240" w:after="120"/>
      </w:pPr>
      <w:r w:rsidRPr="0086090F">
        <w:rPr>
          <w:b/>
        </w:rPr>
        <w:lastRenderedPageBreak/>
        <w:t>Schedule</w:t>
      </w:r>
      <w:r w:rsidR="00A10DDA">
        <w:rPr>
          <w:b/>
        </w:rPr>
        <w:t xml:space="preserve"> 1</w:t>
      </w:r>
    </w:p>
    <w:p w14:paraId="2C0F50EB" w14:textId="77777777" w:rsidR="0086090F" w:rsidRPr="00A10DDA" w:rsidRDefault="00A10DDA" w:rsidP="00685574">
      <w:pPr>
        <w:spacing w:before="240" w:after="120"/>
        <w:jc w:val="center"/>
        <w:rPr>
          <w:b/>
        </w:rPr>
      </w:pPr>
      <w:r w:rsidRPr="00A10DDA">
        <w:rPr>
          <w:b/>
        </w:rPr>
        <w:t>Joint Council Terms of Reference</w:t>
      </w:r>
    </w:p>
    <w:p w14:paraId="30E82BAA" w14:textId="77777777" w:rsidR="000F70B2" w:rsidRPr="000F70B2" w:rsidRDefault="000F70B2" w:rsidP="00685574">
      <w:pPr>
        <w:pStyle w:val="Heading2"/>
        <w:spacing w:before="240" w:after="12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0F70B2">
        <w:rPr>
          <w:rFonts w:ascii="Times New Roman" w:hAnsi="Times New Roman" w:cs="Times New Roman"/>
          <w:color w:val="auto"/>
          <w:sz w:val="24"/>
          <w:szCs w:val="24"/>
          <w:u w:val="single"/>
        </w:rPr>
        <w:t>Committee Type</w:t>
      </w:r>
    </w:p>
    <w:p w14:paraId="55DFF3DF" w14:textId="50115B16" w:rsidR="000F70B2" w:rsidRPr="000F70B2" w:rsidRDefault="000F70B2" w:rsidP="00685574">
      <w:pPr>
        <w:pStyle w:val="ListParagraph"/>
        <w:numPr>
          <w:ilvl w:val="0"/>
          <w:numId w:val="5"/>
        </w:numPr>
        <w:spacing w:before="120" w:after="120"/>
        <w:ind w:left="426" w:hanging="426"/>
        <w:contextualSpacing w:val="0"/>
      </w:pPr>
      <w:r w:rsidRPr="000F70B2">
        <w:t xml:space="preserve">The ACT Public </w:t>
      </w:r>
      <w:r w:rsidR="001263D6">
        <w:t>S</w:t>
      </w:r>
      <w:r w:rsidR="00F95B10">
        <w:t>ervice</w:t>
      </w:r>
      <w:r w:rsidR="001263D6" w:rsidRPr="000F70B2">
        <w:t xml:space="preserve"> </w:t>
      </w:r>
      <w:r w:rsidRPr="000F70B2">
        <w:t xml:space="preserve">Joint Council (the Joint Council) is a </w:t>
      </w:r>
      <w:r w:rsidR="00587C36">
        <w:t>consultative forum</w:t>
      </w:r>
      <w:r w:rsidRPr="000F70B2">
        <w:t xml:space="preserve"> established under the </w:t>
      </w:r>
      <w:r w:rsidRPr="000F70B2">
        <w:rPr>
          <w:i/>
        </w:rPr>
        <w:t>Public Sector Management Act 1994</w:t>
      </w:r>
      <w:r w:rsidRPr="000F70B2">
        <w:t>, section 28.</w:t>
      </w:r>
    </w:p>
    <w:p w14:paraId="68990424" w14:textId="77777777" w:rsidR="000F70B2" w:rsidRPr="000F70B2" w:rsidRDefault="000F70B2" w:rsidP="00685574">
      <w:pPr>
        <w:pStyle w:val="Heading2"/>
        <w:spacing w:before="240" w:after="12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0F70B2">
        <w:rPr>
          <w:rFonts w:ascii="Times New Roman" w:hAnsi="Times New Roman" w:cs="Times New Roman"/>
          <w:color w:val="auto"/>
          <w:sz w:val="24"/>
          <w:szCs w:val="24"/>
          <w:u w:val="single"/>
        </w:rPr>
        <w:t>Composition of the Joint Council</w:t>
      </w:r>
    </w:p>
    <w:p w14:paraId="5140D409" w14:textId="77777777" w:rsidR="000F70B2" w:rsidRPr="00BA1CB4" w:rsidRDefault="000F70B2" w:rsidP="00685574">
      <w:pPr>
        <w:pStyle w:val="Heading5"/>
        <w:numPr>
          <w:ilvl w:val="0"/>
          <w:numId w:val="0"/>
        </w:numPr>
        <w:spacing w:before="240" w:after="120"/>
        <w:ind w:left="720" w:hanging="720"/>
        <w:rPr>
          <w:i/>
        </w:rPr>
      </w:pPr>
      <w:r w:rsidRPr="00BA1CB4">
        <w:rPr>
          <w:i/>
        </w:rPr>
        <w:t>Chair and Deputy Chair</w:t>
      </w:r>
    </w:p>
    <w:p w14:paraId="3F1339E2" w14:textId="67883D83" w:rsidR="00961121" w:rsidRDefault="000F70B2" w:rsidP="00685574">
      <w:pPr>
        <w:pStyle w:val="ListParagraph"/>
        <w:numPr>
          <w:ilvl w:val="0"/>
          <w:numId w:val="5"/>
        </w:numPr>
        <w:spacing w:before="120" w:after="120"/>
        <w:ind w:left="426" w:hanging="426"/>
        <w:contextualSpacing w:val="0"/>
      </w:pPr>
      <w:r w:rsidRPr="000F70B2">
        <w:t xml:space="preserve">The Chair of the Joint Council is the Deputy Director-General, </w:t>
      </w:r>
      <w:r w:rsidR="00B00F7E">
        <w:t>Office of Industrial Relations and Workforce Strategy</w:t>
      </w:r>
      <w:r w:rsidRPr="000F70B2">
        <w:t xml:space="preserve"> in the Chief Minister, Treasury and Economic Development Directorate. The Deputy Chair is a member of the Joint Council nominated by UnionsACT.</w:t>
      </w:r>
    </w:p>
    <w:p w14:paraId="25ABCBD1" w14:textId="70ACAD58" w:rsidR="000F70B2" w:rsidRPr="000F70B2" w:rsidRDefault="00961121" w:rsidP="00685574">
      <w:pPr>
        <w:pStyle w:val="Style7"/>
        <w:spacing w:after="120"/>
        <w:contextualSpacing w:val="0"/>
      </w:pPr>
      <w:r>
        <w:t>The Chair presides at all meetings of the Joint Council at which the Chair is present</w:t>
      </w:r>
      <w:r w:rsidR="00995FB4">
        <w:t>, unless alternative arrangements are agreed</w:t>
      </w:r>
      <w:r>
        <w:t xml:space="preserve">. </w:t>
      </w:r>
      <w:r w:rsidR="000F70B2" w:rsidRPr="000F70B2">
        <w:t>In the absence of the Ch</w:t>
      </w:r>
      <w:r>
        <w:t>air</w:t>
      </w:r>
      <w:r w:rsidR="00995FB4">
        <w:t>, the Deputy Chair will preside at</w:t>
      </w:r>
      <w:r w:rsidR="000F70B2" w:rsidRPr="000F70B2">
        <w:t xml:space="preserve"> meetings of the Joint Council.</w:t>
      </w:r>
    </w:p>
    <w:p w14:paraId="60EFB135" w14:textId="77777777" w:rsidR="000F70B2" w:rsidRPr="000F70B2" w:rsidRDefault="000F70B2" w:rsidP="00685574">
      <w:pPr>
        <w:pStyle w:val="Heading5"/>
        <w:numPr>
          <w:ilvl w:val="0"/>
          <w:numId w:val="0"/>
        </w:numPr>
        <w:spacing w:before="240" w:after="120"/>
        <w:ind w:left="720" w:hanging="720"/>
        <w:rPr>
          <w:i/>
        </w:rPr>
      </w:pPr>
      <w:r w:rsidRPr="000F70B2">
        <w:rPr>
          <w:i/>
        </w:rPr>
        <w:t>Members</w:t>
      </w:r>
    </w:p>
    <w:p w14:paraId="666E3576" w14:textId="77777777" w:rsidR="00BE4D4B" w:rsidRDefault="000F70B2" w:rsidP="00685574">
      <w:pPr>
        <w:pStyle w:val="ListParagraph"/>
        <w:numPr>
          <w:ilvl w:val="0"/>
          <w:numId w:val="5"/>
        </w:numPr>
        <w:spacing w:before="120" w:after="120"/>
        <w:ind w:left="426" w:hanging="426"/>
        <w:contextualSpacing w:val="0"/>
      </w:pPr>
      <w:r w:rsidRPr="000F70B2">
        <w:t>The Joint Council will comprise</w:t>
      </w:r>
      <w:r w:rsidR="00961121">
        <w:t xml:space="preserve"> nineteen (19) members</w:t>
      </w:r>
      <w:r w:rsidR="00BE4D4B">
        <w:t>:</w:t>
      </w:r>
    </w:p>
    <w:p w14:paraId="2D05EFB2" w14:textId="77777777" w:rsidR="00BE4D4B" w:rsidRDefault="00BE4D4B" w:rsidP="00685574">
      <w:pPr>
        <w:pStyle w:val="Style1"/>
        <w:contextualSpacing w:val="0"/>
      </w:pPr>
      <w:r>
        <w:t>the Chair;</w:t>
      </w:r>
      <w:r w:rsidR="000F70B2" w:rsidRPr="000F70B2">
        <w:t xml:space="preserve"> and </w:t>
      </w:r>
    </w:p>
    <w:p w14:paraId="57C954DB" w14:textId="178DBFEE" w:rsidR="00BE4D4B" w:rsidRDefault="000F70B2" w:rsidP="00685574">
      <w:pPr>
        <w:pStyle w:val="Style5"/>
        <w:contextualSpacing w:val="0"/>
      </w:pPr>
      <w:r w:rsidRPr="000F70B2">
        <w:t>nine (9)</w:t>
      </w:r>
      <w:r w:rsidR="00CE5C23">
        <w:t xml:space="preserve"> persons nominat</w:t>
      </w:r>
      <w:r w:rsidRPr="000F70B2">
        <w:t xml:space="preserve">ed by the </w:t>
      </w:r>
      <w:r w:rsidRPr="00CE5C23">
        <w:t>Chair</w:t>
      </w:r>
      <w:r w:rsidR="00961121">
        <w:t xml:space="preserve"> from relevant directorates or agencies</w:t>
      </w:r>
      <w:r w:rsidR="00BE4D4B">
        <w:t>; and</w:t>
      </w:r>
    </w:p>
    <w:p w14:paraId="0728BAEC" w14:textId="0D6D5E07" w:rsidR="00E73847" w:rsidRDefault="00E73847" w:rsidP="00685574">
      <w:pPr>
        <w:pStyle w:val="Style5"/>
        <w:numPr>
          <w:ilvl w:val="0"/>
          <w:numId w:val="0"/>
        </w:numPr>
        <w:ind w:left="850"/>
        <w:contextualSpacing w:val="0"/>
      </w:pPr>
      <w:r>
        <w:rPr>
          <w:rStyle w:val="charitals"/>
          <w:i/>
          <w:iCs/>
          <w:color w:val="000000"/>
          <w:sz w:val="20"/>
          <w:szCs w:val="20"/>
          <w:shd w:val="clear" w:color="auto" w:fill="FFFFFF"/>
        </w:rPr>
        <w:t>Note</w:t>
      </w:r>
      <w:r>
        <w:rPr>
          <w:color w:val="000000"/>
          <w:sz w:val="20"/>
          <w:szCs w:val="20"/>
          <w:shd w:val="clear" w:color="auto" w:fill="FFFFFF"/>
        </w:rPr>
        <w:t> a</w:t>
      </w:r>
      <w:r w:rsidR="00B55604">
        <w:rPr>
          <w:color w:val="000000"/>
          <w:sz w:val="20"/>
          <w:szCs w:val="20"/>
          <w:shd w:val="clear" w:color="auto" w:fill="FFFFFF"/>
        </w:rPr>
        <w:t xml:space="preserve"> nominee</w:t>
      </w:r>
      <w:r>
        <w:rPr>
          <w:color w:val="000000"/>
          <w:sz w:val="20"/>
          <w:szCs w:val="20"/>
          <w:shd w:val="clear" w:color="auto" w:fill="FFFFFF"/>
        </w:rPr>
        <w:t xml:space="preserve"> may be made by naming a person or </w:t>
      </w:r>
      <w:r w:rsidR="000E1674">
        <w:rPr>
          <w:color w:val="000000"/>
          <w:sz w:val="20"/>
          <w:szCs w:val="20"/>
          <w:shd w:val="clear" w:color="auto" w:fill="FFFFFF"/>
        </w:rPr>
        <w:t>an</w:t>
      </w:r>
      <w:r>
        <w:rPr>
          <w:color w:val="000000"/>
          <w:sz w:val="20"/>
          <w:szCs w:val="20"/>
          <w:shd w:val="clear" w:color="auto" w:fill="FFFFFF"/>
        </w:rPr>
        <w:t xml:space="preserve"> occupant of a position</w:t>
      </w:r>
      <w:r w:rsidR="00B55604">
        <w:rPr>
          <w:color w:val="000000"/>
          <w:sz w:val="20"/>
          <w:szCs w:val="20"/>
          <w:shd w:val="clear" w:color="auto" w:fill="FFFFFF"/>
        </w:rPr>
        <w:t>.</w:t>
      </w:r>
    </w:p>
    <w:p w14:paraId="61C9438D" w14:textId="2B82F23F" w:rsidR="000F70B2" w:rsidRDefault="000F70B2" w:rsidP="00685574">
      <w:pPr>
        <w:pStyle w:val="Style6"/>
        <w:contextualSpacing w:val="0"/>
      </w:pPr>
      <w:r w:rsidRPr="000F70B2">
        <w:t xml:space="preserve">nine (9) persons </w:t>
      </w:r>
      <w:r>
        <w:t>nominated by UnionsACT</w:t>
      </w:r>
      <w:r w:rsidR="00CE5C23">
        <w:t xml:space="preserve"> from </w:t>
      </w:r>
      <w:r w:rsidR="00CE5C23" w:rsidRPr="000F70B2">
        <w:t>relevant</w:t>
      </w:r>
      <w:r w:rsidR="004B0688">
        <w:t xml:space="preserve"> unions</w:t>
      </w:r>
      <w:r>
        <w:t>.</w:t>
      </w:r>
    </w:p>
    <w:p w14:paraId="5FE0568C" w14:textId="15749462" w:rsidR="00EB6306" w:rsidRDefault="00E70EBE" w:rsidP="00C56ED9">
      <w:pPr>
        <w:pStyle w:val="ListParagraph"/>
        <w:numPr>
          <w:ilvl w:val="0"/>
          <w:numId w:val="5"/>
        </w:numPr>
        <w:spacing w:before="120" w:after="120"/>
        <w:ind w:left="425" w:hanging="425"/>
        <w:contextualSpacing w:val="0"/>
      </w:pPr>
      <w:r>
        <w:t>M</w:t>
      </w:r>
      <w:r w:rsidR="00EB6306">
        <w:t>embers</w:t>
      </w:r>
      <w:r w:rsidR="004A2F3C">
        <w:t>hip may be varied</w:t>
      </w:r>
      <w:r w:rsidR="00AE7E2B">
        <w:t xml:space="preserve"> and meetings may include observers </w:t>
      </w:r>
      <w:r w:rsidR="004A2F3C">
        <w:t>from time to time by agreement between the Chair and</w:t>
      </w:r>
      <w:r w:rsidR="00104C82">
        <w:t xml:space="preserve"> Deputy Chair</w:t>
      </w:r>
      <w:r w:rsidR="0057514C">
        <w:t>.</w:t>
      </w:r>
    </w:p>
    <w:p w14:paraId="5A644432" w14:textId="7789EFA4" w:rsidR="00DB1540" w:rsidRDefault="0001667D" w:rsidP="00685574">
      <w:pPr>
        <w:pStyle w:val="ListParagraph"/>
        <w:numPr>
          <w:ilvl w:val="0"/>
          <w:numId w:val="5"/>
        </w:numPr>
        <w:spacing w:before="120" w:after="120"/>
        <w:ind w:left="425" w:hanging="425"/>
        <w:contextualSpacing w:val="0"/>
      </w:pPr>
      <w:r>
        <w:t>Members may nominate a proxy to attend in their place w</w:t>
      </w:r>
      <w:r w:rsidR="00775CB3">
        <w:t>here a member anticipates being absent</w:t>
      </w:r>
      <w:r w:rsidR="002C7CF5">
        <w:t xml:space="preserve"> for any given </w:t>
      </w:r>
      <w:r w:rsidR="00EA4096">
        <w:t>meeting</w:t>
      </w:r>
      <w:r w:rsidR="002C7CF5">
        <w:t>. P</w:t>
      </w:r>
      <w:r w:rsidR="00DB1540">
        <w:t>rox</w:t>
      </w:r>
      <w:r w:rsidR="002C7CF5">
        <w:t>y nominations must be submitted</w:t>
      </w:r>
      <w:r w:rsidR="009749C6">
        <w:t xml:space="preserve"> in writing to the Chair</w:t>
      </w:r>
      <w:r w:rsidR="00DB6E46">
        <w:t xml:space="preserve"> via the Secretariat</w:t>
      </w:r>
      <w:r w:rsidR="000A1767">
        <w:t xml:space="preserve"> at least </w:t>
      </w:r>
      <w:r w:rsidR="000E642D">
        <w:t>two (2)</w:t>
      </w:r>
      <w:r w:rsidR="000A1767">
        <w:t xml:space="preserve"> hours</w:t>
      </w:r>
      <w:r w:rsidR="00FB10A9">
        <w:t xml:space="preserve"> before</w:t>
      </w:r>
      <w:r w:rsidR="000A1767">
        <w:t xml:space="preserve"> the relevant</w:t>
      </w:r>
      <w:r w:rsidR="00FB10A9">
        <w:t xml:space="preserve"> meeting</w:t>
      </w:r>
      <w:r w:rsidR="000A1767">
        <w:t xml:space="preserve"> </w:t>
      </w:r>
      <w:r w:rsidR="005B146B">
        <w:t xml:space="preserve">nominal </w:t>
      </w:r>
      <w:r w:rsidR="000A1767">
        <w:t>commencement time</w:t>
      </w:r>
      <w:r w:rsidR="00FB10A9">
        <w:t>.</w:t>
      </w:r>
    </w:p>
    <w:p w14:paraId="0E6864B3" w14:textId="77777777" w:rsidR="000F70B2" w:rsidRPr="000F70B2" w:rsidRDefault="00D45927" w:rsidP="00685574">
      <w:pPr>
        <w:pStyle w:val="Heading2"/>
        <w:spacing w:before="240" w:after="12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The Role and Function </w:t>
      </w:r>
      <w:r w:rsidR="000F70B2" w:rsidRPr="000F70B2">
        <w:rPr>
          <w:rFonts w:ascii="Times New Roman" w:hAnsi="Times New Roman" w:cs="Times New Roman"/>
          <w:color w:val="auto"/>
          <w:sz w:val="24"/>
          <w:szCs w:val="24"/>
          <w:u w:val="single"/>
        </w:rPr>
        <w:t>of the Joint Council</w:t>
      </w:r>
    </w:p>
    <w:p w14:paraId="55EBD87B" w14:textId="09C90104" w:rsidR="00D45927" w:rsidRDefault="00D45927" w:rsidP="00685574">
      <w:pPr>
        <w:pStyle w:val="ListParagraph"/>
        <w:numPr>
          <w:ilvl w:val="0"/>
          <w:numId w:val="5"/>
        </w:numPr>
        <w:spacing w:before="120" w:after="120"/>
        <w:ind w:left="426" w:hanging="426"/>
        <w:contextualSpacing w:val="0"/>
      </w:pPr>
      <w:r>
        <w:t>The</w:t>
      </w:r>
      <w:r w:rsidRPr="000F70B2">
        <w:t xml:space="preserve"> role of the Joint Council is consultative and representational. The Joint Council is not a </w:t>
      </w:r>
      <w:r w:rsidR="005A2C86" w:rsidRPr="000F70B2">
        <w:t>decision-making</w:t>
      </w:r>
      <w:r w:rsidRPr="000F70B2">
        <w:t xml:space="preserve"> body</w:t>
      </w:r>
      <w:r>
        <w:t>.</w:t>
      </w:r>
    </w:p>
    <w:p w14:paraId="56262E1C" w14:textId="77777777" w:rsidR="000F70B2" w:rsidRPr="000F70B2" w:rsidRDefault="00D45927" w:rsidP="00685574">
      <w:pPr>
        <w:pStyle w:val="Style7"/>
      </w:pPr>
      <w:r>
        <w:t>The function</w:t>
      </w:r>
      <w:r w:rsidR="000F70B2" w:rsidRPr="000F70B2">
        <w:t xml:space="preserve"> of the Joint Council is to:</w:t>
      </w:r>
    </w:p>
    <w:p w14:paraId="11C3D2A6" w14:textId="0BDB0E8E" w:rsidR="000F70B2" w:rsidRDefault="000F70B2" w:rsidP="00685574">
      <w:pPr>
        <w:pStyle w:val="Style1"/>
        <w:numPr>
          <w:ilvl w:val="0"/>
          <w:numId w:val="7"/>
        </w:numPr>
        <w:contextualSpacing w:val="0"/>
      </w:pPr>
      <w:r w:rsidRPr="000F70B2">
        <w:t xml:space="preserve">provide a forum for the consideration and open two-way exchange of information on matters of strategic interest in relation to the management of the ACT Public </w:t>
      </w:r>
      <w:r w:rsidR="00B13BE6">
        <w:t>Service</w:t>
      </w:r>
      <w:r w:rsidRPr="000F70B2">
        <w:t>; and</w:t>
      </w:r>
    </w:p>
    <w:p w14:paraId="2074E20E" w14:textId="5994164E" w:rsidR="000F70B2" w:rsidRDefault="000F70B2" w:rsidP="00685574">
      <w:pPr>
        <w:pStyle w:val="Style8"/>
        <w:contextualSpacing w:val="0"/>
      </w:pPr>
      <w:r w:rsidRPr="000F70B2">
        <w:t xml:space="preserve">identify whole of government matters of concern to ACT Government employees, relevant </w:t>
      </w:r>
      <w:r w:rsidR="00C05CE4">
        <w:t>unions</w:t>
      </w:r>
      <w:r w:rsidRPr="000F70B2">
        <w:t>, and management and to collegiately work to address these matters.</w:t>
      </w:r>
    </w:p>
    <w:p w14:paraId="0738EAAD" w14:textId="2B39554E" w:rsidR="000F70B2" w:rsidRPr="000F70B2" w:rsidRDefault="000F70B2" w:rsidP="005A2C86">
      <w:pPr>
        <w:pStyle w:val="ListParagraph"/>
        <w:numPr>
          <w:ilvl w:val="0"/>
          <w:numId w:val="5"/>
        </w:numPr>
        <w:spacing w:before="120" w:after="120"/>
        <w:ind w:left="426" w:hanging="426"/>
        <w:contextualSpacing w:val="0"/>
      </w:pPr>
      <w:r w:rsidRPr="000F70B2">
        <w:t>Matters of strategic intere</w:t>
      </w:r>
      <w:r w:rsidR="00CE5C23">
        <w:t xml:space="preserve">st </w:t>
      </w:r>
      <w:r w:rsidR="00C015E7">
        <w:t xml:space="preserve">in relation to the management of </w:t>
      </w:r>
      <w:r w:rsidR="00CE5C23">
        <w:t xml:space="preserve">the ACT Public </w:t>
      </w:r>
      <w:r w:rsidR="00AC0D49">
        <w:t>Service</w:t>
      </w:r>
      <w:r w:rsidR="00CE5C23">
        <w:t xml:space="preserve"> </w:t>
      </w:r>
      <w:r w:rsidRPr="000F70B2">
        <w:t>can be any significant issue that has, or might have, a multi-directorate impact upon the employment relationship of ACT Government employees. These matters may include, but a</w:t>
      </w:r>
      <w:r w:rsidR="00CE5C23">
        <w:t>re not limited to</w:t>
      </w:r>
      <w:r w:rsidRPr="000F70B2">
        <w:t>:</w:t>
      </w:r>
    </w:p>
    <w:p w14:paraId="2D8FAC11" w14:textId="6B2C23CA" w:rsidR="000F70B2" w:rsidRPr="000F70B2" w:rsidRDefault="009A2B7D" w:rsidP="00520165">
      <w:pPr>
        <w:pStyle w:val="Style2"/>
        <w:contextualSpacing w:val="0"/>
      </w:pPr>
      <w:r>
        <w:t>E</w:t>
      </w:r>
      <w:r w:rsidR="000F70B2" w:rsidRPr="000F70B2">
        <w:t xml:space="preserve">nterprise bargaining arrangements at a </w:t>
      </w:r>
      <w:r w:rsidR="00EA353C">
        <w:t>W</w:t>
      </w:r>
      <w:r w:rsidR="000F70B2" w:rsidRPr="000F70B2">
        <w:t xml:space="preserve">hole of </w:t>
      </w:r>
      <w:r w:rsidR="00EA353C">
        <w:t>G</w:t>
      </w:r>
      <w:r w:rsidR="00EA353C" w:rsidRPr="000F70B2">
        <w:t xml:space="preserve">overnment </w:t>
      </w:r>
      <w:r w:rsidR="000F70B2" w:rsidRPr="000F70B2">
        <w:t>level.</w:t>
      </w:r>
    </w:p>
    <w:p w14:paraId="7BC8CB02" w14:textId="77777777" w:rsidR="000F70B2" w:rsidRPr="000F70B2" w:rsidRDefault="009A2B7D" w:rsidP="00520165">
      <w:pPr>
        <w:numPr>
          <w:ilvl w:val="0"/>
          <w:numId w:val="3"/>
        </w:numPr>
        <w:tabs>
          <w:tab w:val="clear" w:pos="360"/>
        </w:tabs>
        <w:spacing w:before="120" w:after="120"/>
        <w:ind w:left="851"/>
      </w:pPr>
      <w:r>
        <w:t>S</w:t>
      </w:r>
      <w:r w:rsidR="000F70B2" w:rsidRPr="000F70B2">
        <w:t>ignificant Whole of Government industrial relations issues.</w:t>
      </w:r>
    </w:p>
    <w:p w14:paraId="61210CD4" w14:textId="77777777" w:rsidR="000F70B2" w:rsidRPr="000F70B2" w:rsidRDefault="000F70B2" w:rsidP="00520165">
      <w:pPr>
        <w:numPr>
          <w:ilvl w:val="0"/>
          <w:numId w:val="3"/>
        </w:numPr>
        <w:tabs>
          <w:tab w:val="clear" w:pos="360"/>
        </w:tabs>
        <w:spacing w:before="120" w:after="120"/>
        <w:ind w:left="851"/>
      </w:pPr>
      <w:r w:rsidRPr="000F70B2">
        <w:t>Significant Whole of Government human resource issues.</w:t>
      </w:r>
    </w:p>
    <w:p w14:paraId="4BF5F9A8" w14:textId="77777777" w:rsidR="000F70B2" w:rsidRPr="000F70B2" w:rsidRDefault="000F70B2" w:rsidP="00520165">
      <w:pPr>
        <w:numPr>
          <w:ilvl w:val="0"/>
          <w:numId w:val="3"/>
        </w:numPr>
        <w:tabs>
          <w:tab w:val="clear" w:pos="360"/>
        </w:tabs>
        <w:spacing w:before="120" w:after="120"/>
        <w:ind w:left="851"/>
      </w:pPr>
      <w:r w:rsidRPr="000F70B2">
        <w:t>Significant administrative and communication issues.</w:t>
      </w:r>
    </w:p>
    <w:p w14:paraId="4FB236A2" w14:textId="77777777" w:rsidR="00BE4D4B" w:rsidRPr="000F70B2" w:rsidRDefault="00BE4D4B" w:rsidP="00520165">
      <w:pPr>
        <w:pStyle w:val="ListParagraph"/>
        <w:numPr>
          <w:ilvl w:val="0"/>
          <w:numId w:val="5"/>
        </w:numPr>
        <w:spacing w:before="120" w:after="120"/>
        <w:ind w:left="425" w:hanging="425"/>
        <w:contextualSpacing w:val="0"/>
      </w:pPr>
      <w:r>
        <w:lastRenderedPageBreak/>
        <w:t>Such matters may be referred</w:t>
      </w:r>
      <w:r w:rsidR="005A5CEA">
        <w:t xml:space="preserve">, through the Chair, </w:t>
      </w:r>
      <w:r>
        <w:t>for consideration by</w:t>
      </w:r>
      <w:r w:rsidRPr="000F70B2">
        <w:t xml:space="preserve"> </w:t>
      </w:r>
      <w:r w:rsidR="005A5CEA">
        <w:t xml:space="preserve">the </w:t>
      </w:r>
      <w:r w:rsidRPr="000F70B2">
        <w:t>Joint Council</w:t>
      </w:r>
      <w:r>
        <w:t xml:space="preserve">, </w:t>
      </w:r>
      <w:r w:rsidRPr="000F70B2">
        <w:t>by:</w:t>
      </w:r>
    </w:p>
    <w:p w14:paraId="02E6C297" w14:textId="77777777" w:rsidR="00BE4D4B" w:rsidRPr="000F70B2" w:rsidRDefault="00BE4D4B" w:rsidP="00520165">
      <w:pPr>
        <w:pStyle w:val="Style3"/>
        <w:contextualSpacing w:val="0"/>
      </w:pPr>
      <w:r w:rsidRPr="000F70B2">
        <w:t xml:space="preserve">the </w:t>
      </w:r>
      <w:r w:rsidRPr="00BA1CB4">
        <w:t>Chair</w:t>
      </w:r>
      <w:r>
        <w:t xml:space="preserve"> or the Deputy Chair</w:t>
      </w:r>
      <w:r w:rsidRPr="00BA1CB4">
        <w:t>;</w:t>
      </w:r>
    </w:p>
    <w:p w14:paraId="69C3D73F" w14:textId="425F5B07" w:rsidR="00BE4D4B" w:rsidRDefault="00BE4D4B" w:rsidP="00C56ED9">
      <w:pPr>
        <w:numPr>
          <w:ilvl w:val="0"/>
          <w:numId w:val="2"/>
        </w:numPr>
        <w:spacing w:before="120" w:after="120"/>
        <w:ind w:left="788" w:hanging="357"/>
      </w:pPr>
      <w:r>
        <w:t xml:space="preserve">the Chief Minister or the Minister for </w:t>
      </w:r>
      <w:r w:rsidR="006F064F" w:rsidRPr="00D154A3">
        <w:t>Skills, Training and Industrial Relations</w:t>
      </w:r>
      <w:r>
        <w:t>;</w:t>
      </w:r>
    </w:p>
    <w:p w14:paraId="1925752A" w14:textId="44B4A0BD" w:rsidR="00BE4D4B" w:rsidRDefault="00BE4D4B" w:rsidP="00C56ED9">
      <w:pPr>
        <w:numPr>
          <w:ilvl w:val="0"/>
          <w:numId w:val="2"/>
        </w:numPr>
        <w:spacing w:before="120" w:after="120"/>
        <w:ind w:left="788" w:hanging="357"/>
      </w:pPr>
      <w:r w:rsidRPr="000F70B2">
        <w:t>a</w:t>
      </w:r>
      <w:r>
        <w:t xml:space="preserve"> relevant </w:t>
      </w:r>
      <w:r w:rsidR="00583153">
        <w:t>union</w:t>
      </w:r>
      <w:r>
        <w:t>; or</w:t>
      </w:r>
    </w:p>
    <w:p w14:paraId="4D0C9E9B" w14:textId="59517724" w:rsidR="00BE4D4B" w:rsidRDefault="00BE4D4B" w:rsidP="00C56ED9">
      <w:pPr>
        <w:numPr>
          <w:ilvl w:val="0"/>
          <w:numId w:val="2"/>
        </w:numPr>
        <w:spacing w:before="120" w:after="120"/>
        <w:ind w:left="788" w:hanging="357"/>
      </w:pPr>
      <w:r>
        <w:t xml:space="preserve">an officer of the ACT Public </w:t>
      </w:r>
      <w:r w:rsidR="00AC0D49">
        <w:t>Service</w:t>
      </w:r>
      <w:r>
        <w:t>.</w:t>
      </w:r>
    </w:p>
    <w:p w14:paraId="01890E71" w14:textId="77777777" w:rsidR="000F70B2" w:rsidRPr="00BA1CB4" w:rsidRDefault="000F70B2" w:rsidP="00520165">
      <w:pPr>
        <w:pStyle w:val="Heading2"/>
        <w:spacing w:before="240" w:after="12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BA1CB4">
        <w:rPr>
          <w:rFonts w:ascii="Times New Roman" w:hAnsi="Times New Roman" w:cs="Times New Roman"/>
          <w:color w:val="auto"/>
          <w:sz w:val="24"/>
          <w:szCs w:val="24"/>
          <w:u w:val="single"/>
        </w:rPr>
        <w:t>Operation of the Joint Council</w:t>
      </w:r>
    </w:p>
    <w:p w14:paraId="01FBADE4" w14:textId="77777777" w:rsidR="000F70B2" w:rsidRDefault="000F70B2" w:rsidP="004D56F3">
      <w:pPr>
        <w:pStyle w:val="ListParagraph"/>
        <w:numPr>
          <w:ilvl w:val="0"/>
          <w:numId w:val="5"/>
        </w:numPr>
        <w:spacing w:before="120" w:after="120"/>
        <w:ind w:left="426" w:hanging="426"/>
        <w:contextualSpacing w:val="0"/>
      </w:pPr>
      <w:r w:rsidRPr="000F70B2">
        <w:t xml:space="preserve">The Chair will determine the procedures of the Joint Council in consultation with </w:t>
      </w:r>
      <w:r w:rsidR="00310397">
        <w:t xml:space="preserve">its </w:t>
      </w:r>
      <w:r w:rsidRPr="000F70B2">
        <w:t>members.</w:t>
      </w:r>
    </w:p>
    <w:p w14:paraId="605E68E5" w14:textId="77777777" w:rsidR="000F70B2" w:rsidRPr="000F70B2" w:rsidRDefault="000F70B2" w:rsidP="004D56F3">
      <w:pPr>
        <w:pStyle w:val="Heading5"/>
        <w:numPr>
          <w:ilvl w:val="0"/>
          <w:numId w:val="0"/>
        </w:numPr>
        <w:spacing w:before="240" w:after="120"/>
        <w:ind w:left="720" w:hanging="720"/>
        <w:rPr>
          <w:i/>
        </w:rPr>
      </w:pPr>
      <w:r w:rsidRPr="000F70B2">
        <w:rPr>
          <w:i/>
        </w:rPr>
        <w:t>Meetings</w:t>
      </w:r>
    </w:p>
    <w:p w14:paraId="20EAF697" w14:textId="641D96F0" w:rsidR="000F70B2" w:rsidRPr="000F70B2" w:rsidRDefault="000F70B2" w:rsidP="00CF154C">
      <w:pPr>
        <w:pStyle w:val="ListParagraph"/>
        <w:numPr>
          <w:ilvl w:val="0"/>
          <w:numId w:val="5"/>
        </w:numPr>
        <w:spacing w:before="120" w:after="120"/>
        <w:ind w:left="426" w:hanging="426"/>
        <w:contextualSpacing w:val="0"/>
      </w:pPr>
      <w:r w:rsidRPr="000F70B2">
        <w:t>The Joint Council shall meet</w:t>
      </w:r>
      <w:r w:rsidR="00E46B88">
        <w:t xml:space="preserve"> via </w:t>
      </w:r>
      <w:r w:rsidR="00C74616">
        <w:t xml:space="preserve">face to face and/or </w:t>
      </w:r>
      <w:r w:rsidR="00E46B88">
        <w:t xml:space="preserve">online </w:t>
      </w:r>
      <w:r w:rsidRPr="000F70B2">
        <w:t>twice a year</w:t>
      </w:r>
      <w:r w:rsidR="00F76D29">
        <w:t>, unless otherwise agreed by the Chair.</w:t>
      </w:r>
      <w:r w:rsidR="00CF154C">
        <w:t xml:space="preserve"> </w:t>
      </w:r>
      <w:r w:rsidR="00F76D29">
        <w:t>T</w:t>
      </w:r>
      <w:r w:rsidRPr="000F70B2">
        <w:t xml:space="preserve">he </w:t>
      </w:r>
      <w:r w:rsidRPr="00BA1CB4">
        <w:t>Chair</w:t>
      </w:r>
      <w:r w:rsidR="00F76D29">
        <w:t>,</w:t>
      </w:r>
      <w:r w:rsidRPr="000F70B2">
        <w:t xml:space="preserve"> in consultation with the Deputy Chair, having regard to the nature and volume of business to be considered by the </w:t>
      </w:r>
      <w:r w:rsidR="00B51A88">
        <w:t>Joint Council, may either convene</w:t>
      </w:r>
      <w:r w:rsidRPr="000F70B2">
        <w:t xml:space="preserve"> additional meetings or defer meeting</w:t>
      </w:r>
      <w:r w:rsidR="00C7528C">
        <w:t>s</w:t>
      </w:r>
      <w:r w:rsidRPr="000F70B2">
        <w:t>.</w:t>
      </w:r>
    </w:p>
    <w:p w14:paraId="14C45BE6" w14:textId="77777777" w:rsidR="000F70B2" w:rsidRDefault="00B51A88" w:rsidP="004D56F3">
      <w:pPr>
        <w:pStyle w:val="ListParagraph"/>
        <w:numPr>
          <w:ilvl w:val="0"/>
          <w:numId w:val="5"/>
        </w:numPr>
        <w:spacing w:before="120" w:after="120"/>
        <w:ind w:left="426" w:hanging="426"/>
        <w:contextualSpacing w:val="0"/>
      </w:pPr>
      <w:r>
        <w:t>For an official</w:t>
      </w:r>
      <w:r w:rsidR="000F70B2" w:rsidRPr="000F70B2">
        <w:t xml:space="preserve"> </w:t>
      </w:r>
      <w:r w:rsidR="00425A3C">
        <w:t xml:space="preserve">meeting </w:t>
      </w:r>
      <w:r>
        <w:t xml:space="preserve">of the Joint Council a </w:t>
      </w:r>
      <w:r w:rsidR="000F70B2" w:rsidRPr="000F70B2">
        <w:t>quorum will constitute eleven (11) members, being the</w:t>
      </w:r>
      <w:r w:rsidR="00BA1CB4">
        <w:t xml:space="preserve"> Chair or Deputy Chair, plus</w:t>
      </w:r>
      <w:r w:rsidR="000F70B2" w:rsidRPr="000F70B2">
        <w:t xml:space="preserve"> five (5)</w:t>
      </w:r>
      <w:r w:rsidR="007416D5">
        <w:t xml:space="preserve"> persons nominat</w:t>
      </w:r>
      <w:r w:rsidR="000F70B2" w:rsidRPr="000F70B2">
        <w:t xml:space="preserve">ed by the </w:t>
      </w:r>
      <w:r w:rsidR="000F70B2" w:rsidRPr="00BA1CB4">
        <w:t>Chair</w:t>
      </w:r>
      <w:r w:rsidR="000F70B2" w:rsidRPr="000F70B2">
        <w:t>, and five (5)</w:t>
      </w:r>
      <w:r w:rsidR="007416D5">
        <w:t xml:space="preserve"> persons nominat</w:t>
      </w:r>
      <w:r w:rsidR="000F70B2" w:rsidRPr="000F70B2">
        <w:t>ed by UnionsACT.</w:t>
      </w:r>
    </w:p>
    <w:p w14:paraId="296DEE3B" w14:textId="45B23A7B" w:rsidR="00425A3C" w:rsidRPr="000F70B2" w:rsidRDefault="00425A3C" w:rsidP="004D56F3">
      <w:pPr>
        <w:pStyle w:val="ListParagraph"/>
        <w:numPr>
          <w:ilvl w:val="0"/>
          <w:numId w:val="5"/>
        </w:numPr>
        <w:spacing w:before="120" w:after="120"/>
        <w:ind w:left="426" w:hanging="426"/>
        <w:contextualSpacing w:val="0"/>
      </w:pPr>
      <w:r>
        <w:t>Matters requiring urgent consideration</w:t>
      </w:r>
      <w:r w:rsidR="006E75D1">
        <w:t xml:space="preserve"> raised with the Chair</w:t>
      </w:r>
      <w:r>
        <w:t xml:space="preserve"> by</w:t>
      </w:r>
      <w:r w:rsidR="006E75D1">
        <w:t xml:space="preserve"> a</w:t>
      </w:r>
      <w:r>
        <w:t xml:space="preserve"> Joint Council</w:t>
      </w:r>
      <w:r w:rsidR="006E75D1">
        <w:t xml:space="preserve"> member</w:t>
      </w:r>
      <w:r>
        <w:t xml:space="preserve"> may be dealt with out-of-session</w:t>
      </w:r>
      <w:r w:rsidR="00611090">
        <w:t xml:space="preserve"> e.g.,</w:t>
      </w:r>
      <w:r w:rsidR="00C0257D">
        <w:t xml:space="preserve"> via email</w:t>
      </w:r>
      <w:r>
        <w:t>.</w:t>
      </w:r>
    </w:p>
    <w:p w14:paraId="7959130A" w14:textId="77777777" w:rsidR="000F70B2" w:rsidRPr="004D56F3" w:rsidRDefault="000F70B2" w:rsidP="004D56F3">
      <w:pPr>
        <w:pStyle w:val="Heading5"/>
        <w:numPr>
          <w:ilvl w:val="0"/>
          <w:numId w:val="0"/>
        </w:numPr>
        <w:spacing w:before="240" w:after="120"/>
        <w:ind w:left="720" w:hanging="720"/>
        <w:rPr>
          <w:i/>
        </w:rPr>
      </w:pPr>
      <w:r w:rsidRPr="004D56F3">
        <w:rPr>
          <w:i/>
        </w:rPr>
        <w:t>Committees</w:t>
      </w:r>
    </w:p>
    <w:p w14:paraId="693C5D04" w14:textId="2C74296D" w:rsidR="000F70B2" w:rsidRDefault="000F70B2" w:rsidP="004D56F3">
      <w:pPr>
        <w:pStyle w:val="ListParagraph"/>
        <w:numPr>
          <w:ilvl w:val="0"/>
          <w:numId w:val="5"/>
        </w:numPr>
        <w:spacing w:before="120" w:after="120"/>
        <w:ind w:left="425" w:hanging="425"/>
        <w:contextualSpacing w:val="0"/>
      </w:pPr>
      <w:r w:rsidRPr="000F70B2">
        <w:t>The Joint Council may</w:t>
      </w:r>
      <w:r w:rsidR="004928BD">
        <w:t xml:space="preserve"> resolve</w:t>
      </w:r>
      <w:r w:rsidRPr="000F70B2">
        <w:t xml:space="preserve"> </w:t>
      </w:r>
      <w:r w:rsidR="004928BD">
        <w:t xml:space="preserve">to </w:t>
      </w:r>
      <w:r w:rsidRPr="000F70B2">
        <w:t>establish sub-committees to consider specific issues</w:t>
      </w:r>
      <w:r w:rsidR="004928BD">
        <w:t xml:space="preserve"> raised by members at meetings</w:t>
      </w:r>
      <w:r w:rsidRPr="000F70B2">
        <w:t>.</w:t>
      </w:r>
    </w:p>
    <w:p w14:paraId="141CC091" w14:textId="18D7B76F" w:rsidR="00512525" w:rsidRPr="000F70B2" w:rsidRDefault="00512525" w:rsidP="004D56F3">
      <w:pPr>
        <w:pStyle w:val="ListParagraph"/>
        <w:numPr>
          <w:ilvl w:val="0"/>
          <w:numId w:val="5"/>
        </w:numPr>
        <w:spacing w:before="120" w:after="120"/>
        <w:ind w:left="425" w:hanging="425"/>
        <w:contextualSpacing w:val="0"/>
      </w:pPr>
      <w:r>
        <w:t>Membership</w:t>
      </w:r>
      <w:r w:rsidR="004816D4">
        <w:t xml:space="preserve"> and scope of sub-committee activities will be a</w:t>
      </w:r>
      <w:r w:rsidR="00893551">
        <w:t>pproved</w:t>
      </w:r>
      <w:r w:rsidR="004816D4">
        <w:t xml:space="preserve"> by the Chair</w:t>
      </w:r>
      <w:r w:rsidR="00C13AFE">
        <w:t>,</w:t>
      </w:r>
      <w:r w:rsidR="004816D4">
        <w:t xml:space="preserve"> in </w:t>
      </w:r>
      <w:r w:rsidR="00783422">
        <w:t xml:space="preserve">conjunction </w:t>
      </w:r>
      <w:r w:rsidR="004816D4">
        <w:t>with the Deputy Chair</w:t>
      </w:r>
      <w:r w:rsidR="00893551">
        <w:t>.</w:t>
      </w:r>
    </w:p>
    <w:p w14:paraId="4BC9625B" w14:textId="77777777" w:rsidR="000F70B2" w:rsidRPr="004D56F3" w:rsidRDefault="000F70B2" w:rsidP="004D56F3">
      <w:pPr>
        <w:pStyle w:val="Heading5"/>
        <w:numPr>
          <w:ilvl w:val="0"/>
          <w:numId w:val="0"/>
        </w:numPr>
        <w:spacing w:before="240" w:after="120"/>
        <w:ind w:left="720" w:hanging="720"/>
        <w:rPr>
          <w:i/>
        </w:rPr>
      </w:pPr>
      <w:r w:rsidRPr="004D56F3">
        <w:rPr>
          <w:i/>
        </w:rPr>
        <w:t>Secretariat Support</w:t>
      </w:r>
    </w:p>
    <w:p w14:paraId="07CF1939" w14:textId="1B0E4563" w:rsidR="007416D5" w:rsidRDefault="000F70B2" w:rsidP="004D56F3">
      <w:pPr>
        <w:pStyle w:val="ListParagraph"/>
        <w:numPr>
          <w:ilvl w:val="0"/>
          <w:numId w:val="5"/>
        </w:numPr>
        <w:spacing w:before="120" w:after="120"/>
        <w:ind w:left="425" w:hanging="425"/>
        <w:contextualSpacing w:val="0"/>
      </w:pPr>
      <w:r w:rsidRPr="000F70B2">
        <w:t xml:space="preserve">The </w:t>
      </w:r>
      <w:r w:rsidR="00893551">
        <w:t>Office of Industrial Relations and Workforce Strategy</w:t>
      </w:r>
      <w:r w:rsidR="001241D0">
        <w:t xml:space="preserve"> of the </w:t>
      </w:r>
      <w:r w:rsidR="001241D0" w:rsidRPr="000F70B2">
        <w:t>Chief Minister, Treasury and Economic Development Directorate</w:t>
      </w:r>
      <w:r w:rsidRPr="000F70B2">
        <w:t xml:space="preserve"> will provide secretariat support for the Joint Council</w:t>
      </w:r>
      <w:r w:rsidR="002A2B0C">
        <w:t xml:space="preserve">, including coordination </w:t>
      </w:r>
      <w:r w:rsidR="00864524">
        <w:t xml:space="preserve">and distribution </w:t>
      </w:r>
      <w:r w:rsidR="002A2B0C">
        <w:t xml:space="preserve">of </w:t>
      </w:r>
      <w:r w:rsidR="00530A1E">
        <w:t xml:space="preserve">meeting </w:t>
      </w:r>
      <w:r w:rsidR="002A2B0C">
        <w:t>papers and minuting of meetings</w:t>
      </w:r>
      <w:r w:rsidRPr="000F70B2">
        <w:t>.</w:t>
      </w:r>
    </w:p>
    <w:p w14:paraId="49762812" w14:textId="553967E6" w:rsidR="008F2FD4" w:rsidRDefault="000F70B2" w:rsidP="004D56F3">
      <w:pPr>
        <w:pStyle w:val="ListParagraph"/>
        <w:numPr>
          <w:ilvl w:val="0"/>
          <w:numId w:val="5"/>
        </w:numPr>
        <w:spacing w:before="120" w:after="120"/>
        <w:ind w:left="425" w:hanging="425"/>
        <w:contextualSpacing w:val="0"/>
      </w:pPr>
      <w:r w:rsidRPr="000F70B2">
        <w:t>Wherever possible</w:t>
      </w:r>
      <w:r w:rsidR="005E1562">
        <w:t>, meeting papers</w:t>
      </w:r>
      <w:r w:rsidRPr="000F70B2">
        <w:t xml:space="preserve"> will be </w:t>
      </w:r>
      <w:r w:rsidR="005E1562">
        <w:t xml:space="preserve">emailed to members </w:t>
      </w:r>
      <w:r w:rsidRPr="000F70B2">
        <w:t>at</w:t>
      </w:r>
      <w:r w:rsidR="003B0DFF">
        <w:t xml:space="preserve"> least</w:t>
      </w:r>
      <w:r w:rsidR="000E642D">
        <w:t xml:space="preserve"> one (1)</w:t>
      </w:r>
      <w:r w:rsidR="00783422">
        <w:t xml:space="preserve"> week </w:t>
      </w:r>
      <w:r w:rsidR="00AA1F4E">
        <w:t>before</w:t>
      </w:r>
      <w:r w:rsidR="008F2FD4">
        <w:t xml:space="preserve"> each meeting.</w:t>
      </w:r>
    </w:p>
    <w:p w14:paraId="7FD69EE8" w14:textId="02B548AC" w:rsidR="000F70B2" w:rsidRDefault="00783422" w:rsidP="004D56F3">
      <w:pPr>
        <w:pStyle w:val="ListParagraph"/>
        <w:numPr>
          <w:ilvl w:val="0"/>
          <w:numId w:val="5"/>
        </w:numPr>
        <w:spacing w:before="120" w:after="120"/>
        <w:ind w:left="425" w:hanging="425"/>
        <w:contextualSpacing w:val="0"/>
      </w:pPr>
      <w:r>
        <w:t>Draft m</w:t>
      </w:r>
      <w:r w:rsidR="00CD66D8">
        <w:t>eeting</w:t>
      </w:r>
      <w:r w:rsidR="003B0DFF">
        <w:t xml:space="preserve"> minutes</w:t>
      </w:r>
      <w:r w:rsidR="007416D5">
        <w:t xml:space="preserve"> </w:t>
      </w:r>
      <w:r w:rsidR="00310397">
        <w:t>will be</w:t>
      </w:r>
      <w:r w:rsidR="003C01A8">
        <w:t xml:space="preserve"> approved by the Chair and</w:t>
      </w:r>
      <w:r w:rsidR="00310397">
        <w:t xml:space="preserve"> </w:t>
      </w:r>
      <w:r w:rsidR="003B0DFF">
        <w:t>emailed to members by the Secretariat</w:t>
      </w:r>
      <w:r w:rsidR="003C01A8">
        <w:t xml:space="preserve"> </w:t>
      </w:r>
      <w:r w:rsidR="007416D5">
        <w:t>as soon as practicable</w:t>
      </w:r>
      <w:r w:rsidR="008F2FD4">
        <w:t xml:space="preserve"> following each</w:t>
      </w:r>
      <w:r w:rsidR="000F70B2" w:rsidRPr="000F70B2">
        <w:t xml:space="preserve"> meeting.</w:t>
      </w:r>
    </w:p>
    <w:p w14:paraId="46A86992" w14:textId="77777777" w:rsidR="000F70B2" w:rsidRPr="00BA1CB4" w:rsidRDefault="000F70B2" w:rsidP="004D56F3">
      <w:pPr>
        <w:pStyle w:val="Heading2"/>
        <w:spacing w:before="240" w:after="12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0" w:name="_Toc128288577"/>
      <w:r w:rsidRPr="00BA1CB4">
        <w:rPr>
          <w:rFonts w:ascii="Times New Roman" w:hAnsi="Times New Roman" w:cs="Times New Roman"/>
          <w:color w:val="auto"/>
          <w:sz w:val="24"/>
          <w:szCs w:val="24"/>
          <w:u w:val="single"/>
        </w:rPr>
        <w:t>Reporting</w:t>
      </w:r>
      <w:bookmarkEnd w:id="0"/>
    </w:p>
    <w:p w14:paraId="45E6D8C3" w14:textId="31FE23B7" w:rsidR="000F70B2" w:rsidRPr="000F70B2" w:rsidRDefault="000F70B2" w:rsidP="004D56F3">
      <w:pPr>
        <w:pStyle w:val="Style7"/>
        <w:spacing w:after="120"/>
        <w:contextualSpacing w:val="0"/>
      </w:pPr>
      <w:r w:rsidRPr="000F70B2">
        <w:t xml:space="preserve">The Joint Council is responsible to the Minister for </w:t>
      </w:r>
      <w:r w:rsidR="006F064F" w:rsidRPr="00D154A3">
        <w:t>Skills, Training and Industrial Relations</w:t>
      </w:r>
      <w:r w:rsidRPr="000F70B2">
        <w:t>.</w:t>
      </w:r>
    </w:p>
    <w:p w14:paraId="24D4B056" w14:textId="0528EB16" w:rsidR="00DA5372" w:rsidRDefault="00FB270F" w:rsidP="004D56F3">
      <w:pPr>
        <w:pStyle w:val="Style7"/>
        <w:spacing w:after="120"/>
        <w:contextualSpacing w:val="0"/>
      </w:pPr>
      <w:r>
        <w:t>Upon request</w:t>
      </w:r>
      <w:r w:rsidR="00F22AFE">
        <w:t xml:space="preserve"> by a member of Joint Council</w:t>
      </w:r>
      <w:r w:rsidR="00B5518D">
        <w:t xml:space="preserve"> and with agreement of the Chair</w:t>
      </w:r>
      <w:r w:rsidR="00F22AFE">
        <w:t>,</w:t>
      </w:r>
      <w:r>
        <w:t xml:space="preserve"> </w:t>
      </w:r>
      <w:r w:rsidR="00F22AFE">
        <w:t>r</w:t>
      </w:r>
      <w:r w:rsidR="00F22AFE" w:rsidRPr="000F70B2">
        <w:t xml:space="preserve">eports </w:t>
      </w:r>
      <w:r w:rsidR="000F70B2" w:rsidRPr="000F70B2">
        <w:t xml:space="preserve">on matters </w:t>
      </w:r>
      <w:r w:rsidR="00B71B81">
        <w:t xml:space="preserve">of significance </w:t>
      </w:r>
      <w:r w:rsidR="000F70B2" w:rsidRPr="000F70B2">
        <w:t>arising from Joint Council</w:t>
      </w:r>
      <w:r w:rsidR="00F22AFE">
        <w:t xml:space="preserve"> meetings </w:t>
      </w:r>
      <w:r w:rsidR="00783422">
        <w:t xml:space="preserve">will </w:t>
      </w:r>
      <w:r w:rsidR="00F22AFE">
        <w:t>be</w:t>
      </w:r>
      <w:r w:rsidR="000F70B2" w:rsidRPr="000F70B2">
        <w:t xml:space="preserve"> provided to the </w:t>
      </w:r>
      <w:r w:rsidR="000F70B2" w:rsidRPr="007416D5">
        <w:t xml:space="preserve">Minister for </w:t>
      </w:r>
      <w:r w:rsidR="006F064F" w:rsidRPr="00D154A3">
        <w:t xml:space="preserve">Skills, Training and Industrial Relations </w:t>
      </w:r>
      <w:r w:rsidR="00E90521">
        <w:t>or</w:t>
      </w:r>
      <w:r w:rsidR="00E90521" w:rsidRPr="007416D5">
        <w:t xml:space="preserve"> </w:t>
      </w:r>
      <w:r w:rsidR="00E90521">
        <w:t xml:space="preserve">referred to </w:t>
      </w:r>
      <w:r w:rsidR="000F70B2" w:rsidRPr="007416D5">
        <w:t xml:space="preserve">the </w:t>
      </w:r>
      <w:r w:rsidR="000F70B2" w:rsidRPr="000F70B2">
        <w:t>Strategic Board.</w:t>
      </w:r>
    </w:p>
    <w:p w14:paraId="6A7DFA59" w14:textId="77777777" w:rsidR="009D4B19" w:rsidRPr="009D4B19" w:rsidRDefault="009D4B19" w:rsidP="009D4B19"/>
    <w:p w14:paraId="7DCFE585" w14:textId="77777777" w:rsidR="009D4B19" w:rsidRPr="009D4B19" w:rsidRDefault="009D4B19" w:rsidP="009D4B19"/>
    <w:p w14:paraId="74F65728" w14:textId="77777777" w:rsidR="009D4B19" w:rsidRPr="009D4B19" w:rsidRDefault="009D4B19" w:rsidP="009D4B19"/>
    <w:p w14:paraId="5C43B741" w14:textId="77777777" w:rsidR="009D4B19" w:rsidRPr="009D4B19" w:rsidRDefault="009D4B19" w:rsidP="009D4B19"/>
    <w:sectPr w:rsidR="009D4B19" w:rsidRPr="009D4B19" w:rsidSect="009C05FD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851" w:right="992" w:bottom="709" w:left="1276" w:header="709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4788C" w14:textId="77777777" w:rsidR="008333AB" w:rsidRDefault="008333AB" w:rsidP="00165466">
      <w:r>
        <w:separator/>
      </w:r>
    </w:p>
  </w:endnote>
  <w:endnote w:type="continuationSeparator" w:id="0">
    <w:p w14:paraId="420850AA" w14:textId="77777777" w:rsidR="008333AB" w:rsidRDefault="008333AB" w:rsidP="00165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58C2" w14:textId="77777777" w:rsidR="00C94DCF" w:rsidRDefault="00C94D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AD600" w14:textId="77777777" w:rsidR="00165466" w:rsidRPr="00FF221F" w:rsidRDefault="00FF221F" w:rsidP="00FF221F">
    <w:pPr>
      <w:pStyle w:val="Footer"/>
      <w:jc w:val="center"/>
      <w:rPr>
        <w:rFonts w:ascii="Arial" w:hAnsi="Arial" w:cs="Arial"/>
        <w:sz w:val="14"/>
      </w:rPr>
    </w:pPr>
    <w:r w:rsidRPr="00FF221F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053D2" w14:textId="51779FC2" w:rsidR="004C3010" w:rsidRPr="00C94DCF" w:rsidRDefault="00C94DCF" w:rsidP="00C94DCF">
    <w:pPr>
      <w:pStyle w:val="Footer"/>
      <w:spacing w:before="120"/>
      <w:jc w:val="center"/>
      <w:rPr>
        <w:rFonts w:ascii="Arial" w:hAnsi="Arial" w:cs="Arial"/>
        <w:sz w:val="14"/>
      </w:rPr>
    </w:pPr>
    <w:r w:rsidRPr="00C94DCF">
      <w:rPr>
        <w:rFonts w:ascii="Arial" w:hAnsi="Arial"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8073"/>
      <w:gridCol w:w="1553"/>
    </w:tblGrid>
    <w:tr w:rsidR="00905D4A" w:rsidRPr="00905D4A" w14:paraId="67718068" w14:textId="77777777" w:rsidTr="009B6612">
      <w:trPr>
        <w:jc w:val="center"/>
      </w:trPr>
      <w:tc>
        <w:tcPr>
          <w:tcW w:w="8073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7A75D7C" w14:textId="50B6BB9F" w:rsidR="00905D4A" w:rsidRPr="00905D4A" w:rsidRDefault="00905D4A" w:rsidP="00905D4A">
          <w:pPr>
            <w:pStyle w:val="Footer"/>
            <w:spacing w:before="120"/>
            <w:jc w:val="center"/>
            <w:rPr>
              <w:rFonts w:ascii="Arial" w:hAnsi="Arial" w:cs="Arial"/>
              <w:sz w:val="18"/>
              <w:szCs w:val="18"/>
            </w:rPr>
          </w:pPr>
          <w:r w:rsidRPr="00905D4A">
            <w:rPr>
              <w:rFonts w:ascii="Arial" w:hAnsi="Arial" w:cs="Arial"/>
              <w:sz w:val="18"/>
              <w:szCs w:val="18"/>
            </w:rPr>
            <w:t xml:space="preserve">Joint Council Terms of Reference Approval </w:t>
          </w:r>
          <w:r w:rsidR="00266C03">
            <w:rPr>
              <w:rFonts w:ascii="Arial" w:hAnsi="Arial" w:cs="Arial"/>
              <w:sz w:val="18"/>
              <w:szCs w:val="18"/>
            </w:rPr>
            <w:t>202</w:t>
          </w:r>
          <w:r w:rsidR="00E6641E">
            <w:rPr>
              <w:rFonts w:ascii="Arial" w:hAnsi="Arial" w:cs="Arial"/>
              <w:sz w:val="18"/>
              <w:szCs w:val="18"/>
            </w:rPr>
            <w:t>5</w:t>
          </w:r>
        </w:p>
      </w:tc>
      <w:tc>
        <w:tcPr>
          <w:tcW w:w="1553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ABA4839" w14:textId="12DC87AE" w:rsidR="00905D4A" w:rsidRPr="00905D4A" w:rsidRDefault="00905D4A" w:rsidP="00905D4A">
          <w:pPr>
            <w:pStyle w:val="Footer"/>
            <w:spacing w:before="120"/>
            <w:jc w:val="right"/>
            <w:rPr>
              <w:rFonts w:ascii="Arial" w:hAnsi="Arial" w:cs="Arial"/>
              <w:sz w:val="18"/>
              <w:szCs w:val="18"/>
            </w:rPr>
          </w:pPr>
          <w:r w:rsidRPr="00905D4A">
            <w:rPr>
              <w:rFonts w:ascii="Arial" w:hAnsi="Arial" w:cs="Arial"/>
              <w:sz w:val="18"/>
              <w:szCs w:val="18"/>
            </w:rPr>
            <w:t xml:space="preserve">page </w:t>
          </w:r>
          <w:r w:rsidRPr="00905D4A">
            <w:rPr>
              <w:rStyle w:val="PageNumber"/>
              <w:rFonts w:ascii="Arial" w:hAnsi="Arial" w:cs="Arial"/>
              <w:sz w:val="18"/>
              <w:szCs w:val="18"/>
            </w:rPr>
            <w:t>3</w:t>
          </w:r>
          <w:r w:rsidRPr="00905D4A">
            <w:rPr>
              <w:rFonts w:ascii="Arial" w:hAnsi="Arial" w:cs="Arial"/>
              <w:sz w:val="18"/>
              <w:szCs w:val="18"/>
            </w:rPr>
            <w:fldChar w:fldCharType="begin"/>
          </w:r>
          <w:r w:rsidRPr="00905D4A">
            <w:rPr>
              <w:rFonts w:ascii="Arial" w:hAnsi="Arial" w:cs="Arial"/>
              <w:sz w:val="18"/>
              <w:szCs w:val="18"/>
            </w:rPr>
            <w:instrText xml:space="preserve"> DOCPROPERTY "Category"  </w:instrText>
          </w:r>
          <w:r w:rsidRPr="00905D4A">
            <w:rPr>
              <w:rFonts w:ascii="Arial" w:hAnsi="Arial" w:cs="Arial"/>
              <w:sz w:val="18"/>
              <w:szCs w:val="18"/>
            </w:rPr>
            <w:fldChar w:fldCharType="end"/>
          </w:r>
          <w:r w:rsidRPr="00905D4A">
            <w:rPr>
              <w:rFonts w:ascii="Arial" w:hAnsi="Arial" w:cs="Arial"/>
              <w:sz w:val="18"/>
              <w:szCs w:val="18"/>
            </w:rPr>
            <w:fldChar w:fldCharType="begin"/>
          </w:r>
          <w:r w:rsidRPr="00905D4A">
            <w:rPr>
              <w:rFonts w:ascii="Arial" w:hAnsi="Arial" w:cs="Arial"/>
              <w:sz w:val="18"/>
              <w:szCs w:val="18"/>
            </w:rPr>
            <w:instrText xml:space="preserve"> DOCPROPERTY "Category"  </w:instrText>
          </w:r>
          <w:r w:rsidRPr="00905D4A">
            <w:rPr>
              <w:rFonts w:ascii="Arial" w:hAnsi="Arial" w:cs="Arial"/>
              <w:sz w:val="18"/>
              <w:szCs w:val="18"/>
            </w:rPr>
            <w:fldChar w:fldCharType="end"/>
          </w:r>
          <w:r w:rsidRPr="00905D4A">
            <w:rPr>
              <w:rFonts w:ascii="Arial" w:hAnsi="Arial" w:cs="Arial"/>
              <w:sz w:val="18"/>
              <w:szCs w:val="18"/>
            </w:rPr>
            <w:br/>
          </w:r>
        </w:p>
      </w:tc>
    </w:tr>
  </w:tbl>
  <w:p w14:paraId="0857FD7C" w14:textId="7538BA08" w:rsidR="00104C82" w:rsidRPr="00C94DCF" w:rsidRDefault="00C94DCF" w:rsidP="00C94DCF">
    <w:pPr>
      <w:pStyle w:val="Footer"/>
      <w:jc w:val="center"/>
      <w:rPr>
        <w:rFonts w:ascii="Arial" w:hAnsi="Arial" w:cs="Arial"/>
        <w:sz w:val="14"/>
      </w:rPr>
    </w:pPr>
    <w:r w:rsidRPr="00C94DCF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CAA60" w14:textId="77777777" w:rsidR="008333AB" w:rsidRDefault="008333AB" w:rsidP="00165466">
      <w:r>
        <w:separator/>
      </w:r>
    </w:p>
  </w:footnote>
  <w:footnote w:type="continuationSeparator" w:id="0">
    <w:p w14:paraId="281C92B2" w14:textId="77777777" w:rsidR="008333AB" w:rsidRDefault="008333AB" w:rsidP="00165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A88C8" w14:textId="77777777" w:rsidR="00C94DCF" w:rsidRDefault="00C94D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09DF" w14:textId="77777777" w:rsidR="00C94DCF" w:rsidRDefault="00C94D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F7427" w14:textId="77777777" w:rsidR="00C94DCF" w:rsidRDefault="00C94DC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8B661" w14:textId="77777777" w:rsidR="001779E9" w:rsidRDefault="001779E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9570"/>
    </w:tblGrid>
    <w:tr w:rsidR="00905D4A" w14:paraId="720E1B4F" w14:textId="77777777" w:rsidTr="009B6612">
      <w:trPr>
        <w:cantSplit/>
        <w:jc w:val="center"/>
      </w:trPr>
      <w:tc>
        <w:tcPr>
          <w:tcW w:w="9570" w:type="dxa"/>
          <w:tcBorders>
            <w:top w:val="nil"/>
            <w:left w:val="nil"/>
            <w:bottom w:val="nil"/>
            <w:right w:val="nil"/>
          </w:tcBorders>
        </w:tcPr>
        <w:p w14:paraId="39A7B66C" w14:textId="77777777" w:rsidR="00905D4A" w:rsidRDefault="00905D4A" w:rsidP="00905D4A">
          <w:pPr>
            <w:pStyle w:val="HeaderEven6"/>
            <w:spacing w:before="0" w:after="0"/>
            <w:jc w:val="right"/>
          </w:pPr>
          <w:r>
            <w:t>Schedule 1</w:t>
          </w:r>
        </w:p>
      </w:tc>
    </w:tr>
    <w:tr w:rsidR="00905D4A" w14:paraId="3AC85109" w14:textId="77777777" w:rsidTr="009B6612">
      <w:trPr>
        <w:cantSplit/>
        <w:jc w:val="center"/>
      </w:trPr>
      <w:tc>
        <w:tcPr>
          <w:tcW w:w="957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23A89E1" w14:textId="77777777" w:rsidR="00905D4A" w:rsidRDefault="00905D4A" w:rsidP="00905D4A">
          <w:pPr>
            <w:pStyle w:val="HeaderEven6"/>
            <w:spacing w:before="0" w:after="0"/>
          </w:pPr>
        </w:p>
      </w:tc>
    </w:tr>
  </w:tbl>
  <w:p w14:paraId="31D98702" w14:textId="77777777" w:rsidR="001779E9" w:rsidRDefault="001779E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997C" w14:textId="77777777" w:rsidR="001779E9" w:rsidRDefault="001779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8245B"/>
    <w:multiLevelType w:val="hybridMultilevel"/>
    <w:tmpl w:val="405C9A20"/>
    <w:lvl w:ilvl="0" w:tplc="3C502E22">
      <w:start w:val="1"/>
      <w:numFmt w:val="decimal"/>
      <w:pStyle w:val="Style7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4460D"/>
    <w:multiLevelType w:val="hybridMultilevel"/>
    <w:tmpl w:val="D2327E66"/>
    <w:lvl w:ilvl="0" w:tplc="8FC86F3A">
      <w:start w:val="1"/>
      <w:numFmt w:val="lowerLetter"/>
      <w:pStyle w:val="Style8"/>
      <w:lvlText w:val="%1."/>
      <w:lvlJc w:val="left"/>
      <w:pPr>
        <w:ind w:left="8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90" w:hanging="360"/>
      </w:pPr>
    </w:lvl>
    <w:lvl w:ilvl="2" w:tplc="0C09001B" w:tentative="1">
      <w:start w:val="1"/>
      <w:numFmt w:val="lowerRoman"/>
      <w:lvlText w:val="%3."/>
      <w:lvlJc w:val="right"/>
      <w:pPr>
        <w:ind w:left="2310" w:hanging="180"/>
      </w:pPr>
    </w:lvl>
    <w:lvl w:ilvl="3" w:tplc="0C09000F" w:tentative="1">
      <w:start w:val="1"/>
      <w:numFmt w:val="decimal"/>
      <w:lvlText w:val="%4."/>
      <w:lvlJc w:val="left"/>
      <w:pPr>
        <w:ind w:left="3030" w:hanging="360"/>
      </w:pPr>
    </w:lvl>
    <w:lvl w:ilvl="4" w:tplc="0C090019" w:tentative="1">
      <w:start w:val="1"/>
      <w:numFmt w:val="lowerLetter"/>
      <w:lvlText w:val="%5."/>
      <w:lvlJc w:val="left"/>
      <w:pPr>
        <w:ind w:left="3750" w:hanging="360"/>
      </w:pPr>
    </w:lvl>
    <w:lvl w:ilvl="5" w:tplc="0C09001B" w:tentative="1">
      <w:start w:val="1"/>
      <w:numFmt w:val="lowerRoman"/>
      <w:lvlText w:val="%6."/>
      <w:lvlJc w:val="right"/>
      <w:pPr>
        <w:ind w:left="4470" w:hanging="180"/>
      </w:pPr>
    </w:lvl>
    <w:lvl w:ilvl="6" w:tplc="0C09000F" w:tentative="1">
      <w:start w:val="1"/>
      <w:numFmt w:val="decimal"/>
      <w:lvlText w:val="%7."/>
      <w:lvlJc w:val="left"/>
      <w:pPr>
        <w:ind w:left="5190" w:hanging="360"/>
      </w:pPr>
    </w:lvl>
    <w:lvl w:ilvl="7" w:tplc="0C090019" w:tentative="1">
      <w:start w:val="1"/>
      <w:numFmt w:val="lowerLetter"/>
      <w:lvlText w:val="%8."/>
      <w:lvlJc w:val="left"/>
      <w:pPr>
        <w:ind w:left="5910" w:hanging="360"/>
      </w:pPr>
    </w:lvl>
    <w:lvl w:ilvl="8" w:tplc="0C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588D6AD5"/>
    <w:multiLevelType w:val="hybridMultilevel"/>
    <w:tmpl w:val="D27C9250"/>
    <w:lvl w:ilvl="0" w:tplc="832EE5EE">
      <w:start w:val="1"/>
      <w:numFmt w:val="lowerLetter"/>
      <w:pStyle w:val="Style3"/>
      <w:lvlText w:val="%1."/>
      <w:lvlJc w:val="left"/>
      <w:pPr>
        <w:tabs>
          <w:tab w:val="num" w:pos="790"/>
        </w:tabs>
        <w:ind w:left="79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3" w15:restartNumberingAfterBreak="0">
    <w:nsid w:val="62DA1CB5"/>
    <w:multiLevelType w:val="hybridMultilevel"/>
    <w:tmpl w:val="57F8447A"/>
    <w:lvl w:ilvl="0" w:tplc="20BE93D2">
      <w:start w:val="1"/>
      <w:numFmt w:val="decimal"/>
      <w:pStyle w:val="Heading5"/>
      <w:lvlText w:val="%1"/>
      <w:lvlJc w:val="left"/>
      <w:pPr>
        <w:tabs>
          <w:tab w:val="num" w:pos="3414"/>
        </w:tabs>
        <w:ind w:left="3414" w:hanging="72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68C21559"/>
    <w:multiLevelType w:val="hybridMultilevel"/>
    <w:tmpl w:val="0D6E932E"/>
    <w:lvl w:ilvl="0" w:tplc="2DF6B4D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1243D4B"/>
    <w:multiLevelType w:val="hybridMultilevel"/>
    <w:tmpl w:val="06B6AD1A"/>
    <w:lvl w:ilvl="0" w:tplc="62E676B0">
      <w:start w:val="1"/>
      <w:numFmt w:val="lowerLetter"/>
      <w:pStyle w:val="Style2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AD5E1A"/>
    <w:multiLevelType w:val="hybridMultilevel"/>
    <w:tmpl w:val="648CD808"/>
    <w:lvl w:ilvl="0" w:tplc="5E6E00F8">
      <w:start w:val="1"/>
      <w:numFmt w:val="lowerLetter"/>
      <w:pStyle w:val="Style1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9319161">
    <w:abstractNumId w:val="3"/>
  </w:num>
  <w:num w:numId="2" w16cid:durableId="1328284998">
    <w:abstractNumId w:val="2"/>
  </w:num>
  <w:num w:numId="3" w16cid:durableId="1559366052">
    <w:abstractNumId w:val="5"/>
  </w:num>
  <w:num w:numId="4" w16cid:durableId="1439907220">
    <w:abstractNumId w:val="6"/>
  </w:num>
  <w:num w:numId="5" w16cid:durableId="1544290996">
    <w:abstractNumId w:val="0"/>
  </w:num>
  <w:num w:numId="6" w16cid:durableId="431247093">
    <w:abstractNumId w:val="4"/>
  </w:num>
  <w:num w:numId="7" w16cid:durableId="2021615327">
    <w:abstractNumId w:val="1"/>
  </w:num>
  <w:num w:numId="8" w16cid:durableId="1461652658">
    <w:abstractNumId w:val="3"/>
  </w:num>
  <w:num w:numId="9" w16cid:durableId="1996838958">
    <w:abstractNumId w:val="3"/>
  </w:num>
  <w:num w:numId="10" w16cid:durableId="778110857">
    <w:abstractNumId w:val="3"/>
  </w:num>
  <w:num w:numId="11" w16cid:durableId="1157576926">
    <w:abstractNumId w:val="3"/>
  </w:num>
  <w:num w:numId="12" w16cid:durableId="1659529820">
    <w:abstractNumId w:val="3"/>
  </w:num>
  <w:num w:numId="13" w16cid:durableId="88545910">
    <w:abstractNumId w:val="3"/>
  </w:num>
  <w:num w:numId="14" w16cid:durableId="115837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372"/>
    <w:rsid w:val="0001667D"/>
    <w:rsid w:val="00080339"/>
    <w:rsid w:val="00080943"/>
    <w:rsid w:val="000A1767"/>
    <w:rsid w:val="000B3B9B"/>
    <w:rsid w:val="000C5C4E"/>
    <w:rsid w:val="000D4F5F"/>
    <w:rsid w:val="000E1674"/>
    <w:rsid w:val="000E642D"/>
    <w:rsid w:val="000E798C"/>
    <w:rsid w:val="000F5A8C"/>
    <w:rsid w:val="000F6715"/>
    <w:rsid w:val="000F70B2"/>
    <w:rsid w:val="00104C82"/>
    <w:rsid w:val="00117112"/>
    <w:rsid w:val="001241D0"/>
    <w:rsid w:val="001263D6"/>
    <w:rsid w:val="00141B04"/>
    <w:rsid w:val="00146C4A"/>
    <w:rsid w:val="00147594"/>
    <w:rsid w:val="001522CD"/>
    <w:rsid w:val="00162B0C"/>
    <w:rsid w:val="00163BCE"/>
    <w:rsid w:val="00165466"/>
    <w:rsid w:val="001701F2"/>
    <w:rsid w:val="00172954"/>
    <w:rsid w:val="001779E9"/>
    <w:rsid w:val="00191CAE"/>
    <w:rsid w:val="001970CA"/>
    <w:rsid w:val="001A7840"/>
    <w:rsid w:val="001D26BD"/>
    <w:rsid w:val="001D4108"/>
    <w:rsid w:val="0021354E"/>
    <w:rsid w:val="00266C03"/>
    <w:rsid w:val="002760D2"/>
    <w:rsid w:val="002A2B0C"/>
    <w:rsid w:val="002B77FB"/>
    <w:rsid w:val="002C7CF5"/>
    <w:rsid w:val="002D4977"/>
    <w:rsid w:val="00310397"/>
    <w:rsid w:val="00310882"/>
    <w:rsid w:val="003911E0"/>
    <w:rsid w:val="003B0DFF"/>
    <w:rsid w:val="003C01A8"/>
    <w:rsid w:val="004205FC"/>
    <w:rsid w:val="00425A23"/>
    <w:rsid w:val="00425A3C"/>
    <w:rsid w:val="00430C94"/>
    <w:rsid w:val="0043649D"/>
    <w:rsid w:val="00463CFC"/>
    <w:rsid w:val="004816D4"/>
    <w:rsid w:val="004928BD"/>
    <w:rsid w:val="004A2F3C"/>
    <w:rsid w:val="004A41E7"/>
    <w:rsid w:val="004A51DD"/>
    <w:rsid w:val="004A7266"/>
    <w:rsid w:val="004B0688"/>
    <w:rsid w:val="004C3010"/>
    <w:rsid w:val="004D56F3"/>
    <w:rsid w:val="00512525"/>
    <w:rsid w:val="00514333"/>
    <w:rsid w:val="00520165"/>
    <w:rsid w:val="00521DF1"/>
    <w:rsid w:val="00530A1E"/>
    <w:rsid w:val="0057514C"/>
    <w:rsid w:val="00582ACF"/>
    <w:rsid w:val="00583153"/>
    <w:rsid w:val="00587C36"/>
    <w:rsid w:val="00591D4F"/>
    <w:rsid w:val="00593639"/>
    <w:rsid w:val="0059649B"/>
    <w:rsid w:val="005A2C86"/>
    <w:rsid w:val="005A5CEA"/>
    <w:rsid w:val="005B146B"/>
    <w:rsid w:val="005E1562"/>
    <w:rsid w:val="005F0223"/>
    <w:rsid w:val="00603707"/>
    <w:rsid w:val="00611090"/>
    <w:rsid w:val="00620649"/>
    <w:rsid w:val="00640512"/>
    <w:rsid w:val="00672D7E"/>
    <w:rsid w:val="00673F0A"/>
    <w:rsid w:val="006838B3"/>
    <w:rsid w:val="00685574"/>
    <w:rsid w:val="006A5162"/>
    <w:rsid w:val="006C1532"/>
    <w:rsid w:val="006E75D1"/>
    <w:rsid w:val="006F064F"/>
    <w:rsid w:val="006F30D5"/>
    <w:rsid w:val="0071333B"/>
    <w:rsid w:val="00737468"/>
    <w:rsid w:val="007416D5"/>
    <w:rsid w:val="007538BF"/>
    <w:rsid w:val="00756594"/>
    <w:rsid w:val="00763C88"/>
    <w:rsid w:val="00775CB3"/>
    <w:rsid w:val="00777AB2"/>
    <w:rsid w:val="00783422"/>
    <w:rsid w:val="007938DE"/>
    <w:rsid w:val="007A73F6"/>
    <w:rsid w:val="007C2D9C"/>
    <w:rsid w:val="007F2A4B"/>
    <w:rsid w:val="00825423"/>
    <w:rsid w:val="008333AB"/>
    <w:rsid w:val="0085341A"/>
    <w:rsid w:val="0086090F"/>
    <w:rsid w:val="00864524"/>
    <w:rsid w:val="0089289E"/>
    <w:rsid w:val="00893551"/>
    <w:rsid w:val="008C2B9F"/>
    <w:rsid w:val="008F2FD4"/>
    <w:rsid w:val="00905D4A"/>
    <w:rsid w:val="00961121"/>
    <w:rsid w:val="009628BF"/>
    <w:rsid w:val="009749C6"/>
    <w:rsid w:val="00995FB4"/>
    <w:rsid w:val="009A2B7D"/>
    <w:rsid w:val="009B3050"/>
    <w:rsid w:val="009B46D1"/>
    <w:rsid w:val="009B6612"/>
    <w:rsid w:val="009C05FD"/>
    <w:rsid w:val="009C6D31"/>
    <w:rsid w:val="009D4B19"/>
    <w:rsid w:val="009D6837"/>
    <w:rsid w:val="009E2B4B"/>
    <w:rsid w:val="00A10DDA"/>
    <w:rsid w:val="00A509CE"/>
    <w:rsid w:val="00A85D2E"/>
    <w:rsid w:val="00AA09F2"/>
    <w:rsid w:val="00AA1E0F"/>
    <w:rsid w:val="00AA1F4E"/>
    <w:rsid w:val="00AA37D6"/>
    <w:rsid w:val="00AC0D49"/>
    <w:rsid w:val="00AD38DC"/>
    <w:rsid w:val="00AE7E2B"/>
    <w:rsid w:val="00B00F7E"/>
    <w:rsid w:val="00B05B09"/>
    <w:rsid w:val="00B139C0"/>
    <w:rsid w:val="00B13BE6"/>
    <w:rsid w:val="00B245A2"/>
    <w:rsid w:val="00B42C09"/>
    <w:rsid w:val="00B51A88"/>
    <w:rsid w:val="00B54DAA"/>
    <w:rsid w:val="00B5518D"/>
    <w:rsid w:val="00B55604"/>
    <w:rsid w:val="00B71B81"/>
    <w:rsid w:val="00B74443"/>
    <w:rsid w:val="00B74E4D"/>
    <w:rsid w:val="00BA1CB4"/>
    <w:rsid w:val="00BA3954"/>
    <w:rsid w:val="00BB6DFD"/>
    <w:rsid w:val="00BC191F"/>
    <w:rsid w:val="00BD79F2"/>
    <w:rsid w:val="00BE250B"/>
    <w:rsid w:val="00BE4D4B"/>
    <w:rsid w:val="00C015E7"/>
    <w:rsid w:val="00C0257D"/>
    <w:rsid w:val="00C05CE4"/>
    <w:rsid w:val="00C13AFE"/>
    <w:rsid w:val="00C214D8"/>
    <w:rsid w:val="00C56ED9"/>
    <w:rsid w:val="00C72DC7"/>
    <w:rsid w:val="00C74616"/>
    <w:rsid w:val="00C7528C"/>
    <w:rsid w:val="00C90198"/>
    <w:rsid w:val="00C93BD8"/>
    <w:rsid w:val="00C94DCF"/>
    <w:rsid w:val="00C95136"/>
    <w:rsid w:val="00CA69B2"/>
    <w:rsid w:val="00CD66D8"/>
    <w:rsid w:val="00CE3B1E"/>
    <w:rsid w:val="00CE5C23"/>
    <w:rsid w:val="00CF154C"/>
    <w:rsid w:val="00D12947"/>
    <w:rsid w:val="00D12C12"/>
    <w:rsid w:val="00D310A0"/>
    <w:rsid w:val="00D45434"/>
    <w:rsid w:val="00D45927"/>
    <w:rsid w:val="00D50148"/>
    <w:rsid w:val="00D85665"/>
    <w:rsid w:val="00DA5372"/>
    <w:rsid w:val="00DB1540"/>
    <w:rsid w:val="00DB40C4"/>
    <w:rsid w:val="00DB6E46"/>
    <w:rsid w:val="00DC1943"/>
    <w:rsid w:val="00DF7211"/>
    <w:rsid w:val="00E46B88"/>
    <w:rsid w:val="00E62CB9"/>
    <w:rsid w:val="00E6641E"/>
    <w:rsid w:val="00E70EBE"/>
    <w:rsid w:val="00E73847"/>
    <w:rsid w:val="00E90521"/>
    <w:rsid w:val="00EA353C"/>
    <w:rsid w:val="00EA4096"/>
    <w:rsid w:val="00EB6306"/>
    <w:rsid w:val="00ED5FE8"/>
    <w:rsid w:val="00F22AFE"/>
    <w:rsid w:val="00F32662"/>
    <w:rsid w:val="00F455AD"/>
    <w:rsid w:val="00F6547A"/>
    <w:rsid w:val="00F76D29"/>
    <w:rsid w:val="00F95B10"/>
    <w:rsid w:val="00F96091"/>
    <w:rsid w:val="00FA0CED"/>
    <w:rsid w:val="00FA3D06"/>
    <w:rsid w:val="00FB10A9"/>
    <w:rsid w:val="00FB270F"/>
    <w:rsid w:val="00FE2245"/>
    <w:rsid w:val="00FF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B47B5A"/>
  <w15:chartTrackingRefBased/>
  <w15:docId w15:val="{C2C9E22F-2554-4D84-B2A8-715E20D4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0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DA5372"/>
    <w:pPr>
      <w:keepNext/>
      <w:numPr>
        <w:numId w:val="1"/>
      </w:numPr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A537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illname">
    <w:name w:val="Billname"/>
    <w:basedOn w:val="Normal"/>
    <w:rsid w:val="00DA5372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rsid w:val="00DA5372"/>
    <w:pPr>
      <w:pBdr>
        <w:bottom w:val="single" w:sz="12" w:space="1" w:color="auto"/>
      </w:pBdr>
      <w:jc w:val="both"/>
    </w:pPr>
  </w:style>
  <w:style w:type="paragraph" w:customStyle="1" w:styleId="06Copyright">
    <w:name w:val="06Copyright"/>
    <w:basedOn w:val="Normal"/>
    <w:rsid w:val="00DA5372"/>
    <w:pPr>
      <w:tabs>
        <w:tab w:val="left" w:pos="2880"/>
      </w:tabs>
    </w:pPr>
  </w:style>
  <w:style w:type="character" w:customStyle="1" w:styleId="Heading2Char">
    <w:name w:val="Heading 2 Char"/>
    <w:basedOn w:val="DefaultParagraphFont"/>
    <w:link w:val="Heading2"/>
    <w:uiPriority w:val="9"/>
    <w:rsid w:val="000F70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F70B2"/>
    <w:pPr>
      <w:ind w:left="720"/>
      <w:contextualSpacing/>
    </w:pPr>
  </w:style>
  <w:style w:type="paragraph" w:customStyle="1" w:styleId="Style1">
    <w:name w:val="Style1"/>
    <w:basedOn w:val="ListParagraph"/>
    <w:qFormat/>
    <w:rsid w:val="000F70B2"/>
    <w:pPr>
      <w:numPr>
        <w:numId w:val="4"/>
      </w:numPr>
      <w:tabs>
        <w:tab w:val="clear" w:pos="360"/>
      </w:tabs>
      <w:spacing w:before="120" w:after="120"/>
      <w:ind w:left="850"/>
    </w:pPr>
  </w:style>
  <w:style w:type="paragraph" w:customStyle="1" w:styleId="Style2">
    <w:name w:val="Style2"/>
    <w:basedOn w:val="ListParagraph"/>
    <w:qFormat/>
    <w:rsid w:val="000F70B2"/>
    <w:pPr>
      <w:numPr>
        <w:numId w:val="3"/>
      </w:numPr>
      <w:tabs>
        <w:tab w:val="clear" w:pos="360"/>
      </w:tabs>
      <w:spacing w:before="120" w:after="120"/>
      <w:ind w:left="850"/>
    </w:pPr>
  </w:style>
  <w:style w:type="paragraph" w:customStyle="1" w:styleId="Style3">
    <w:name w:val="Style3"/>
    <w:basedOn w:val="ListParagraph"/>
    <w:qFormat/>
    <w:rsid w:val="00BA1CB4"/>
    <w:pPr>
      <w:numPr>
        <w:numId w:val="2"/>
      </w:numPr>
      <w:spacing w:before="120" w:after="120"/>
      <w:ind w:left="788" w:hanging="357"/>
    </w:pPr>
  </w:style>
  <w:style w:type="paragraph" w:styleId="Header">
    <w:name w:val="header"/>
    <w:basedOn w:val="Normal"/>
    <w:link w:val="HeaderChar"/>
    <w:uiPriority w:val="99"/>
    <w:unhideWhenUsed/>
    <w:rsid w:val="001654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54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54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46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ListParagraph"/>
    <w:qFormat/>
    <w:rsid w:val="00D45927"/>
    <w:pPr>
      <w:spacing w:before="120"/>
      <w:ind w:left="425" w:hanging="425"/>
    </w:pPr>
  </w:style>
  <w:style w:type="paragraph" w:customStyle="1" w:styleId="Style5">
    <w:name w:val="Style5"/>
    <w:basedOn w:val="Style1"/>
    <w:qFormat/>
    <w:rsid w:val="00BE4D4B"/>
  </w:style>
  <w:style w:type="paragraph" w:customStyle="1" w:styleId="Style6">
    <w:name w:val="Style6"/>
    <w:basedOn w:val="Style5"/>
    <w:qFormat/>
    <w:rsid w:val="00BE4D4B"/>
  </w:style>
  <w:style w:type="paragraph" w:customStyle="1" w:styleId="Style7">
    <w:name w:val="Style7"/>
    <w:basedOn w:val="ListParagraph"/>
    <w:qFormat/>
    <w:rsid w:val="00961121"/>
    <w:pPr>
      <w:numPr>
        <w:numId w:val="5"/>
      </w:numPr>
      <w:spacing w:before="120"/>
      <w:ind w:left="425" w:hanging="425"/>
    </w:pPr>
  </w:style>
  <w:style w:type="paragraph" w:customStyle="1" w:styleId="Style8">
    <w:name w:val="Style8"/>
    <w:basedOn w:val="Style1"/>
    <w:qFormat/>
    <w:rsid w:val="005A5CEA"/>
    <w:pPr>
      <w:numPr>
        <w:numId w:val="7"/>
      </w:numPr>
      <w:ind w:left="867" w:hanging="357"/>
    </w:pPr>
  </w:style>
  <w:style w:type="character" w:styleId="PageNumber">
    <w:name w:val="page number"/>
    <w:basedOn w:val="DefaultParagraphFont"/>
    <w:uiPriority w:val="99"/>
    <w:rsid w:val="00905D4A"/>
    <w:rPr>
      <w:rFonts w:cs="Times New Roman"/>
    </w:rPr>
  </w:style>
  <w:style w:type="paragraph" w:customStyle="1" w:styleId="HeaderEven6">
    <w:name w:val="HeaderEven6"/>
    <w:basedOn w:val="Normal"/>
    <w:rsid w:val="00905D4A"/>
    <w:pPr>
      <w:spacing w:before="120" w:after="60"/>
    </w:pPr>
    <w:rPr>
      <w:rFonts w:ascii="Arial" w:hAnsi="Arial" w:cs="Arial"/>
      <w:sz w:val="18"/>
      <w:szCs w:val="18"/>
    </w:rPr>
  </w:style>
  <w:style w:type="paragraph" w:styleId="Revision">
    <w:name w:val="Revision"/>
    <w:hidden/>
    <w:uiPriority w:val="99"/>
    <w:semiHidden/>
    <w:rsid w:val="00AA1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214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14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14D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4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4D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itals">
    <w:name w:val="charitals"/>
    <w:basedOn w:val="DefaultParagraphFont"/>
    <w:rsid w:val="00E73847"/>
  </w:style>
  <w:style w:type="character" w:styleId="Emphasis">
    <w:name w:val="Emphasis"/>
    <w:qFormat/>
    <w:rsid w:val="001701F2"/>
    <w:rPr>
      <w:i/>
      <w:iCs/>
    </w:rPr>
  </w:style>
  <w:style w:type="paragraph" w:customStyle="1" w:styleId="madeunder">
    <w:name w:val="made under"/>
    <w:basedOn w:val="Normal"/>
    <w:rsid w:val="009B6612"/>
    <w:pPr>
      <w:spacing w:before="180" w:after="60"/>
      <w:jc w:val="both"/>
    </w:pPr>
    <w:rPr>
      <w:szCs w:val="20"/>
    </w:rPr>
  </w:style>
  <w:style w:type="paragraph" w:customStyle="1" w:styleId="CoverActName">
    <w:name w:val="CoverActName"/>
    <w:basedOn w:val="Normal"/>
    <w:rsid w:val="009B6612"/>
    <w:pPr>
      <w:tabs>
        <w:tab w:val="left" w:pos="2600"/>
      </w:tabs>
      <w:spacing w:before="200" w:after="60"/>
      <w:jc w:val="both"/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7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c35a58-54c0-46f9-a09f-2b41b98e511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A237184D82C4B8021420B7B7BEE5F" ma:contentTypeVersion="18" ma:contentTypeDescription="Create a new document." ma:contentTypeScope="" ma:versionID="25dd85fba5f5983a227cebf5dc162e58">
  <xsd:schema xmlns:xsd="http://www.w3.org/2001/XMLSchema" xmlns:xs="http://www.w3.org/2001/XMLSchema" xmlns:p="http://schemas.microsoft.com/office/2006/metadata/properties" xmlns:ns3="fdc35a58-54c0-46f9-a09f-2b41b98e511c" xmlns:ns4="d2ec7af7-21a6-4903-9b7a-7b1bffa9272d" targetNamespace="http://schemas.microsoft.com/office/2006/metadata/properties" ma:root="true" ma:fieldsID="8e250ae1391fee9e613fd43b454b3941" ns3:_="" ns4:_="">
    <xsd:import namespace="fdc35a58-54c0-46f9-a09f-2b41b98e511c"/>
    <xsd:import namespace="d2ec7af7-21a6-4903-9b7a-7b1bffa927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5a58-54c0-46f9-a09f-2b41b98e5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c7af7-21a6-4903-9b7a-7b1bffa92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AD6A95-1614-4DA9-B033-4238E79498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A0E0A5-F3F6-4CEF-BD96-541AFB41CFF3}">
  <ds:schemaRefs>
    <ds:schemaRef ds:uri="http://schemas.microsoft.com/office/2006/metadata/properties"/>
    <ds:schemaRef ds:uri="http://schemas.microsoft.com/office/infopath/2007/PartnerControls"/>
    <ds:schemaRef ds:uri="fdc35a58-54c0-46f9-a09f-2b41b98e511c"/>
  </ds:schemaRefs>
</ds:datastoreItem>
</file>

<file path=customXml/itemProps3.xml><?xml version="1.0" encoding="utf-8"?>
<ds:datastoreItem xmlns:ds="http://schemas.openxmlformats.org/officeDocument/2006/customXml" ds:itemID="{817AAFBA-BD9B-40A4-A29D-2F42D75CDC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894EFB-2394-46F6-A254-733A6BF8F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35a58-54c0-46f9-a09f-2b41b98e511c"/>
    <ds:schemaRef ds:uri="d2ec7af7-21a6-4903-9b7a-7b1bffa92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885</Words>
  <Characters>4740</Characters>
  <Application>Microsoft Office Word</Application>
  <DocSecurity>0</DocSecurity>
  <Lines>109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dcterms:created xsi:type="dcterms:W3CDTF">2025-03-27T00:43:00Z</dcterms:created>
  <dcterms:modified xsi:type="dcterms:W3CDTF">2025-03-27T00:43:00Z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1055099</vt:lpwstr>
  </property>
  <property fmtid="{D5CDD505-2E9C-101B-9397-08002B2CF9AE}" pid="4" name="JMSREQUIREDCHECKIN">
    <vt:lpwstr/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2024-05-16T01:18:58Z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0886664d-dca1-4cf1-ae5f-d131b7473962</vt:lpwstr>
  </property>
  <property fmtid="{D5CDD505-2E9C-101B-9397-08002B2CF9AE}" pid="11" name="MSIP_Label_69af8531-eb46-4968-8cb3-105d2f5ea87e_ContentBits">
    <vt:lpwstr>0</vt:lpwstr>
  </property>
  <property fmtid="{D5CDD505-2E9C-101B-9397-08002B2CF9AE}" pid="12" name="ContentTypeId">
    <vt:lpwstr>0x010100A5FA237184D82C4B8021420B7B7BEE5F</vt:lpwstr>
  </property>
</Properties>
</file>