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16E9" w14:textId="77777777" w:rsidR="000A3783" w:rsidRPr="00054326" w:rsidRDefault="000A3783" w:rsidP="000A3783">
      <w:pPr>
        <w:spacing w:before="120"/>
        <w:rPr>
          <w:rFonts w:ascii="Arial" w:hAnsi="Arial" w:cs="Arial"/>
          <w:color w:val="000000" w:themeColor="text1"/>
        </w:rPr>
      </w:pPr>
      <w:bookmarkStart w:id="0" w:name="_Toc44738651"/>
      <w:r w:rsidRPr="00054326">
        <w:rPr>
          <w:rFonts w:ascii="Arial" w:hAnsi="Arial" w:cs="Arial"/>
          <w:color w:val="000000" w:themeColor="text1"/>
        </w:rPr>
        <w:t>Australian Capital Territory</w:t>
      </w:r>
    </w:p>
    <w:p w14:paraId="0D488BDD" w14:textId="58104A67" w:rsidR="000A3783" w:rsidRPr="00054326" w:rsidRDefault="000A3783" w:rsidP="000A3783">
      <w:pPr>
        <w:pStyle w:val="Heading1"/>
        <w:rPr>
          <w:rFonts w:ascii="Arial" w:eastAsia="Times New Roman" w:hAnsi="Arial" w:cs="Arial"/>
          <w:b/>
          <w:color w:val="000000" w:themeColor="text1"/>
          <w:kern w:val="0"/>
          <w:szCs w:val="20"/>
          <w14:ligatures w14:val="none"/>
        </w:rPr>
      </w:pPr>
      <w:r w:rsidRPr="00054326">
        <w:rPr>
          <w:rFonts w:ascii="Arial" w:eastAsia="Times New Roman" w:hAnsi="Arial" w:cs="Arial"/>
          <w:b/>
          <w:color w:val="000000" w:themeColor="text1"/>
          <w:kern w:val="0"/>
          <w:szCs w:val="20"/>
          <w14:ligatures w14:val="none"/>
        </w:rPr>
        <w:t>Public Sector Management (Biosecurity) Delegation 2</w:t>
      </w:r>
      <w:r w:rsidR="003518D3" w:rsidRPr="00054326">
        <w:rPr>
          <w:rFonts w:ascii="Arial" w:eastAsia="Times New Roman" w:hAnsi="Arial" w:cs="Arial"/>
          <w:b/>
          <w:color w:val="000000" w:themeColor="text1"/>
          <w:kern w:val="0"/>
          <w:szCs w:val="20"/>
          <w14:ligatures w14:val="none"/>
        </w:rPr>
        <w:t>02</w:t>
      </w:r>
      <w:r w:rsidR="00B97099" w:rsidRPr="00054326">
        <w:rPr>
          <w:rFonts w:ascii="Arial" w:eastAsia="Times New Roman" w:hAnsi="Arial" w:cs="Arial"/>
          <w:b/>
          <w:color w:val="000000" w:themeColor="text1"/>
          <w:kern w:val="0"/>
          <w:szCs w:val="20"/>
          <w14:ligatures w14:val="none"/>
        </w:rPr>
        <w:t>5</w:t>
      </w:r>
    </w:p>
    <w:p w14:paraId="332A5F00" w14:textId="4A763AE2" w:rsidR="000A3783" w:rsidRPr="00054326" w:rsidRDefault="000A3783" w:rsidP="000A3783">
      <w:pPr>
        <w:pStyle w:val="Heading2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14:ligatures w14:val="none"/>
        </w:rPr>
      </w:pP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14:ligatures w14:val="none"/>
        </w:rPr>
        <w:t>Notifiable instrument NI202</w:t>
      </w:r>
      <w:r w:rsidR="00B97099"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14:ligatures w14:val="none"/>
        </w:rPr>
        <w:t>5</w:t>
      </w:r>
      <w:r w:rsidR="004D43D0"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14:ligatures w14:val="none"/>
        </w:rPr>
        <w:t>-</w:t>
      </w:r>
      <w:r w:rsidR="005F2D9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14:ligatures w14:val="none"/>
        </w:rPr>
        <w:t>215</w:t>
      </w:r>
    </w:p>
    <w:p w14:paraId="7B8B58EE" w14:textId="77777777" w:rsidR="000A3783" w:rsidRPr="00054326" w:rsidRDefault="000A3783" w:rsidP="000A3783">
      <w:pPr>
        <w:pStyle w:val="madeunder"/>
        <w:spacing w:before="240" w:after="120"/>
        <w:rPr>
          <w:color w:val="000000" w:themeColor="text1"/>
        </w:rPr>
      </w:pPr>
      <w:r w:rsidRPr="00054326">
        <w:rPr>
          <w:color w:val="000000" w:themeColor="text1"/>
        </w:rPr>
        <w:t xml:space="preserve">made under the  </w:t>
      </w:r>
    </w:p>
    <w:p w14:paraId="2BDFA088" w14:textId="77777777" w:rsidR="000A3783" w:rsidRPr="00054326" w:rsidRDefault="000A3783" w:rsidP="000A3783">
      <w:pPr>
        <w:pStyle w:val="CoverActName"/>
        <w:rPr>
          <w:color w:val="000000" w:themeColor="text1"/>
        </w:rPr>
      </w:pPr>
      <w:r w:rsidRPr="00054326">
        <w:rPr>
          <w:rFonts w:cs="Arial"/>
          <w:color w:val="000000" w:themeColor="text1"/>
          <w:sz w:val="20"/>
        </w:rPr>
        <w:t xml:space="preserve">Public Sector Management Act 1994, s 20 (Delegation by director-general) </w:t>
      </w:r>
    </w:p>
    <w:p w14:paraId="3D1E393A" w14:textId="77777777" w:rsidR="000A3783" w:rsidRPr="00054326" w:rsidRDefault="000A3783" w:rsidP="000A3783">
      <w:pPr>
        <w:pStyle w:val="N-line3"/>
        <w:pBdr>
          <w:bottom w:val="none" w:sz="0" w:space="0" w:color="auto"/>
        </w:pBdr>
        <w:rPr>
          <w:color w:val="000000" w:themeColor="text1"/>
          <w:highlight w:val="yellow"/>
        </w:rPr>
      </w:pPr>
    </w:p>
    <w:p w14:paraId="4B864C46" w14:textId="77777777" w:rsidR="000A3783" w:rsidRPr="00054326" w:rsidRDefault="000A3783" w:rsidP="000A3783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7A28E9F9" w14:textId="77777777" w:rsidR="000A3783" w:rsidRPr="00054326" w:rsidRDefault="000A3783" w:rsidP="000A3783">
      <w:pPr>
        <w:pStyle w:val="Heading3"/>
        <w:spacing w:before="0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1</w:t>
      </w: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>Name of instrument</w:t>
      </w:r>
    </w:p>
    <w:p w14:paraId="0EA4FFC7" w14:textId="350E3EF6" w:rsidR="000A3783" w:rsidRPr="00054326" w:rsidRDefault="000A3783" w:rsidP="000A3783">
      <w:pPr>
        <w:autoSpaceDE w:val="0"/>
        <w:autoSpaceDN w:val="0"/>
        <w:adjustRightInd w:val="0"/>
        <w:ind w:left="720"/>
        <w:rPr>
          <w:i/>
          <w:iCs/>
          <w:color w:val="000000" w:themeColor="text1"/>
          <w:szCs w:val="24"/>
          <w:lang w:eastAsia="en-AU"/>
        </w:rPr>
      </w:pPr>
      <w:r w:rsidRPr="00054326">
        <w:rPr>
          <w:color w:val="000000" w:themeColor="text1"/>
          <w:szCs w:val="24"/>
          <w:lang w:eastAsia="en-AU"/>
        </w:rPr>
        <w:t xml:space="preserve">This instrument is the </w:t>
      </w:r>
      <w:r w:rsidRPr="00054326">
        <w:rPr>
          <w:i/>
          <w:iCs/>
          <w:color w:val="000000" w:themeColor="text1"/>
          <w:szCs w:val="24"/>
          <w:lang w:eastAsia="en-AU"/>
        </w:rPr>
        <w:t>Public Sector Management (Biosecurity) Delegation 20</w:t>
      </w:r>
      <w:r w:rsidR="0006177F" w:rsidRPr="00054326">
        <w:rPr>
          <w:i/>
          <w:iCs/>
          <w:color w:val="000000" w:themeColor="text1"/>
          <w:szCs w:val="24"/>
          <w:lang w:eastAsia="en-AU"/>
        </w:rPr>
        <w:t>2</w:t>
      </w:r>
      <w:r w:rsidR="00B97099" w:rsidRPr="00054326">
        <w:rPr>
          <w:i/>
          <w:iCs/>
          <w:color w:val="000000" w:themeColor="text1"/>
          <w:szCs w:val="24"/>
          <w:lang w:eastAsia="en-AU"/>
        </w:rPr>
        <w:t>5</w:t>
      </w:r>
      <w:r w:rsidR="006D20DE">
        <w:rPr>
          <w:i/>
          <w:iCs/>
          <w:color w:val="000000" w:themeColor="text1"/>
          <w:szCs w:val="24"/>
          <w:lang w:eastAsia="en-AU"/>
        </w:rPr>
        <w:t>.</w:t>
      </w:r>
    </w:p>
    <w:p w14:paraId="6AF534C1" w14:textId="77777777" w:rsidR="000A3783" w:rsidRPr="00054326" w:rsidRDefault="000A3783" w:rsidP="000A3783">
      <w:pPr>
        <w:pStyle w:val="Heading3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2</w:t>
      </w: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 xml:space="preserve">Commencement </w:t>
      </w:r>
    </w:p>
    <w:p w14:paraId="5BF5CA8B" w14:textId="16ED2160" w:rsidR="000A3783" w:rsidRPr="00CE7F62" w:rsidRDefault="000A3783" w:rsidP="000A3783">
      <w:pPr>
        <w:spacing w:before="80" w:after="60"/>
        <w:ind w:left="720"/>
        <w:rPr>
          <w:color w:val="000000" w:themeColor="text1"/>
          <w:sz w:val="20"/>
        </w:rPr>
      </w:pPr>
      <w:r w:rsidRPr="00054326">
        <w:rPr>
          <w:color w:val="000000" w:themeColor="text1"/>
          <w:szCs w:val="24"/>
          <w:lang w:eastAsia="en-AU"/>
        </w:rPr>
        <w:t xml:space="preserve">This instrument commences on the </w:t>
      </w:r>
      <w:r w:rsidR="006D20DE">
        <w:rPr>
          <w:color w:val="000000" w:themeColor="text1"/>
          <w:szCs w:val="24"/>
          <w:lang w:eastAsia="en-AU"/>
        </w:rPr>
        <w:t xml:space="preserve">commencement of </w:t>
      </w:r>
      <w:r w:rsidR="006D20DE">
        <w:rPr>
          <w:i/>
          <w:iCs/>
          <w:color w:val="000000" w:themeColor="text1"/>
          <w:szCs w:val="24"/>
          <w:lang w:eastAsia="en-AU"/>
        </w:rPr>
        <w:t>Biosecurity Act 2023</w:t>
      </w:r>
      <w:r w:rsidR="006D20DE">
        <w:rPr>
          <w:color w:val="000000" w:themeColor="text1"/>
          <w:szCs w:val="24"/>
          <w:lang w:eastAsia="en-AU"/>
        </w:rPr>
        <w:t>, section 3 (Dictionary).</w:t>
      </w:r>
    </w:p>
    <w:p w14:paraId="7F682F34" w14:textId="13F62460" w:rsidR="000A3783" w:rsidRPr="00054326" w:rsidRDefault="000A3783" w:rsidP="000A3783">
      <w:pPr>
        <w:pStyle w:val="Heading3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3</w:t>
      </w: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>Delegation</w:t>
      </w:r>
      <w:r w:rsidR="0057303B"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of functions</w:t>
      </w:r>
    </w:p>
    <w:p w14:paraId="5552E87C" w14:textId="523EDBBA" w:rsidR="006D20DE" w:rsidRDefault="00300EFE" w:rsidP="00300EFE">
      <w:pPr>
        <w:spacing w:before="80" w:after="60"/>
        <w:ind w:left="720"/>
        <w:rPr>
          <w:color w:val="000000" w:themeColor="text1"/>
        </w:rPr>
      </w:pPr>
      <w:r w:rsidRPr="00054326">
        <w:rPr>
          <w:color w:val="000000" w:themeColor="text1"/>
        </w:rPr>
        <w:t xml:space="preserve">I delegate </w:t>
      </w:r>
      <w:r w:rsidR="0057303B" w:rsidRPr="00054326">
        <w:rPr>
          <w:color w:val="000000" w:themeColor="text1"/>
        </w:rPr>
        <w:t>the</w:t>
      </w:r>
      <w:r w:rsidRPr="00054326">
        <w:rPr>
          <w:color w:val="000000" w:themeColor="text1"/>
        </w:rPr>
        <w:t xml:space="preserve"> functions under the </w:t>
      </w:r>
      <w:r w:rsidR="0057303B" w:rsidRPr="00054326">
        <w:rPr>
          <w:color w:val="000000" w:themeColor="text1"/>
        </w:rPr>
        <w:t>provis</w:t>
      </w:r>
      <w:r w:rsidRPr="00054326">
        <w:rPr>
          <w:color w:val="000000" w:themeColor="text1"/>
        </w:rPr>
        <w:t>ions of</w:t>
      </w:r>
      <w:r w:rsidR="006D20DE">
        <w:rPr>
          <w:color w:val="000000" w:themeColor="text1"/>
        </w:rPr>
        <w:t>:</w:t>
      </w:r>
    </w:p>
    <w:p w14:paraId="3031DFFC" w14:textId="67F7D585" w:rsidR="00300EFE" w:rsidRPr="00054326" w:rsidRDefault="006D20DE" w:rsidP="00300EFE">
      <w:pPr>
        <w:spacing w:before="80" w:after="60"/>
        <w:ind w:left="720"/>
        <w:rPr>
          <w:color w:val="000000" w:themeColor="text1"/>
          <w:szCs w:val="24"/>
          <w:highlight w:val="yellow"/>
          <w:lang w:eastAsia="en-AU"/>
        </w:rPr>
      </w:pPr>
      <w:r>
        <w:rPr>
          <w:color w:val="000000" w:themeColor="text1"/>
        </w:rPr>
        <w:t>(</w:t>
      </w:r>
      <w:r w:rsidR="00D91120">
        <w:rPr>
          <w:color w:val="000000" w:themeColor="text1"/>
        </w:rPr>
        <w:t>1</w:t>
      </w:r>
      <w:r>
        <w:rPr>
          <w:color w:val="000000" w:themeColor="text1"/>
        </w:rPr>
        <w:t xml:space="preserve">) </w:t>
      </w:r>
      <w:r w:rsidR="00300EFE" w:rsidRPr="00054326">
        <w:rPr>
          <w:color w:val="000000" w:themeColor="text1"/>
        </w:rPr>
        <w:t>the </w:t>
      </w:r>
      <w:r w:rsidR="00300EFE" w:rsidRPr="00054326">
        <w:rPr>
          <w:i/>
          <w:iCs/>
          <w:color w:val="000000" w:themeColor="text1"/>
        </w:rPr>
        <w:t>Biosecurity Act 2023</w:t>
      </w:r>
      <w:r w:rsidR="0057303B" w:rsidRPr="00054326">
        <w:rPr>
          <w:color w:val="000000" w:themeColor="text1"/>
        </w:rPr>
        <w:t xml:space="preserve"> identified in</w:t>
      </w:r>
      <w:r w:rsidR="003F23C9" w:rsidRPr="00054326">
        <w:rPr>
          <w:color w:val="000000" w:themeColor="text1"/>
        </w:rPr>
        <w:t xml:space="preserve"> schedule 1,</w:t>
      </w:r>
      <w:r w:rsidR="0057303B" w:rsidRPr="00054326">
        <w:rPr>
          <w:color w:val="000000" w:themeColor="text1"/>
        </w:rPr>
        <w:t xml:space="preserve"> columns 1 and 2 </w:t>
      </w:r>
      <w:r w:rsidR="00300EFE" w:rsidRPr="00054326">
        <w:rPr>
          <w:color w:val="000000" w:themeColor="text1"/>
        </w:rPr>
        <w:t xml:space="preserve">to the people who from time to time occupy the public service positions identified in the </w:t>
      </w:r>
      <w:r w:rsidR="0057303B" w:rsidRPr="00054326">
        <w:rPr>
          <w:color w:val="000000" w:themeColor="text1"/>
        </w:rPr>
        <w:t xml:space="preserve">corresponding entry in </w:t>
      </w:r>
      <w:r w:rsidR="00D91120">
        <w:rPr>
          <w:color w:val="000000" w:themeColor="text1"/>
        </w:rPr>
        <w:t xml:space="preserve">schedule 1, </w:t>
      </w:r>
      <w:r w:rsidR="00300EFE" w:rsidRPr="00054326">
        <w:rPr>
          <w:color w:val="000000" w:themeColor="text1"/>
        </w:rPr>
        <w:t>column</w:t>
      </w:r>
      <w:r w:rsidR="0057303B" w:rsidRPr="00054326">
        <w:rPr>
          <w:color w:val="000000" w:themeColor="text1"/>
        </w:rPr>
        <w:t xml:space="preserve"> 4</w:t>
      </w:r>
      <w:r>
        <w:rPr>
          <w:color w:val="000000" w:themeColor="text1"/>
        </w:rPr>
        <w:t>; and</w:t>
      </w:r>
    </w:p>
    <w:p w14:paraId="73DEBE7F" w14:textId="2BE8905E" w:rsidR="006D20DE" w:rsidRPr="00054326" w:rsidRDefault="006D20DE" w:rsidP="006D20DE">
      <w:pPr>
        <w:spacing w:before="80" w:after="60"/>
        <w:ind w:left="720"/>
        <w:rPr>
          <w:color w:val="000000" w:themeColor="text1"/>
        </w:rPr>
      </w:pPr>
      <w:r>
        <w:rPr>
          <w:color w:val="000000" w:themeColor="text1"/>
        </w:rPr>
        <w:t>(</w:t>
      </w:r>
      <w:r w:rsidR="00D91120">
        <w:rPr>
          <w:color w:val="000000" w:themeColor="text1"/>
        </w:rPr>
        <w:t>2</w:t>
      </w:r>
      <w:r>
        <w:rPr>
          <w:color w:val="000000" w:themeColor="text1"/>
        </w:rPr>
        <w:t xml:space="preserve">) </w:t>
      </w:r>
      <w:r w:rsidR="003F23C9" w:rsidRPr="00054326">
        <w:rPr>
          <w:color w:val="000000" w:themeColor="text1"/>
        </w:rPr>
        <w:t>the </w:t>
      </w:r>
      <w:r w:rsidR="003F23C9" w:rsidRPr="006D20DE">
        <w:rPr>
          <w:i/>
          <w:iCs/>
          <w:color w:val="000000" w:themeColor="text1"/>
        </w:rPr>
        <w:t>Biosecurity Regulation</w:t>
      </w:r>
      <w:r w:rsidRPr="006D20DE">
        <w:rPr>
          <w:i/>
          <w:iCs/>
          <w:color w:val="000000" w:themeColor="text1"/>
        </w:rPr>
        <w:t xml:space="preserve"> </w:t>
      </w:r>
      <w:r w:rsidR="003F23C9" w:rsidRPr="006D20DE">
        <w:rPr>
          <w:i/>
          <w:iCs/>
          <w:color w:val="000000" w:themeColor="text1"/>
        </w:rPr>
        <w:t>2025</w:t>
      </w:r>
      <w:r w:rsidR="003F23C9" w:rsidRPr="00CE7F62">
        <w:rPr>
          <w:color w:val="000000" w:themeColor="text1"/>
        </w:rPr>
        <w:t xml:space="preserve"> </w:t>
      </w:r>
      <w:r w:rsidR="003F23C9" w:rsidRPr="00054326">
        <w:rPr>
          <w:color w:val="000000" w:themeColor="text1"/>
        </w:rPr>
        <w:t xml:space="preserve">identified in schedule 2, columns 1 and 2, to the people who from time to time occupy the public service positions identified in the corresponding entry in </w:t>
      </w:r>
      <w:r w:rsidR="00D91120">
        <w:rPr>
          <w:color w:val="000000" w:themeColor="text1"/>
        </w:rPr>
        <w:t xml:space="preserve">schedule 2, </w:t>
      </w:r>
      <w:r w:rsidR="003F23C9" w:rsidRPr="00054326">
        <w:rPr>
          <w:color w:val="000000" w:themeColor="text1"/>
        </w:rPr>
        <w:t>column</w:t>
      </w:r>
      <w:r>
        <w:rPr>
          <w:color w:val="000000" w:themeColor="text1"/>
        </w:rPr>
        <w:t xml:space="preserve"> </w:t>
      </w:r>
      <w:r w:rsidR="003F23C9" w:rsidRPr="00054326">
        <w:rPr>
          <w:color w:val="000000" w:themeColor="text1"/>
        </w:rPr>
        <w:t>4</w:t>
      </w:r>
      <w:r>
        <w:rPr>
          <w:color w:val="000000" w:themeColor="text1"/>
        </w:rPr>
        <w:t>; and</w:t>
      </w:r>
    </w:p>
    <w:p w14:paraId="23EB8976" w14:textId="2050CC20" w:rsidR="000257F8" w:rsidRPr="00054326" w:rsidRDefault="006D20DE" w:rsidP="006D20DE">
      <w:pPr>
        <w:spacing w:before="80" w:after="60"/>
        <w:ind w:left="720"/>
        <w:rPr>
          <w:color w:val="000000" w:themeColor="text1"/>
          <w:szCs w:val="24"/>
          <w:highlight w:val="yellow"/>
          <w:lang w:eastAsia="en-AU"/>
        </w:rPr>
      </w:pPr>
      <w:r>
        <w:rPr>
          <w:color w:val="000000" w:themeColor="text1"/>
        </w:rPr>
        <w:t>(</w:t>
      </w:r>
      <w:r w:rsidR="00D91120">
        <w:rPr>
          <w:color w:val="000000" w:themeColor="text1"/>
        </w:rPr>
        <w:t>3</w:t>
      </w:r>
      <w:r>
        <w:rPr>
          <w:color w:val="000000" w:themeColor="text1"/>
        </w:rPr>
        <w:t xml:space="preserve">) </w:t>
      </w:r>
      <w:r w:rsidR="000257F8" w:rsidRPr="00054326">
        <w:rPr>
          <w:color w:val="000000" w:themeColor="text1"/>
        </w:rPr>
        <w:t>the </w:t>
      </w:r>
      <w:r w:rsidR="000257F8" w:rsidRPr="00054326">
        <w:rPr>
          <w:i/>
          <w:iCs/>
          <w:color w:val="000000" w:themeColor="text1"/>
        </w:rPr>
        <w:t xml:space="preserve">Biosecurity (National Livestock Identification System) Regulation 2025 </w:t>
      </w:r>
      <w:r w:rsidR="000257F8" w:rsidRPr="00054326">
        <w:rPr>
          <w:color w:val="000000" w:themeColor="text1"/>
        </w:rPr>
        <w:t xml:space="preserve">identified in schedule 3, columns 1 and 2, to the people who from time to time occupy the public service positions identified in the corresponding entry in </w:t>
      </w:r>
      <w:r w:rsidR="00D91120">
        <w:rPr>
          <w:color w:val="000000" w:themeColor="text1"/>
        </w:rPr>
        <w:t xml:space="preserve">schedule 3, </w:t>
      </w:r>
      <w:r w:rsidR="000257F8" w:rsidRPr="00054326">
        <w:rPr>
          <w:color w:val="000000" w:themeColor="text1"/>
        </w:rPr>
        <w:t>column 4.</w:t>
      </w:r>
    </w:p>
    <w:p w14:paraId="0945B36E" w14:textId="67359A62" w:rsidR="003F23C9" w:rsidRPr="006D20DE" w:rsidRDefault="003F23C9" w:rsidP="00CE7F62">
      <w:pPr>
        <w:spacing w:before="80" w:after="60"/>
        <w:ind w:left="720"/>
        <w:rPr>
          <w:color w:val="000000" w:themeColor="text1"/>
          <w:sz w:val="20"/>
          <w:lang w:eastAsia="en-AU"/>
        </w:rPr>
      </w:pPr>
      <w:r w:rsidRPr="006D20DE">
        <w:rPr>
          <w:i/>
          <w:iCs/>
          <w:color w:val="000000" w:themeColor="text1"/>
          <w:sz w:val="20"/>
          <w:lang w:eastAsia="en-AU"/>
        </w:rPr>
        <w:t>Note</w:t>
      </w:r>
      <w:r w:rsidRPr="00CE7F62">
        <w:rPr>
          <w:color w:val="000000" w:themeColor="text1"/>
          <w:sz w:val="20"/>
          <w:lang w:eastAsia="en-AU"/>
        </w:rPr>
        <w:t xml:space="preserve">: </w:t>
      </w:r>
      <w:r w:rsidRPr="006D20DE">
        <w:rPr>
          <w:color w:val="000000" w:themeColor="text1"/>
          <w:sz w:val="20"/>
          <w:lang w:eastAsia="en-AU"/>
        </w:rPr>
        <w:t xml:space="preserve">The </w:t>
      </w:r>
      <w:r w:rsidRPr="00CE7F62">
        <w:rPr>
          <w:color w:val="000000" w:themeColor="text1"/>
          <w:sz w:val="20"/>
          <w:lang w:eastAsia="en-AU"/>
        </w:rPr>
        <w:t xml:space="preserve">Legislation Act 2001 </w:t>
      </w:r>
      <w:r w:rsidRPr="006D20DE">
        <w:rPr>
          <w:color w:val="000000" w:themeColor="text1"/>
          <w:sz w:val="20"/>
          <w:lang w:eastAsia="en-AU"/>
        </w:rPr>
        <w:t>defines “occupy”, in relation to a position, as including</w:t>
      </w:r>
      <w:r w:rsidR="006D20DE" w:rsidRPr="00CE7F62">
        <w:rPr>
          <w:color w:val="000000" w:themeColor="text1"/>
          <w:sz w:val="20"/>
          <w:lang w:eastAsia="en-AU"/>
        </w:rPr>
        <w:t xml:space="preserve"> </w:t>
      </w:r>
      <w:r w:rsidRPr="006D20DE">
        <w:rPr>
          <w:color w:val="000000" w:themeColor="text1"/>
          <w:sz w:val="20"/>
          <w:lang w:eastAsia="en-AU"/>
        </w:rPr>
        <w:t>to hold the position, act in the position or exercise functions of the position.</w:t>
      </w:r>
    </w:p>
    <w:p w14:paraId="5003AEB7" w14:textId="77777777" w:rsidR="000A3783" w:rsidRPr="00054326" w:rsidRDefault="000A3783" w:rsidP="000A3783">
      <w:pPr>
        <w:pStyle w:val="Heading3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>4</w:t>
      </w:r>
      <w:r w:rsidRPr="00054326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ab/>
        <w:t>Revocation</w:t>
      </w:r>
    </w:p>
    <w:bookmarkEnd w:id="0"/>
    <w:p w14:paraId="38528A8F" w14:textId="2AA48315" w:rsidR="000A3783" w:rsidRPr="00054326" w:rsidRDefault="000A3783" w:rsidP="000A3783">
      <w:pPr>
        <w:autoSpaceDE w:val="0"/>
        <w:autoSpaceDN w:val="0"/>
        <w:adjustRightInd w:val="0"/>
        <w:ind w:left="709"/>
        <w:rPr>
          <w:color w:val="000000" w:themeColor="text1"/>
          <w:szCs w:val="24"/>
          <w:lang w:eastAsia="en-AU"/>
        </w:rPr>
      </w:pPr>
      <w:r w:rsidRPr="00054326">
        <w:rPr>
          <w:color w:val="000000" w:themeColor="text1"/>
          <w:szCs w:val="24"/>
          <w:lang w:eastAsia="en-AU"/>
        </w:rPr>
        <w:t>T</w:t>
      </w:r>
      <w:r w:rsidR="006B6CE8" w:rsidRPr="00054326">
        <w:rPr>
          <w:color w:val="000000" w:themeColor="text1"/>
          <w:szCs w:val="24"/>
          <w:lang w:eastAsia="en-AU"/>
        </w:rPr>
        <w:t>his instrument revokes t</w:t>
      </w:r>
      <w:r w:rsidRPr="00054326">
        <w:rPr>
          <w:color w:val="000000" w:themeColor="text1"/>
          <w:szCs w:val="24"/>
          <w:lang w:eastAsia="en-AU"/>
        </w:rPr>
        <w:t xml:space="preserve">he </w:t>
      </w:r>
      <w:r w:rsidRPr="00054326">
        <w:rPr>
          <w:i/>
          <w:color w:val="000000" w:themeColor="text1"/>
        </w:rPr>
        <w:t>Public Sector Management (</w:t>
      </w:r>
      <w:r w:rsidR="004D43D0" w:rsidRPr="00054326">
        <w:rPr>
          <w:i/>
          <w:color w:val="000000" w:themeColor="text1"/>
        </w:rPr>
        <w:t xml:space="preserve">Animal Diseases) Delegation 2017, Public Sector Management (Pest Plants and Animals) Delegation 2017 </w:t>
      </w:r>
      <w:r w:rsidR="004D43D0" w:rsidRPr="00054326">
        <w:rPr>
          <w:iCs/>
          <w:color w:val="000000" w:themeColor="text1"/>
        </w:rPr>
        <w:t>and the</w:t>
      </w:r>
      <w:r w:rsidR="004D43D0" w:rsidRPr="00054326">
        <w:rPr>
          <w:i/>
          <w:color w:val="000000" w:themeColor="text1"/>
        </w:rPr>
        <w:t xml:space="preserve"> Public Sector Management</w:t>
      </w:r>
      <w:r w:rsidR="00D54748" w:rsidRPr="00054326">
        <w:rPr>
          <w:i/>
          <w:color w:val="000000" w:themeColor="text1"/>
        </w:rPr>
        <w:t xml:space="preserve"> (Plant Diseases) Delegation 2017</w:t>
      </w:r>
      <w:r w:rsidRPr="00054326">
        <w:rPr>
          <w:color w:val="000000" w:themeColor="text1"/>
          <w:szCs w:val="24"/>
          <w:lang w:eastAsia="en-AU"/>
        </w:rPr>
        <w:t>.</w:t>
      </w:r>
    </w:p>
    <w:p w14:paraId="631F493B" w14:textId="77777777" w:rsidR="00413A0F" w:rsidRDefault="00413A0F" w:rsidP="000A3783">
      <w:pPr>
        <w:autoSpaceDE w:val="0"/>
        <w:autoSpaceDN w:val="0"/>
        <w:adjustRightInd w:val="0"/>
        <w:ind w:left="709"/>
        <w:rPr>
          <w:color w:val="000000" w:themeColor="text1"/>
          <w:szCs w:val="24"/>
          <w:highlight w:val="yellow"/>
          <w:lang w:eastAsia="en-AU"/>
        </w:rPr>
      </w:pPr>
    </w:p>
    <w:p w14:paraId="35917F15" w14:textId="77777777" w:rsidR="005F2D9F" w:rsidRPr="00054326" w:rsidRDefault="005F2D9F" w:rsidP="000A3783">
      <w:pPr>
        <w:autoSpaceDE w:val="0"/>
        <w:autoSpaceDN w:val="0"/>
        <w:adjustRightInd w:val="0"/>
        <w:ind w:left="709"/>
        <w:rPr>
          <w:color w:val="000000" w:themeColor="text1"/>
          <w:szCs w:val="24"/>
          <w:highlight w:val="yellow"/>
          <w:lang w:eastAsia="en-AU"/>
        </w:rPr>
      </w:pPr>
    </w:p>
    <w:p w14:paraId="22A6ED25" w14:textId="77777777" w:rsidR="000A3783" w:rsidRPr="00054326" w:rsidRDefault="000A3783" w:rsidP="005F2D9F">
      <w:pPr>
        <w:autoSpaceDE w:val="0"/>
        <w:autoSpaceDN w:val="0"/>
        <w:adjustRightInd w:val="0"/>
        <w:spacing w:before="0"/>
        <w:rPr>
          <w:color w:val="000000" w:themeColor="text1"/>
          <w:szCs w:val="24"/>
          <w:lang w:eastAsia="en-AU"/>
        </w:rPr>
      </w:pPr>
      <w:r w:rsidRPr="00054326">
        <w:rPr>
          <w:color w:val="000000" w:themeColor="text1"/>
          <w:szCs w:val="24"/>
          <w:lang w:eastAsia="en-AU"/>
        </w:rPr>
        <w:t>Ben Ponton</w:t>
      </w:r>
    </w:p>
    <w:p w14:paraId="78E46999" w14:textId="77777777" w:rsidR="000A3783" w:rsidRPr="00054326" w:rsidRDefault="000A3783" w:rsidP="005F2D9F">
      <w:pPr>
        <w:autoSpaceDE w:val="0"/>
        <w:autoSpaceDN w:val="0"/>
        <w:adjustRightInd w:val="0"/>
        <w:spacing w:before="0"/>
        <w:rPr>
          <w:color w:val="000000" w:themeColor="text1"/>
          <w:szCs w:val="24"/>
          <w:lang w:eastAsia="en-AU"/>
        </w:rPr>
      </w:pPr>
      <w:r w:rsidRPr="00054326">
        <w:rPr>
          <w:color w:val="000000" w:themeColor="text1"/>
          <w:szCs w:val="24"/>
          <w:lang w:eastAsia="en-AU"/>
        </w:rPr>
        <w:t>Director-General</w:t>
      </w:r>
    </w:p>
    <w:p w14:paraId="6DB40585" w14:textId="77777777" w:rsidR="000A3783" w:rsidRPr="00054326" w:rsidRDefault="000A3783" w:rsidP="005F2D9F">
      <w:pPr>
        <w:autoSpaceDE w:val="0"/>
        <w:autoSpaceDN w:val="0"/>
        <w:adjustRightInd w:val="0"/>
        <w:spacing w:before="0"/>
        <w:rPr>
          <w:color w:val="000000" w:themeColor="text1"/>
          <w:szCs w:val="24"/>
          <w:lang w:eastAsia="en-AU"/>
        </w:rPr>
      </w:pPr>
      <w:r w:rsidRPr="00054326">
        <w:rPr>
          <w:color w:val="000000" w:themeColor="text1"/>
          <w:szCs w:val="24"/>
          <w:lang w:eastAsia="en-AU"/>
        </w:rPr>
        <w:t>Environment, Planning and Sustainable Development Directorate</w:t>
      </w:r>
    </w:p>
    <w:p w14:paraId="5C373335" w14:textId="3C792726" w:rsidR="0057303B" w:rsidRPr="005F2D9F" w:rsidRDefault="005F2D9F" w:rsidP="005F2D9F">
      <w:pPr>
        <w:spacing w:before="0"/>
        <w:rPr>
          <w:color w:val="000000" w:themeColor="text1"/>
          <w:szCs w:val="24"/>
          <w:lang w:eastAsia="en-AU"/>
        </w:rPr>
      </w:pPr>
      <w:r>
        <w:rPr>
          <w:color w:val="000000" w:themeColor="text1"/>
          <w:szCs w:val="24"/>
          <w:lang w:eastAsia="en-AU"/>
        </w:rPr>
        <w:t xml:space="preserve">23 </w:t>
      </w:r>
      <w:r w:rsidR="004D43D0" w:rsidRPr="00054326">
        <w:rPr>
          <w:color w:val="000000" w:themeColor="text1"/>
          <w:szCs w:val="24"/>
          <w:lang w:eastAsia="en-AU"/>
        </w:rPr>
        <w:t>April</w:t>
      </w:r>
      <w:r w:rsidR="000A3783" w:rsidRPr="00054326">
        <w:rPr>
          <w:color w:val="000000" w:themeColor="text1"/>
          <w:szCs w:val="24"/>
          <w:lang w:eastAsia="en-AU"/>
        </w:rPr>
        <w:t xml:space="preserve"> 202</w:t>
      </w:r>
      <w:r w:rsidR="00B97099" w:rsidRPr="00054326">
        <w:rPr>
          <w:color w:val="000000" w:themeColor="text1"/>
          <w:szCs w:val="24"/>
          <w:lang w:eastAsia="en-AU"/>
        </w:rPr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1843"/>
        <w:gridCol w:w="2902"/>
        <w:gridCol w:w="2139"/>
      </w:tblGrid>
      <w:tr w:rsidR="00DF70CE" w:rsidRPr="00054326" w14:paraId="065B8425" w14:textId="77777777" w:rsidTr="00DF70CE">
        <w:tc>
          <w:tcPr>
            <w:tcW w:w="82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4E971" w14:textId="77777777" w:rsidR="00DF70CE" w:rsidRPr="00054326" w:rsidRDefault="00DF70CE" w:rsidP="00DF70CE">
            <w:pPr>
              <w:pStyle w:val="Heading2"/>
              <w:rPr>
                <w:b/>
                <w:bCs/>
                <w:color w:val="000000" w:themeColor="text1"/>
              </w:rPr>
            </w:pPr>
            <w:r w:rsidRPr="00054326">
              <w:rPr>
                <w:b/>
                <w:bCs/>
                <w:color w:val="000000" w:themeColor="text1"/>
              </w:rPr>
              <w:lastRenderedPageBreak/>
              <w:t xml:space="preserve">Schedule 1 Delegations under the </w:t>
            </w:r>
            <w:r w:rsidRPr="00054326">
              <w:rPr>
                <w:b/>
                <w:bCs/>
                <w:i/>
                <w:iCs/>
                <w:color w:val="000000" w:themeColor="text1"/>
              </w:rPr>
              <w:t>Biosecurity Act 2023</w:t>
            </w:r>
          </w:p>
          <w:p w14:paraId="59615735" w14:textId="48003815" w:rsidR="00062B85" w:rsidRPr="004A36B1" w:rsidRDefault="00DF70CE" w:rsidP="00062B85">
            <w:pPr>
              <w:pStyle w:val="Heading2"/>
              <w:rPr>
                <w:lang w:eastAsia="en-AU"/>
              </w:rPr>
            </w:pPr>
            <w:r w:rsidRPr="00054326">
              <w:rPr>
                <w:color w:val="000000" w:themeColor="text1"/>
                <w:sz w:val="20"/>
                <w:lang w:eastAsia="en-AU"/>
              </w:rPr>
              <w:t>(see s 3 (1))</w:t>
            </w:r>
          </w:p>
        </w:tc>
      </w:tr>
      <w:tr w:rsidR="00054326" w:rsidRPr="00054326" w14:paraId="1B130F12" w14:textId="77777777" w:rsidTr="00DF70CE">
        <w:tc>
          <w:tcPr>
            <w:tcW w:w="1271" w:type="dxa"/>
            <w:tcBorders>
              <w:top w:val="single" w:sz="4" w:space="0" w:color="auto"/>
            </w:tcBorders>
          </w:tcPr>
          <w:p w14:paraId="4FDC63C4" w14:textId="77777777" w:rsidR="00A83617" w:rsidRPr="006D20DE" w:rsidRDefault="00A83617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20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1</w:t>
            </w:r>
          </w:p>
          <w:p w14:paraId="54EC4087" w14:textId="77777777" w:rsidR="00A83617" w:rsidRPr="00C248EC" w:rsidRDefault="00A83617" w:rsidP="00B61A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Section(s)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6744B38" w14:textId="77777777" w:rsidR="00A83617" w:rsidRPr="006D20DE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20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2</w:t>
            </w:r>
          </w:p>
          <w:p w14:paraId="36766475" w14:textId="77777777" w:rsidR="00A83617" w:rsidRPr="00CE7F62" w:rsidRDefault="00A83617" w:rsidP="00B61A6C">
            <w:pPr>
              <w:rPr>
                <w:color w:val="000000" w:themeColor="text1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Function(s)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76F8B06C" w14:textId="77777777" w:rsidR="00A83617" w:rsidRPr="006D20DE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20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3</w:t>
            </w:r>
          </w:p>
          <w:p w14:paraId="3D9509DC" w14:textId="3C8A025C" w:rsidR="00A83617" w:rsidRPr="00C248EC" w:rsidRDefault="00A83617" w:rsidP="00B61A6C">
            <w:pPr>
              <w:rPr>
                <w:color w:val="000000" w:themeColor="text1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Branch/Section/Directorate</w:t>
            </w:r>
            <w:r w:rsidR="006D20DE" w:rsidRPr="00CE7F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6D20DE" w:rsidRPr="00CE7F6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For information only</w:t>
            </w:r>
            <w:r w:rsidR="006D20DE" w:rsidRPr="00CE7F6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19A802AF" w14:textId="77777777" w:rsidR="00A83617" w:rsidRPr="006D20DE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20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4</w:t>
            </w:r>
          </w:p>
          <w:p w14:paraId="5D7BAB2B" w14:textId="77777777" w:rsidR="00A83617" w:rsidRPr="00C248EC" w:rsidRDefault="00A83617" w:rsidP="00B61A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Classification</w:t>
            </w:r>
          </w:p>
          <w:p w14:paraId="6C628847" w14:textId="77777777" w:rsidR="00A83617" w:rsidRPr="00CE7F62" w:rsidRDefault="00A83617" w:rsidP="00C47DCB">
            <w:pPr>
              <w:spacing w:before="0"/>
              <w:rPr>
                <w:b/>
                <w:bCs/>
                <w:color w:val="000000" w:themeColor="text1"/>
              </w:rPr>
            </w:pPr>
            <w:r w:rsidRPr="00C248EC">
              <w:rPr>
                <w:color w:val="000000" w:themeColor="text1"/>
                <w:sz w:val="20"/>
                <w:lang w:eastAsia="en-AU"/>
              </w:rPr>
              <w:t>(position number)</w:t>
            </w:r>
          </w:p>
        </w:tc>
      </w:tr>
      <w:tr w:rsidR="00054326" w:rsidRPr="00054326" w14:paraId="4F368C2C" w14:textId="77777777" w:rsidTr="00B61A6C">
        <w:tc>
          <w:tcPr>
            <w:tcW w:w="1271" w:type="dxa"/>
            <w:vMerge w:val="restart"/>
          </w:tcPr>
          <w:p w14:paraId="4535E202" w14:textId="0C341AFF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s48</w:t>
            </w:r>
          </w:p>
        </w:tc>
        <w:tc>
          <w:tcPr>
            <w:tcW w:w="1985" w:type="dxa"/>
            <w:gridSpan w:val="2"/>
            <w:vMerge w:val="restart"/>
          </w:tcPr>
          <w:p w14:paraId="3F2C309B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Emergency declarations - Authorising actions and recovering costs</w:t>
            </w:r>
          </w:p>
        </w:tc>
        <w:tc>
          <w:tcPr>
            <w:tcW w:w="2902" w:type="dxa"/>
          </w:tcPr>
          <w:p w14:paraId="1D5187E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5BD73102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69800B3E" w14:textId="77777777" w:rsidR="00A83617" w:rsidRPr="00054326" w:rsidRDefault="00A83617" w:rsidP="00B61A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3C2A7A" w14:textId="77777777" w:rsidR="00A83617" w:rsidRPr="00054326" w:rsidRDefault="00A83617" w:rsidP="00B61A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2D13325F" w14:textId="77777777" w:rsidTr="00B61A6C">
        <w:tc>
          <w:tcPr>
            <w:tcW w:w="1271" w:type="dxa"/>
            <w:vMerge/>
          </w:tcPr>
          <w:p w14:paraId="7AAC4594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3DF6378D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29BDEE92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7676226A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35CC839C" w14:textId="77777777" w:rsidTr="00B61A6C">
        <w:tc>
          <w:tcPr>
            <w:tcW w:w="1271" w:type="dxa"/>
            <w:vMerge w:val="restart"/>
          </w:tcPr>
          <w:p w14:paraId="548035B6" w14:textId="090E6860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s60 </w:t>
            </w:r>
          </w:p>
        </w:tc>
        <w:tc>
          <w:tcPr>
            <w:tcW w:w="1985" w:type="dxa"/>
            <w:gridSpan w:val="2"/>
            <w:vMerge w:val="restart"/>
          </w:tcPr>
          <w:p w14:paraId="559960BB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Control declarations -Authorising actions and recovering costs</w:t>
            </w:r>
          </w:p>
        </w:tc>
        <w:tc>
          <w:tcPr>
            <w:tcW w:w="2902" w:type="dxa"/>
          </w:tcPr>
          <w:p w14:paraId="7820C910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1CCE5091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31F597C7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12BA372E" w14:textId="77777777" w:rsidTr="00B61A6C">
        <w:tc>
          <w:tcPr>
            <w:tcW w:w="1271" w:type="dxa"/>
            <w:vMerge/>
          </w:tcPr>
          <w:p w14:paraId="01E1DB1B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509F4FB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0AC1B5BD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4465DC1E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246272BF" w14:textId="77777777" w:rsidTr="00B61A6C">
        <w:tc>
          <w:tcPr>
            <w:tcW w:w="1271" w:type="dxa"/>
            <w:vMerge w:val="restart"/>
          </w:tcPr>
          <w:p w14:paraId="0CE38FBE" w14:textId="758BDF68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7E4DE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-65,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67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68,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70-72,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75-80,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985" w:type="dxa"/>
            <w:gridSpan w:val="2"/>
            <w:vMerge w:val="restart"/>
          </w:tcPr>
          <w:p w14:paraId="110E3010" w14:textId="54EE09AA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Biosecurity permits and group exemptions</w:t>
            </w:r>
            <w:r w:rsidR="007E4D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application, renewal, amendment</w:t>
            </w:r>
          </w:p>
        </w:tc>
        <w:tc>
          <w:tcPr>
            <w:tcW w:w="2902" w:type="dxa"/>
          </w:tcPr>
          <w:p w14:paraId="68568697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5A763236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037115EA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53FA1B1C" w14:textId="77777777" w:rsidTr="00B61A6C">
        <w:tc>
          <w:tcPr>
            <w:tcW w:w="1271" w:type="dxa"/>
            <w:vMerge/>
          </w:tcPr>
          <w:p w14:paraId="6FD8E0D3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6E35FDE1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28598AEA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0E32F553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2A88E8F1" w14:textId="77777777" w:rsidTr="00B61A6C">
        <w:tc>
          <w:tcPr>
            <w:tcW w:w="1271" w:type="dxa"/>
            <w:vMerge/>
          </w:tcPr>
          <w:p w14:paraId="3CEEF696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3676A42C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0084F0FF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071E2548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054326" w:rsidRPr="00054326" w14:paraId="53B4542D" w14:textId="77777777" w:rsidTr="00B61A6C">
        <w:tc>
          <w:tcPr>
            <w:tcW w:w="1271" w:type="dxa"/>
            <w:vMerge/>
          </w:tcPr>
          <w:p w14:paraId="615D23DA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4D355087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15F239D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09E5E5FA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054326" w:rsidRPr="00054326" w14:paraId="346663FF" w14:textId="77777777" w:rsidTr="00B61A6C">
        <w:tc>
          <w:tcPr>
            <w:tcW w:w="1271" w:type="dxa"/>
            <w:vMerge w:val="restart"/>
          </w:tcPr>
          <w:p w14:paraId="480E3091" w14:textId="32138B38" w:rsidR="00A83617" w:rsidRPr="00054326" w:rsidRDefault="00C248EC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s91-93,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95-98,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102-107, </w:t>
            </w:r>
            <w:r w:rsidR="0049488B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1985" w:type="dxa"/>
            <w:gridSpan w:val="2"/>
            <w:vMerge w:val="restart"/>
          </w:tcPr>
          <w:p w14:paraId="636A0BEE" w14:textId="19FA12CB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Biosecurity registration</w:t>
            </w:r>
            <w:r w:rsidR="007E4D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application, renewal, amendment</w:t>
            </w:r>
          </w:p>
        </w:tc>
        <w:tc>
          <w:tcPr>
            <w:tcW w:w="2902" w:type="dxa"/>
          </w:tcPr>
          <w:p w14:paraId="7658A0D2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411E7FB1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4A157640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023CFC33" w14:textId="77777777" w:rsidTr="00B61A6C">
        <w:tc>
          <w:tcPr>
            <w:tcW w:w="1271" w:type="dxa"/>
            <w:vMerge/>
          </w:tcPr>
          <w:p w14:paraId="5716F2F2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2673086E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261727A0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6157D96C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55BB8D6B" w14:textId="77777777" w:rsidTr="00B61A6C">
        <w:tc>
          <w:tcPr>
            <w:tcW w:w="1271" w:type="dxa"/>
            <w:vMerge/>
          </w:tcPr>
          <w:p w14:paraId="78A3DC9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415238D7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0A5B727D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7143EBD7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054326" w:rsidRPr="00054326" w14:paraId="17BD64DD" w14:textId="77777777" w:rsidTr="00B61A6C">
        <w:tc>
          <w:tcPr>
            <w:tcW w:w="1271" w:type="dxa"/>
            <w:vMerge/>
          </w:tcPr>
          <w:p w14:paraId="172D148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3778F33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3616F745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2A18E2B1" w14:textId="77777777" w:rsidR="00A83617" w:rsidRPr="00054326" w:rsidRDefault="00A83617" w:rsidP="00B61A6C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054326" w:rsidRPr="00054326" w14:paraId="3DA49B30" w14:textId="77777777" w:rsidTr="00CE7F62">
        <w:tc>
          <w:tcPr>
            <w:tcW w:w="1413" w:type="dxa"/>
            <w:gridSpan w:val="2"/>
            <w:vMerge w:val="restart"/>
          </w:tcPr>
          <w:p w14:paraId="2F3A6777" w14:textId="53F24570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s115,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1843" w:type="dxa"/>
            <w:vMerge w:val="restart"/>
          </w:tcPr>
          <w:p w14:paraId="6EA01918" w14:textId="72C25190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Biosecurity audits</w:t>
            </w:r>
          </w:p>
        </w:tc>
        <w:tc>
          <w:tcPr>
            <w:tcW w:w="2902" w:type="dxa"/>
          </w:tcPr>
          <w:p w14:paraId="0EEF97E5" w14:textId="0DED44A4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626F0AA3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18A2EE81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336A9FDE" w14:textId="77777777" w:rsidTr="00CE7F62">
        <w:tc>
          <w:tcPr>
            <w:tcW w:w="1413" w:type="dxa"/>
            <w:gridSpan w:val="2"/>
            <w:vMerge/>
          </w:tcPr>
          <w:p w14:paraId="6C9628C3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7A6BFFE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3320568E" w14:textId="58F7FEDB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7AA552E9" w14:textId="3CF90A20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30855F3F" w14:textId="77777777" w:rsidTr="00CE7F62">
        <w:tc>
          <w:tcPr>
            <w:tcW w:w="1413" w:type="dxa"/>
            <w:gridSpan w:val="2"/>
            <w:vMerge/>
          </w:tcPr>
          <w:p w14:paraId="751BF21B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23FB08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B623A19" w14:textId="39063D0D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225BA2E8" w14:textId="3F60E3E1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054326" w:rsidRPr="00054326" w14:paraId="6A18DE94" w14:textId="77777777" w:rsidTr="00CE7F62">
        <w:tc>
          <w:tcPr>
            <w:tcW w:w="1413" w:type="dxa"/>
            <w:gridSpan w:val="2"/>
            <w:vMerge w:val="restart"/>
          </w:tcPr>
          <w:p w14:paraId="401AB267" w14:textId="5DB81707" w:rsidR="00A83617" w:rsidRPr="00054326" w:rsidRDefault="0049488B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121,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123-125,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>s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127-129,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131-133,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135,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83617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140-144</w:t>
            </w:r>
          </w:p>
        </w:tc>
        <w:tc>
          <w:tcPr>
            <w:tcW w:w="1843" w:type="dxa"/>
            <w:vMerge w:val="restart"/>
          </w:tcPr>
          <w:p w14:paraId="5B3AEE4F" w14:textId="3C65CF39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Biosecurity certifiers, auditors and authorities</w:t>
            </w:r>
            <w:r w:rsidR="007E4D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application, renewal, amendment</w:t>
            </w:r>
          </w:p>
        </w:tc>
        <w:tc>
          <w:tcPr>
            <w:tcW w:w="2902" w:type="dxa"/>
          </w:tcPr>
          <w:p w14:paraId="7ED5452E" w14:textId="1979AFF5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6C6008B7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56CBF8E9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527F8D58" w14:textId="77777777" w:rsidTr="00CE7F62">
        <w:tc>
          <w:tcPr>
            <w:tcW w:w="1413" w:type="dxa"/>
            <w:gridSpan w:val="2"/>
            <w:vMerge/>
          </w:tcPr>
          <w:p w14:paraId="6FEF7A09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29ADDE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47000E91" w14:textId="3B3B55F5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683BA03F" w14:textId="6E5D6D0C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2EA48C05" w14:textId="77777777" w:rsidTr="00CE7F62">
        <w:tc>
          <w:tcPr>
            <w:tcW w:w="1413" w:type="dxa"/>
            <w:gridSpan w:val="2"/>
            <w:vMerge/>
          </w:tcPr>
          <w:p w14:paraId="2DF47268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5D5DCB2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48805522" w14:textId="112D456C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7E4EC33A" w14:textId="10CCEE78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054326" w:rsidRPr="00054326" w14:paraId="15918339" w14:textId="77777777" w:rsidTr="00CE7F62">
        <w:tc>
          <w:tcPr>
            <w:tcW w:w="1413" w:type="dxa"/>
            <w:gridSpan w:val="2"/>
            <w:vMerge/>
          </w:tcPr>
          <w:p w14:paraId="278C491B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BDD59CA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05CA7114" w14:textId="20E527D8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4260C5D0" w14:textId="1236506E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054326" w:rsidRPr="00054326" w14:paraId="3DB24533" w14:textId="77777777" w:rsidTr="00CE7F62">
        <w:tc>
          <w:tcPr>
            <w:tcW w:w="1413" w:type="dxa"/>
            <w:gridSpan w:val="2"/>
            <w:vMerge w:val="restart"/>
          </w:tcPr>
          <w:p w14:paraId="6274BE37" w14:textId="05839682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s158, </w:t>
            </w:r>
            <w:r w:rsidR="00611AD3"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160-164</w:t>
            </w:r>
          </w:p>
        </w:tc>
        <w:tc>
          <w:tcPr>
            <w:tcW w:w="1843" w:type="dxa"/>
            <w:vMerge w:val="restart"/>
          </w:tcPr>
          <w:p w14:paraId="33B22B4F" w14:textId="0A793DE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Biosecurity undertakings</w:t>
            </w:r>
          </w:p>
        </w:tc>
        <w:tc>
          <w:tcPr>
            <w:tcW w:w="2902" w:type="dxa"/>
          </w:tcPr>
          <w:p w14:paraId="55343BAE" w14:textId="5415C9E6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62EF6A8C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4FE27513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4F79984B" w14:textId="77777777" w:rsidTr="00CE7F62">
        <w:tc>
          <w:tcPr>
            <w:tcW w:w="1413" w:type="dxa"/>
            <w:gridSpan w:val="2"/>
            <w:vMerge/>
          </w:tcPr>
          <w:p w14:paraId="09C81267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B76A2A1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149D094" w14:textId="15D76F94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37D3B2A8" w14:textId="04E037C4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0358C469" w14:textId="77777777" w:rsidTr="00CE7F62">
        <w:tc>
          <w:tcPr>
            <w:tcW w:w="1413" w:type="dxa"/>
            <w:gridSpan w:val="2"/>
            <w:vMerge/>
          </w:tcPr>
          <w:p w14:paraId="67CDB795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08AD63" w14:textId="77777777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9F09C23" w14:textId="28C81A1E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3EA2B724" w14:textId="1F9EC86B" w:rsidR="00A83617" w:rsidRPr="00054326" w:rsidRDefault="00A83617" w:rsidP="00A83617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572804" w:rsidRPr="00054326" w14:paraId="78BFFB1B" w14:textId="77777777" w:rsidTr="00CE7F62">
        <w:tc>
          <w:tcPr>
            <w:tcW w:w="1413" w:type="dxa"/>
            <w:gridSpan w:val="2"/>
            <w:vMerge w:val="restart"/>
          </w:tcPr>
          <w:p w14:paraId="183CDB5A" w14:textId="00378051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s169 (1) </w:t>
            </w:r>
          </w:p>
        </w:tc>
        <w:tc>
          <w:tcPr>
            <w:tcW w:w="1843" w:type="dxa"/>
            <w:vMerge w:val="restart"/>
          </w:tcPr>
          <w:p w14:paraId="71B7C084" w14:textId="6C424524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Identity cards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- Authority to issue identity cards for authorised people</w:t>
            </w:r>
          </w:p>
        </w:tc>
        <w:tc>
          <w:tcPr>
            <w:tcW w:w="2902" w:type="dxa"/>
          </w:tcPr>
          <w:p w14:paraId="31618A54" w14:textId="4FAC2823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1A8CB65C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06049475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72804" w:rsidRPr="00054326" w14:paraId="23B485D8" w14:textId="77777777" w:rsidTr="00CE7F62">
        <w:tc>
          <w:tcPr>
            <w:tcW w:w="1413" w:type="dxa"/>
            <w:gridSpan w:val="2"/>
            <w:vMerge/>
          </w:tcPr>
          <w:p w14:paraId="336EB3DE" w14:textId="3248FF89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F70A70" w14:textId="0489E749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78584CC4" w14:textId="7420D362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6E85F27D" w14:textId="50A872F5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572804" w:rsidRPr="00054326" w14:paraId="47B5A151" w14:textId="77777777" w:rsidTr="00CE7F62">
        <w:tc>
          <w:tcPr>
            <w:tcW w:w="1413" w:type="dxa"/>
            <w:gridSpan w:val="2"/>
            <w:vMerge/>
          </w:tcPr>
          <w:p w14:paraId="53B006A2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FB5044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E430B42" w14:textId="66427445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Parks and Conservation Service, EPSDD</w:t>
            </w:r>
          </w:p>
        </w:tc>
        <w:tc>
          <w:tcPr>
            <w:tcW w:w="2139" w:type="dxa"/>
          </w:tcPr>
          <w:p w14:paraId="0D13B28E" w14:textId="2DE8AAE6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Executive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Branch </w:t>
            </w: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Manager (E00610)</w:t>
            </w:r>
          </w:p>
        </w:tc>
      </w:tr>
      <w:tr w:rsidR="00572804" w:rsidRPr="00054326" w14:paraId="386B3F35" w14:textId="77777777" w:rsidTr="00CE7F62">
        <w:tc>
          <w:tcPr>
            <w:tcW w:w="1413" w:type="dxa"/>
            <w:gridSpan w:val="2"/>
            <w:vMerge/>
          </w:tcPr>
          <w:p w14:paraId="387EC745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2AF84E5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528A356F" w14:textId="4EB47E98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1B30C110" w14:textId="7D695AD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572804" w:rsidRPr="00054326" w14:paraId="7C10BE2D" w14:textId="77777777" w:rsidTr="00CE7F62">
        <w:tc>
          <w:tcPr>
            <w:tcW w:w="1413" w:type="dxa"/>
            <w:gridSpan w:val="2"/>
            <w:vMerge/>
          </w:tcPr>
          <w:p w14:paraId="36ECDC95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7D70297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4E8B391D" w14:textId="7076A706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Natural Resource Policy and Programs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EPSDD</w:t>
            </w:r>
          </w:p>
        </w:tc>
        <w:tc>
          <w:tcPr>
            <w:tcW w:w="2139" w:type="dxa"/>
          </w:tcPr>
          <w:p w14:paraId="4E1AFAB5" w14:textId="17081E8D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(P66353)</w:t>
            </w:r>
          </w:p>
        </w:tc>
      </w:tr>
      <w:tr w:rsidR="00572804" w:rsidRPr="00054326" w14:paraId="09E15A33" w14:textId="77777777" w:rsidTr="00CE7F62">
        <w:tc>
          <w:tcPr>
            <w:tcW w:w="1413" w:type="dxa"/>
            <w:gridSpan w:val="2"/>
            <w:vMerge/>
          </w:tcPr>
          <w:p w14:paraId="001E4FFB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EEF6C6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5B7DD24F" w14:textId="321867B6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Agriculture, Biosecurity and Invasive Species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EPSDD</w:t>
            </w:r>
          </w:p>
        </w:tc>
        <w:tc>
          <w:tcPr>
            <w:tcW w:w="2139" w:type="dxa"/>
          </w:tcPr>
          <w:p w14:paraId="04FA1AC3" w14:textId="7315C3AF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(P51128)</w:t>
            </w:r>
          </w:p>
        </w:tc>
      </w:tr>
      <w:tr w:rsidR="00572804" w:rsidRPr="00054326" w14:paraId="51EF72D8" w14:textId="77777777" w:rsidTr="00CE7F62">
        <w:tc>
          <w:tcPr>
            <w:tcW w:w="1413" w:type="dxa"/>
            <w:gridSpan w:val="2"/>
            <w:vMerge/>
          </w:tcPr>
          <w:p w14:paraId="47B3A23C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63BA1A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9E75D45" w14:textId="25011859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City Presentation, TCCS</w:t>
            </w:r>
          </w:p>
        </w:tc>
        <w:tc>
          <w:tcPr>
            <w:tcW w:w="2139" w:type="dxa"/>
          </w:tcPr>
          <w:p w14:paraId="3BF21A80" w14:textId="360FC6E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(E00611)</w:t>
            </w:r>
          </w:p>
        </w:tc>
      </w:tr>
      <w:tr w:rsidR="00572804" w:rsidRPr="00054326" w14:paraId="59FA735D" w14:textId="77777777" w:rsidTr="00CE7F62">
        <w:tc>
          <w:tcPr>
            <w:tcW w:w="1413" w:type="dxa"/>
            <w:gridSpan w:val="2"/>
            <w:vMerge/>
          </w:tcPr>
          <w:p w14:paraId="5B4FD01E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FEFF028" w14:textId="77777777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52DCFF87" w14:textId="10A85B81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 Authority, Access Canberra</w:t>
            </w:r>
          </w:p>
        </w:tc>
        <w:tc>
          <w:tcPr>
            <w:tcW w:w="2139" w:type="dxa"/>
          </w:tcPr>
          <w:p w14:paraId="0343C573" w14:textId="0228E8E4" w:rsidR="00572804" w:rsidRPr="00054326" w:rsidRDefault="00572804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Senior </w:t>
            </w:r>
            <w:r w:rsidR="00062B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Officer Grade </w:t>
            </w:r>
            <w:r w:rsidR="00A93F71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</w:tr>
      <w:tr w:rsidR="00DB3307" w:rsidRPr="00054326" w14:paraId="64BC7626" w14:textId="77777777" w:rsidTr="00CE7F62">
        <w:tc>
          <w:tcPr>
            <w:tcW w:w="1413" w:type="dxa"/>
            <w:gridSpan w:val="2"/>
            <w:vMerge w:val="restart"/>
          </w:tcPr>
          <w:p w14:paraId="196E40EA" w14:textId="1077FF7C" w:rsidR="00DB3307" w:rsidRPr="00054326" w:rsidRDefault="00DB3307" w:rsidP="00953B99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s178</w:t>
            </w:r>
            <w:r w:rsidR="00233D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35BD1DA9" w14:textId="34F52A08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Recovery of costs</w:t>
            </w:r>
            <w:r w:rsidR="001619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action taken</w:t>
            </w:r>
          </w:p>
        </w:tc>
        <w:tc>
          <w:tcPr>
            <w:tcW w:w="2902" w:type="dxa"/>
          </w:tcPr>
          <w:p w14:paraId="3327AF44" w14:textId="67E8CD5C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691B41B9" w14:textId="77777777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147B9980" w14:textId="77777777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B3307" w:rsidRPr="00054326" w14:paraId="085E967D" w14:textId="77777777" w:rsidTr="00CE7F62">
        <w:trPr>
          <w:trHeight w:val="518"/>
        </w:trPr>
        <w:tc>
          <w:tcPr>
            <w:tcW w:w="1413" w:type="dxa"/>
            <w:gridSpan w:val="2"/>
            <w:vMerge/>
          </w:tcPr>
          <w:p w14:paraId="582BEAE0" w14:textId="77777777" w:rsidR="00DB3307" w:rsidRPr="00054326" w:rsidRDefault="00DB3307" w:rsidP="00953B99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7DE6D84" w14:textId="77777777" w:rsidR="00DB3307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1B1C2823" w14:textId="55B54759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223C8F9F" w14:textId="267F05D0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DB3307" w:rsidRPr="00054326" w14:paraId="297F1805" w14:textId="77777777" w:rsidTr="00CE7F62">
        <w:tc>
          <w:tcPr>
            <w:tcW w:w="1413" w:type="dxa"/>
            <w:gridSpan w:val="2"/>
            <w:vMerge/>
          </w:tcPr>
          <w:p w14:paraId="1508F2FC" w14:textId="77777777" w:rsidR="00DB3307" w:rsidRPr="00054326" w:rsidRDefault="00DB3307" w:rsidP="00953B99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35E63B9" w14:textId="77777777" w:rsidR="00DB3307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27247033" w14:textId="07A0E349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3BF10CA6" w14:textId="423C0C3C" w:rsidR="00DB3307" w:rsidRPr="00054326" w:rsidRDefault="00DB3307" w:rsidP="00953B9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161901" w:rsidRPr="00054326" w14:paraId="137B5464" w14:textId="77777777" w:rsidTr="00CE7F62">
        <w:tc>
          <w:tcPr>
            <w:tcW w:w="1413" w:type="dxa"/>
            <w:gridSpan w:val="2"/>
            <w:vMerge w:val="restart"/>
          </w:tcPr>
          <w:p w14:paraId="1FFCC9B7" w14:textId="3A2D8742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s207</w:t>
            </w:r>
          </w:p>
        </w:tc>
        <w:tc>
          <w:tcPr>
            <w:tcW w:w="1843" w:type="dxa"/>
            <w:vMerge w:val="restart"/>
          </w:tcPr>
          <w:p w14:paraId="3FD3457A" w14:textId="32401E8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Recovery of costs, expenses and compensation after offence proved</w:t>
            </w:r>
          </w:p>
        </w:tc>
        <w:tc>
          <w:tcPr>
            <w:tcW w:w="2902" w:type="dxa"/>
          </w:tcPr>
          <w:p w14:paraId="271D248D" w14:textId="38D487D4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4C6B9267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240FF6C9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61901" w:rsidRPr="00054326" w14:paraId="15018088" w14:textId="77777777" w:rsidTr="00CE7F62">
        <w:tc>
          <w:tcPr>
            <w:tcW w:w="1413" w:type="dxa"/>
            <w:gridSpan w:val="2"/>
            <w:vMerge/>
          </w:tcPr>
          <w:p w14:paraId="1AACD166" w14:textId="7777777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2E9FD4F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15A7B5F0" w14:textId="55DC50B5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5DFB83F0" w14:textId="0011210D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161901" w:rsidRPr="00054326" w14:paraId="23F1705A" w14:textId="77777777" w:rsidTr="00CE7F62">
        <w:tc>
          <w:tcPr>
            <w:tcW w:w="1413" w:type="dxa"/>
            <w:gridSpan w:val="2"/>
            <w:vMerge/>
          </w:tcPr>
          <w:p w14:paraId="46CFFF90" w14:textId="7777777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48C01F1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7A335117" w14:textId="2C2D956A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1DBAD7B1" w14:textId="6BC9C4FF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161901" w:rsidRPr="00054326" w14:paraId="236FAB26" w14:textId="77777777" w:rsidTr="00CE7F62">
        <w:tc>
          <w:tcPr>
            <w:tcW w:w="1413" w:type="dxa"/>
            <w:gridSpan w:val="2"/>
            <w:vMerge w:val="restart"/>
          </w:tcPr>
          <w:p w14:paraId="1B070450" w14:textId="2D20217A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s211</w:t>
            </w:r>
          </w:p>
        </w:tc>
        <w:tc>
          <w:tcPr>
            <w:tcW w:w="1843" w:type="dxa"/>
            <w:vMerge w:val="restart"/>
          </w:tcPr>
          <w:p w14:paraId="773D3997" w14:textId="6227274E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Publication orders</w:t>
            </w:r>
          </w:p>
        </w:tc>
        <w:tc>
          <w:tcPr>
            <w:tcW w:w="2902" w:type="dxa"/>
          </w:tcPr>
          <w:p w14:paraId="02D74F78" w14:textId="513927F3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18BE8227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19105A94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61901" w:rsidRPr="00054326" w14:paraId="0700CF63" w14:textId="77777777" w:rsidTr="00CE7F62">
        <w:tc>
          <w:tcPr>
            <w:tcW w:w="1413" w:type="dxa"/>
            <w:gridSpan w:val="2"/>
            <w:vMerge/>
          </w:tcPr>
          <w:p w14:paraId="6A908DF9" w14:textId="7777777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A37641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07FC6B91" w14:textId="5F93C2B8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79B745E1" w14:textId="42A201A8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161901" w:rsidRPr="00054326" w14:paraId="56474D25" w14:textId="77777777" w:rsidTr="00CE7F62">
        <w:tc>
          <w:tcPr>
            <w:tcW w:w="1413" w:type="dxa"/>
            <w:gridSpan w:val="2"/>
            <w:vMerge/>
          </w:tcPr>
          <w:p w14:paraId="6D6684B1" w14:textId="7777777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FD78B5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670C7BB6" w14:textId="5C266AB0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64F2EBA7" w14:textId="48D7C7EA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161901" w:rsidRPr="00054326" w14:paraId="02DFC804" w14:textId="77777777" w:rsidTr="00CE7F62">
        <w:tc>
          <w:tcPr>
            <w:tcW w:w="1413" w:type="dxa"/>
            <w:gridSpan w:val="2"/>
            <w:vMerge w:val="restart"/>
          </w:tcPr>
          <w:p w14:paraId="276DBDAD" w14:textId="0B5DBE84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s214, s215, 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217-219</w:t>
            </w:r>
          </w:p>
        </w:tc>
        <w:tc>
          <w:tcPr>
            <w:tcW w:w="1843" w:type="dxa"/>
            <w:vMerge w:val="restart"/>
          </w:tcPr>
          <w:p w14:paraId="38126EF0" w14:textId="56E3335A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Compensation</w:t>
            </w:r>
          </w:p>
        </w:tc>
        <w:tc>
          <w:tcPr>
            <w:tcW w:w="2902" w:type="dxa"/>
          </w:tcPr>
          <w:p w14:paraId="3636C5E7" w14:textId="36F2956A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3EC938D8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6E530B27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61901" w:rsidRPr="00054326" w14:paraId="7E1391DC" w14:textId="77777777" w:rsidTr="00CE7F62">
        <w:tc>
          <w:tcPr>
            <w:tcW w:w="1413" w:type="dxa"/>
            <w:gridSpan w:val="2"/>
            <w:vMerge/>
          </w:tcPr>
          <w:p w14:paraId="6192DECC" w14:textId="7777777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7A255B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02" w:type="dxa"/>
          </w:tcPr>
          <w:p w14:paraId="1AF7E775" w14:textId="60931D40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33772D5A" w14:textId="06D5FB3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161901" w:rsidRPr="00054326" w14:paraId="0F9FB15F" w14:textId="77777777" w:rsidTr="00CE7F62">
        <w:tc>
          <w:tcPr>
            <w:tcW w:w="1413" w:type="dxa"/>
            <w:gridSpan w:val="2"/>
            <w:vMerge w:val="restart"/>
          </w:tcPr>
          <w:p w14:paraId="6CE9D8A9" w14:textId="5FEA6CE7" w:rsidR="00161901" w:rsidRPr="00054326" w:rsidRDefault="00161901" w:rsidP="00161901">
            <w:pPr>
              <w:pStyle w:val="Heading2"/>
              <w:spacing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s223</w:t>
            </w:r>
          </w:p>
        </w:tc>
        <w:tc>
          <w:tcPr>
            <w:tcW w:w="1843" w:type="dxa"/>
            <w:vMerge w:val="restart"/>
          </w:tcPr>
          <w:p w14:paraId="6229B557" w14:textId="56E5EEBC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Disclosure of information-director-general</w:t>
            </w:r>
          </w:p>
        </w:tc>
        <w:tc>
          <w:tcPr>
            <w:tcW w:w="2902" w:type="dxa"/>
          </w:tcPr>
          <w:p w14:paraId="751EC4A9" w14:textId="0C8CF53A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2515B230" w14:textId="656DD9DD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386B837A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61901" w:rsidRPr="00054326" w14:paraId="7E753D98" w14:textId="77777777" w:rsidTr="00CE7F62">
        <w:tc>
          <w:tcPr>
            <w:tcW w:w="1413" w:type="dxa"/>
            <w:gridSpan w:val="2"/>
            <w:vMerge/>
          </w:tcPr>
          <w:p w14:paraId="27A3AB26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E98ED8" w14:textId="77777777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3719DD98" w14:textId="6C46EAE0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7656E3FC" w14:textId="3B093BC6" w:rsidR="00161901" w:rsidRPr="00054326" w:rsidRDefault="00161901" w:rsidP="0016190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</w:tbl>
    <w:p w14:paraId="2579D10C" w14:textId="77777777" w:rsidR="0057303B" w:rsidRPr="00054326" w:rsidRDefault="0057303B" w:rsidP="002C6E85">
      <w:pPr>
        <w:pStyle w:val="Heading2"/>
        <w:rPr>
          <w:b/>
          <w:bCs/>
          <w:color w:val="000000" w:themeColor="text1"/>
        </w:rPr>
      </w:pPr>
    </w:p>
    <w:p w14:paraId="791344BE" w14:textId="47E78E08" w:rsidR="003F23C9" w:rsidRPr="00054326" w:rsidRDefault="003F23C9" w:rsidP="003F23C9">
      <w:pPr>
        <w:pStyle w:val="Heading2"/>
        <w:rPr>
          <w:b/>
          <w:bCs/>
          <w:color w:val="000000" w:themeColor="text1"/>
        </w:rPr>
      </w:pPr>
      <w:r w:rsidRPr="00054326">
        <w:rPr>
          <w:b/>
          <w:bCs/>
          <w:color w:val="000000" w:themeColor="text1"/>
        </w:rPr>
        <w:t xml:space="preserve">Schedule 2 Delegations under the </w:t>
      </w:r>
      <w:r w:rsidRPr="00054326">
        <w:rPr>
          <w:b/>
          <w:bCs/>
          <w:i/>
          <w:iCs/>
          <w:color w:val="000000" w:themeColor="text1"/>
        </w:rPr>
        <w:t>Biosecurity Regulation 2025</w:t>
      </w:r>
    </w:p>
    <w:p w14:paraId="4626B9BB" w14:textId="56C01CD5" w:rsidR="00C64F41" w:rsidRPr="00054326" w:rsidRDefault="00C64F41" w:rsidP="00C64F41">
      <w:pPr>
        <w:autoSpaceDE w:val="0"/>
        <w:autoSpaceDN w:val="0"/>
        <w:adjustRightInd w:val="0"/>
        <w:rPr>
          <w:color w:val="000000" w:themeColor="text1"/>
          <w:sz w:val="20"/>
          <w:lang w:eastAsia="en-AU"/>
        </w:rPr>
      </w:pPr>
      <w:r w:rsidRPr="00054326">
        <w:rPr>
          <w:color w:val="000000" w:themeColor="text1"/>
          <w:sz w:val="20"/>
          <w:lang w:eastAsia="en-AU"/>
        </w:rPr>
        <w:t>(see s 3 (2))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902"/>
        <w:gridCol w:w="2139"/>
      </w:tblGrid>
      <w:tr w:rsidR="00054326" w:rsidRPr="00054326" w14:paraId="579021A7" w14:textId="77777777" w:rsidTr="00B61A6C">
        <w:tc>
          <w:tcPr>
            <w:tcW w:w="1271" w:type="dxa"/>
          </w:tcPr>
          <w:p w14:paraId="00BF7642" w14:textId="77777777" w:rsidR="003F23C9" w:rsidRPr="00C248EC" w:rsidRDefault="003F23C9" w:rsidP="003F23C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1</w:t>
            </w:r>
          </w:p>
          <w:p w14:paraId="78EEA02D" w14:textId="4C286AF6" w:rsidR="003F23C9" w:rsidRPr="00CE7F62" w:rsidRDefault="003F23C9" w:rsidP="00DF70C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Section(s)</w:t>
            </w:r>
          </w:p>
        </w:tc>
        <w:tc>
          <w:tcPr>
            <w:tcW w:w="1985" w:type="dxa"/>
          </w:tcPr>
          <w:p w14:paraId="459C46EB" w14:textId="77777777" w:rsidR="003F23C9" w:rsidRPr="00C248EC" w:rsidRDefault="003F23C9" w:rsidP="003F23C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2</w:t>
            </w:r>
          </w:p>
          <w:p w14:paraId="7583DCE6" w14:textId="17598BBA" w:rsidR="003F23C9" w:rsidRPr="00C248EC" w:rsidRDefault="003F23C9" w:rsidP="003F23C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Function(s)</w:t>
            </w:r>
          </w:p>
        </w:tc>
        <w:tc>
          <w:tcPr>
            <w:tcW w:w="2902" w:type="dxa"/>
          </w:tcPr>
          <w:p w14:paraId="615216B1" w14:textId="77777777" w:rsidR="003F23C9" w:rsidRPr="00C248EC" w:rsidRDefault="003F23C9" w:rsidP="003F23C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3</w:t>
            </w:r>
          </w:p>
          <w:p w14:paraId="6C7FA294" w14:textId="77777777" w:rsidR="003F23C9" w:rsidRDefault="003F23C9" w:rsidP="003F23C9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Branch/Section/Directorate</w:t>
            </w:r>
          </w:p>
          <w:p w14:paraId="5EBE5BD0" w14:textId="090ECB10" w:rsidR="00C248EC" w:rsidRPr="00CE7F62" w:rsidRDefault="00C248EC" w:rsidP="00CE7F62">
            <w:r>
              <w:t>(</w:t>
            </w:r>
            <w:r>
              <w:rPr>
                <w:i/>
                <w:iCs/>
              </w:rPr>
              <w:t>For information only</w:t>
            </w:r>
            <w:r>
              <w:t>)</w:t>
            </w:r>
          </w:p>
        </w:tc>
        <w:tc>
          <w:tcPr>
            <w:tcW w:w="2139" w:type="dxa"/>
          </w:tcPr>
          <w:p w14:paraId="3E993984" w14:textId="77777777" w:rsidR="003F23C9" w:rsidRPr="00C248EC" w:rsidRDefault="003F23C9" w:rsidP="003F23C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4</w:t>
            </w:r>
          </w:p>
          <w:p w14:paraId="17406269" w14:textId="77777777" w:rsidR="003F23C9" w:rsidRPr="00C248EC" w:rsidRDefault="003F23C9" w:rsidP="003F23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Classification</w:t>
            </w:r>
          </w:p>
          <w:p w14:paraId="47D528EF" w14:textId="1C0C0760" w:rsidR="003F23C9" w:rsidRPr="00C248EC" w:rsidRDefault="003F23C9" w:rsidP="003F23C9">
            <w:pPr>
              <w:pStyle w:val="Heading2"/>
              <w:spacing w:before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8EC">
              <w:rPr>
                <w:color w:val="000000" w:themeColor="text1"/>
                <w:sz w:val="20"/>
                <w:lang w:eastAsia="en-AU"/>
              </w:rPr>
              <w:t>(position number)</w:t>
            </w:r>
          </w:p>
        </w:tc>
      </w:tr>
      <w:tr w:rsidR="00054326" w:rsidRPr="00054326" w14:paraId="3EC4425F" w14:textId="77777777" w:rsidTr="00B61A6C">
        <w:tc>
          <w:tcPr>
            <w:tcW w:w="1271" w:type="dxa"/>
            <w:vMerge w:val="restart"/>
          </w:tcPr>
          <w:p w14:paraId="2CB6C7EB" w14:textId="58094534" w:rsidR="000257F8" w:rsidRPr="00054326" w:rsidRDefault="00B30960" w:rsidP="00C64F41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C248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25-27</w:t>
            </w:r>
          </w:p>
          <w:p w14:paraId="254E6C84" w14:textId="521CE2D4" w:rsidR="000257F8" w:rsidRPr="00054326" w:rsidRDefault="000257F8" w:rsidP="00C47DCB">
            <w:pPr>
              <w:pStyle w:val="Heading2"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CA5B807" w14:textId="2F0C2E6E" w:rsidR="000257F8" w:rsidRPr="00054326" w:rsidRDefault="000257F8" w:rsidP="000257F8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Beekeeper registration decision – registration number; and Register of beekeepers</w:t>
            </w:r>
          </w:p>
        </w:tc>
        <w:tc>
          <w:tcPr>
            <w:tcW w:w="2902" w:type="dxa"/>
          </w:tcPr>
          <w:p w14:paraId="0C91C79A" w14:textId="40A6EC85" w:rsidR="000257F8" w:rsidRPr="00054326" w:rsidRDefault="000257F8" w:rsidP="00C64F4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0F717F63" w14:textId="77777777" w:rsidR="000257F8" w:rsidRPr="00054326" w:rsidRDefault="000257F8" w:rsidP="00C64F4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4FA3175E" w14:textId="0618AC66" w:rsidR="000257F8" w:rsidRPr="00054326" w:rsidRDefault="000257F8" w:rsidP="00C64F41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0B23EEEC" w14:textId="77777777" w:rsidTr="00B61A6C">
        <w:tc>
          <w:tcPr>
            <w:tcW w:w="1271" w:type="dxa"/>
            <w:vMerge/>
          </w:tcPr>
          <w:p w14:paraId="176B760B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109C5153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2902" w:type="dxa"/>
          </w:tcPr>
          <w:p w14:paraId="57E8A203" w14:textId="608F7AB8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129C2429" w14:textId="530AA6A5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3444EEB2" w14:textId="77777777" w:rsidTr="00B61A6C">
        <w:tc>
          <w:tcPr>
            <w:tcW w:w="1271" w:type="dxa"/>
            <w:vMerge/>
          </w:tcPr>
          <w:p w14:paraId="73E5F067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57448325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2902" w:type="dxa"/>
          </w:tcPr>
          <w:p w14:paraId="7A6819A6" w14:textId="312B052E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06ACF523" w14:textId="5A7274F3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054326" w:rsidRPr="00054326" w14:paraId="1940BF23" w14:textId="77777777" w:rsidTr="00B61A6C">
        <w:tc>
          <w:tcPr>
            <w:tcW w:w="1271" w:type="dxa"/>
            <w:vMerge/>
          </w:tcPr>
          <w:p w14:paraId="2EEDD650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75437880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2902" w:type="dxa"/>
          </w:tcPr>
          <w:p w14:paraId="3872C49B" w14:textId="34E68B1E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25ED3CC3" w14:textId="2722F63F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Chief Veterinary Officer (P024246)</w:t>
            </w:r>
          </w:p>
        </w:tc>
      </w:tr>
      <w:tr w:rsidR="00054326" w:rsidRPr="00054326" w14:paraId="54A31D2C" w14:textId="77777777" w:rsidTr="00B61A6C">
        <w:tc>
          <w:tcPr>
            <w:tcW w:w="1271" w:type="dxa"/>
            <w:vMerge/>
          </w:tcPr>
          <w:p w14:paraId="226C54FC" w14:textId="6CB3C379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31051733" w14:textId="554EC342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2902" w:type="dxa"/>
          </w:tcPr>
          <w:p w14:paraId="2B57C1BA" w14:textId="15B91FAF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60AFD59F" w14:textId="29D8C18A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Veterinary Officer (P33389)</w:t>
            </w:r>
          </w:p>
        </w:tc>
      </w:tr>
      <w:tr w:rsidR="00054326" w:rsidRPr="00054326" w14:paraId="1BCC8536" w14:textId="77777777" w:rsidTr="00B61A6C">
        <w:tc>
          <w:tcPr>
            <w:tcW w:w="1271" w:type="dxa"/>
            <w:vMerge/>
          </w:tcPr>
          <w:p w14:paraId="1C4BE6D7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26E37A2F" w14:textId="77777777" w:rsidR="00646C7B" w:rsidRPr="00054326" w:rsidRDefault="00646C7B" w:rsidP="00646C7B">
            <w:pPr>
              <w:pStyle w:val="Heading2"/>
              <w:rPr>
                <w:b/>
                <w:bCs/>
                <w:color w:val="000000" w:themeColor="text1"/>
              </w:rPr>
            </w:pPr>
          </w:p>
        </w:tc>
        <w:tc>
          <w:tcPr>
            <w:tcW w:w="2902" w:type="dxa"/>
          </w:tcPr>
          <w:p w14:paraId="7FD319C3" w14:textId="765FBCDF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609052FC" w14:textId="39584DAE" w:rsidR="00646C7B" w:rsidRPr="00054326" w:rsidRDefault="00646C7B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</w:t>
            </w:r>
            <w:r w:rsidR="00C47DCB"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(P41921)</w:t>
            </w:r>
          </w:p>
        </w:tc>
      </w:tr>
    </w:tbl>
    <w:p w14:paraId="37E068EA" w14:textId="77777777" w:rsidR="00A83617" w:rsidRPr="00054326" w:rsidRDefault="00A83617" w:rsidP="00C64F41">
      <w:pPr>
        <w:rPr>
          <w:color w:val="000000" w:themeColor="text1"/>
        </w:rPr>
      </w:pPr>
    </w:p>
    <w:p w14:paraId="5DF55331" w14:textId="77777777" w:rsidR="00D44B32" w:rsidRPr="00054326" w:rsidRDefault="00D44B32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00000" w:themeColor="text1"/>
          <w:kern w:val="2"/>
          <w:sz w:val="32"/>
          <w:szCs w:val="32"/>
          <w14:ligatures w14:val="standardContextual"/>
        </w:rPr>
      </w:pPr>
      <w:r w:rsidRPr="00054326">
        <w:rPr>
          <w:b/>
          <w:bCs/>
          <w:color w:val="000000" w:themeColor="text1"/>
        </w:rPr>
        <w:br w:type="page"/>
      </w:r>
    </w:p>
    <w:tbl>
      <w:tblPr>
        <w:tblStyle w:val="TableGrid"/>
        <w:tblW w:w="829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902"/>
        <w:gridCol w:w="2139"/>
      </w:tblGrid>
      <w:tr w:rsidR="00DF70CE" w:rsidRPr="00054326" w14:paraId="314AF405" w14:textId="77777777" w:rsidTr="00DF70CE">
        <w:tc>
          <w:tcPr>
            <w:tcW w:w="82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CD373" w14:textId="77777777" w:rsidR="00DF70CE" w:rsidRDefault="00DF70CE" w:rsidP="00DF70CE">
            <w:pPr>
              <w:pStyle w:val="Heading2"/>
              <w:rPr>
                <w:b/>
                <w:bCs/>
                <w:i/>
                <w:iCs/>
                <w:color w:val="000000" w:themeColor="text1"/>
              </w:rPr>
            </w:pPr>
            <w:r w:rsidRPr="00054326">
              <w:rPr>
                <w:b/>
                <w:bCs/>
                <w:color w:val="000000" w:themeColor="text1"/>
              </w:rPr>
              <w:lastRenderedPageBreak/>
              <w:t xml:space="preserve">Schedule 3 Delegations under the </w:t>
            </w:r>
            <w:r w:rsidRPr="00054326">
              <w:rPr>
                <w:b/>
                <w:bCs/>
                <w:i/>
                <w:iCs/>
                <w:color w:val="000000" w:themeColor="text1"/>
              </w:rPr>
              <w:t>Biosecurity (National Livestock Identification System) Regulation 2025</w:t>
            </w:r>
          </w:p>
          <w:p w14:paraId="7B98E24D" w14:textId="77777777" w:rsidR="00DF70CE" w:rsidRPr="00054326" w:rsidRDefault="00DF70CE" w:rsidP="00DF70C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AU"/>
              </w:rPr>
            </w:pPr>
            <w:r w:rsidRPr="00054326">
              <w:rPr>
                <w:color w:val="000000" w:themeColor="text1"/>
                <w:sz w:val="20"/>
                <w:lang w:eastAsia="en-AU"/>
              </w:rPr>
              <w:t>(see s 3 (</w:t>
            </w:r>
            <w:r>
              <w:rPr>
                <w:color w:val="000000" w:themeColor="text1"/>
                <w:sz w:val="20"/>
                <w:lang w:eastAsia="en-AU"/>
              </w:rPr>
              <w:t>3</w:t>
            </w:r>
            <w:r w:rsidRPr="00054326">
              <w:rPr>
                <w:color w:val="000000" w:themeColor="text1"/>
                <w:sz w:val="20"/>
                <w:lang w:eastAsia="en-AU"/>
              </w:rPr>
              <w:t>))</w:t>
            </w:r>
          </w:p>
          <w:p w14:paraId="25B87AC7" w14:textId="77777777" w:rsidR="00DF70CE" w:rsidRPr="00054326" w:rsidRDefault="00DF70CE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4C4F39D0" w14:textId="77777777" w:rsidTr="00DF70CE">
        <w:tc>
          <w:tcPr>
            <w:tcW w:w="1271" w:type="dxa"/>
            <w:tcBorders>
              <w:top w:val="single" w:sz="4" w:space="0" w:color="auto"/>
            </w:tcBorders>
          </w:tcPr>
          <w:p w14:paraId="3722753B" w14:textId="24E49FF8" w:rsidR="00D44B32" w:rsidRPr="00054326" w:rsidRDefault="00D44B32" w:rsidP="00DF70CE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1</w:t>
            </w:r>
          </w:p>
          <w:p w14:paraId="3FF82C94" w14:textId="77777777" w:rsidR="00D44B32" w:rsidRPr="00054326" w:rsidRDefault="00D44B32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Section(s)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D302EF" w14:textId="77777777" w:rsidR="00D44B32" w:rsidRPr="00054326" w:rsidRDefault="00D44B32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2</w:t>
            </w:r>
          </w:p>
          <w:p w14:paraId="70244424" w14:textId="77777777" w:rsidR="00D44B32" w:rsidRPr="00054326" w:rsidRDefault="00D44B32" w:rsidP="00DF70C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Function(s)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3A57178F" w14:textId="77777777" w:rsidR="00D44B32" w:rsidRPr="00054326" w:rsidRDefault="00D44B32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3</w:t>
            </w:r>
          </w:p>
          <w:p w14:paraId="09611181" w14:textId="77777777" w:rsidR="00D44B32" w:rsidRDefault="00D44B32" w:rsidP="00DF70C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Branch/Section/Directorate</w:t>
            </w:r>
          </w:p>
          <w:p w14:paraId="3A2F93CE" w14:textId="06E29E67" w:rsidR="00C248EC" w:rsidRPr="00CE7F62" w:rsidRDefault="00C248EC" w:rsidP="00DF70CE">
            <w:pPr>
              <w:keepNext/>
              <w:keepLines/>
            </w:pPr>
            <w:r>
              <w:t>(</w:t>
            </w:r>
            <w:r>
              <w:rPr>
                <w:i/>
                <w:iCs/>
              </w:rPr>
              <w:t>For information only</w:t>
            </w:r>
            <w:r>
              <w:t>)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14:paraId="4E460AEB" w14:textId="77777777" w:rsidR="00D44B32" w:rsidRPr="00054326" w:rsidRDefault="00D44B32" w:rsidP="00DF70C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Column 4</w:t>
            </w:r>
          </w:p>
          <w:p w14:paraId="701DC557" w14:textId="77777777" w:rsidR="00D44B32" w:rsidRPr="00054326" w:rsidRDefault="00D44B32" w:rsidP="00DF70CE">
            <w:pPr>
              <w:keepNext/>
              <w:keepLines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Classification</w:t>
            </w:r>
          </w:p>
          <w:p w14:paraId="412890FE" w14:textId="77777777" w:rsidR="00D44B32" w:rsidRPr="00054326" w:rsidRDefault="00D44B32" w:rsidP="00DF70CE">
            <w:pPr>
              <w:pStyle w:val="Heading2"/>
              <w:spacing w:before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color w:val="000000" w:themeColor="text1"/>
                <w:sz w:val="20"/>
                <w:lang w:eastAsia="en-AU"/>
              </w:rPr>
              <w:t>(position number)</w:t>
            </w:r>
          </w:p>
        </w:tc>
      </w:tr>
      <w:tr w:rsidR="00C248EC" w:rsidRPr="00054326" w14:paraId="3489307C" w14:textId="77777777" w:rsidTr="00D44B32">
        <w:tc>
          <w:tcPr>
            <w:tcW w:w="1271" w:type="dxa"/>
            <w:vMerge w:val="restart"/>
          </w:tcPr>
          <w:p w14:paraId="4F3DBCDC" w14:textId="19E7B2ED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s8</w:t>
            </w:r>
          </w:p>
        </w:tc>
        <w:tc>
          <w:tcPr>
            <w:tcW w:w="1985" w:type="dxa"/>
            <w:vMerge w:val="restart"/>
          </w:tcPr>
          <w:p w14:paraId="0E8314EC" w14:textId="65542DA4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Director-general to determine identification codes</w:t>
            </w:r>
          </w:p>
        </w:tc>
        <w:tc>
          <w:tcPr>
            <w:tcW w:w="2902" w:type="dxa"/>
          </w:tcPr>
          <w:p w14:paraId="55C662C5" w14:textId="0ABAAA0D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361A6F18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36C812E2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248EC" w:rsidRPr="00054326" w14:paraId="51B8B0C9" w14:textId="77777777" w:rsidTr="00D44B32">
        <w:tc>
          <w:tcPr>
            <w:tcW w:w="1271" w:type="dxa"/>
            <w:vMerge/>
          </w:tcPr>
          <w:p w14:paraId="63F2768B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BAA0CA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DB74D9B" w14:textId="2F24B24D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7C29268C" w14:textId="5AA7E6B9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C248EC" w:rsidRPr="00054326" w14:paraId="395D4F11" w14:textId="77777777" w:rsidTr="00D44B32">
        <w:tc>
          <w:tcPr>
            <w:tcW w:w="1271" w:type="dxa"/>
            <w:vMerge/>
          </w:tcPr>
          <w:p w14:paraId="77D0974C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492F28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4AA2BE6A" w14:textId="7B8EEF3F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606FBAC7" w14:textId="357D4B48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C248EC" w:rsidRPr="00054326" w14:paraId="384DD539" w14:textId="77777777" w:rsidTr="00D44B32">
        <w:tc>
          <w:tcPr>
            <w:tcW w:w="1271" w:type="dxa"/>
            <w:vMerge/>
          </w:tcPr>
          <w:p w14:paraId="5F4C5460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E4DD7A5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5B569694" w14:textId="2BF3B08F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23DB8A1A" w14:textId="3EC91A1E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Director, Biosecurity and Rural Services (P41921)</w:t>
            </w:r>
          </w:p>
        </w:tc>
      </w:tr>
      <w:tr w:rsidR="00C248EC" w:rsidRPr="00054326" w14:paraId="7D345234" w14:textId="77777777" w:rsidTr="00D44B32">
        <w:tc>
          <w:tcPr>
            <w:tcW w:w="1271" w:type="dxa"/>
            <w:vMerge w:val="restart"/>
          </w:tcPr>
          <w:p w14:paraId="5CB8A14F" w14:textId="376C4789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s32</w:t>
            </w:r>
          </w:p>
        </w:tc>
        <w:tc>
          <w:tcPr>
            <w:tcW w:w="1985" w:type="dxa"/>
            <w:vMerge w:val="restart"/>
          </w:tcPr>
          <w:p w14:paraId="32114644" w14:textId="7E78A194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Approval as supplier of a permanent identifier</w:t>
            </w:r>
          </w:p>
        </w:tc>
        <w:tc>
          <w:tcPr>
            <w:tcW w:w="2902" w:type="dxa"/>
          </w:tcPr>
          <w:p w14:paraId="5BC16E20" w14:textId="022D5078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1F74B51B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26AAB025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248EC" w:rsidRPr="00054326" w14:paraId="7EA7F113" w14:textId="77777777" w:rsidTr="00D44B32">
        <w:tc>
          <w:tcPr>
            <w:tcW w:w="1271" w:type="dxa"/>
            <w:vMerge/>
          </w:tcPr>
          <w:p w14:paraId="616FA035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261F62F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532E3640" w14:textId="5B54986A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2EE41289" w14:textId="601D4C02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C248EC" w:rsidRPr="00054326" w14:paraId="417BED6F" w14:textId="77777777" w:rsidTr="00D44B32">
        <w:tc>
          <w:tcPr>
            <w:tcW w:w="1271" w:type="dxa"/>
            <w:vMerge/>
          </w:tcPr>
          <w:p w14:paraId="4D673095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BF91FC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2503075" w14:textId="495DD448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095FF663" w14:textId="2FA5A2C0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C248EC" w:rsidRPr="00054326" w14:paraId="59DABDDF" w14:textId="77777777" w:rsidTr="00D44B32">
        <w:tc>
          <w:tcPr>
            <w:tcW w:w="1271" w:type="dxa"/>
            <w:vMerge/>
          </w:tcPr>
          <w:p w14:paraId="20B5809A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E135821" w14:textId="77777777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728CF10" w14:textId="5353263B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739C9A5C" w14:textId="4E2B19FB" w:rsidR="00C248EC" w:rsidRPr="00054326" w:rsidRDefault="00C248EC" w:rsidP="00646C7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C248EC" w:rsidRPr="00054326" w14:paraId="044ECFEA" w14:textId="77777777" w:rsidTr="00D44B32">
        <w:tc>
          <w:tcPr>
            <w:tcW w:w="1271" w:type="dxa"/>
            <w:vMerge w:val="restart"/>
          </w:tcPr>
          <w:p w14:paraId="59F54C5C" w14:textId="7D6C76BA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s85</w:t>
            </w:r>
          </w:p>
        </w:tc>
        <w:tc>
          <w:tcPr>
            <w:tcW w:w="1985" w:type="dxa"/>
            <w:vMerge w:val="restart"/>
          </w:tcPr>
          <w:p w14:paraId="327F3F43" w14:textId="15616C56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Territory register - maintenance</w:t>
            </w:r>
          </w:p>
        </w:tc>
        <w:tc>
          <w:tcPr>
            <w:tcW w:w="2902" w:type="dxa"/>
          </w:tcPr>
          <w:p w14:paraId="56AABF03" w14:textId="737469E4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540F4E28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6F6EAF7A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248EC" w:rsidRPr="00054326" w14:paraId="0F695122" w14:textId="77777777" w:rsidTr="00D44B32">
        <w:tc>
          <w:tcPr>
            <w:tcW w:w="1271" w:type="dxa"/>
            <w:vMerge/>
          </w:tcPr>
          <w:p w14:paraId="0E44E448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3F650A9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1B812735" w14:textId="6A3637F5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44C9DE7E" w14:textId="00EDB6A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C248EC" w:rsidRPr="00054326" w14:paraId="41B47193" w14:textId="77777777" w:rsidTr="00D44B32">
        <w:tc>
          <w:tcPr>
            <w:tcW w:w="1271" w:type="dxa"/>
            <w:vMerge/>
          </w:tcPr>
          <w:p w14:paraId="170F8CE1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9C3F0C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672B88BF" w14:textId="51B10A78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0C29FBFB" w14:textId="0FEB756A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C248EC" w:rsidRPr="00054326" w14:paraId="66D7FD09" w14:textId="77777777" w:rsidTr="00D44B32">
        <w:tc>
          <w:tcPr>
            <w:tcW w:w="1271" w:type="dxa"/>
            <w:vMerge/>
          </w:tcPr>
          <w:p w14:paraId="3FB7FC4B" w14:textId="77777777" w:rsidR="00C248EC" w:rsidRPr="00054326" w:rsidRDefault="00C248EC" w:rsidP="00C47DCB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569DEB" w14:textId="77777777" w:rsidR="00C248EC" w:rsidRPr="00054326" w:rsidRDefault="00C248EC" w:rsidP="00C47DC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65F4FD96" w14:textId="5A25AFE4" w:rsidR="00C248EC" w:rsidRPr="00054326" w:rsidRDefault="00C248EC" w:rsidP="00C47DC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02B14CB2" w14:textId="1C576A75" w:rsidR="00C248EC" w:rsidRPr="00054326" w:rsidRDefault="00C248EC" w:rsidP="00C47DCB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C248EC" w:rsidRPr="00054326" w14:paraId="35AF8F4A" w14:textId="77777777" w:rsidTr="00D44B32">
        <w:tc>
          <w:tcPr>
            <w:tcW w:w="1271" w:type="dxa"/>
            <w:vMerge w:val="restart"/>
          </w:tcPr>
          <w:p w14:paraId="3A23E4E4" w14:textId="3D32FC5C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s87</w:t>
            </w:r>
          </w:p>
        </w:tc>
        <w:tc>
          <w:tcPr>
            <w:tcW w:w="1985" w:type="dxa"/>
            <w:vMerge w:val="restart"/>
          </w:tcPr>
          <w:p w14:paraId="0E10D560" w14:textId="12A9F6EC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NLIS register status updates</w:t>
            </w:r>
          </w:p>
        </w:tc>
        <w:tc>
          <w:tcPr>
            <w:tcW w:w="2902" w:type="dxa"/>
          </w:tcPr>
          <w:p w14:paraId="36D67AF3" w14:textId="1C5652A9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36ADED92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5D378328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248EC" w:rsidRPr="00054326" w14:paraId="153AFAA1" w14:textId="77777777" w:rsidTr="00D44B32">
        <w:tc>
          <w:tcPr>
            <w:tcW w:w="1271" w:type="dxa"/>
            <w:vMerge/>
          </w:tcPr>
          <w:p w14:paraId="0778476E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90454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6E07DB49" w14:textId="497FBB2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3E747861" w14:textId="2DC08438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C248EC" w:rsidRPr="00054326" w14:paraId="017307BC" w14:textId="77777777" w:rsidTr="00D44B32">
        <w:tc>
          <w:tcPr>
            <w:tcW w:w="1271" w:type="dxa"/>
            <w:vMerge/>
          </w:tcPr>
          <w:p w14:paraId="7B801054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AFF5B2D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3159C682" w14:textId="3DB9859E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5C213820" w14:textId="1147C416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Senior Director (P19250)</w:t>
            </w:r>
          </w:p>
        </w:tc>
      </w:tr>
      <w:tr w:rsidR="00C248EC" w:rsidRPr="00054326" w14:paraId="231E22A1" w14:textId="77777777" w:rsidTr="00D44B32">
        <w:tc>
          <w:tcPr>
            <w:tcW w:w="1271" w:type="dxa"/>
            <w:vMerge/>
          </w:tcPr>
          <w:p w14:paraId="1E488626" w14:textId="77777777" w:rsidR="00C248EC" w:rsidRPr="00054326" w:rsidRDefault="00C248EC" w:rsidP="0005432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4F0FC2" w14:textId="77777777" w:rsidR="00C248EC" w:rsidRPr="00054326" w:rsidRDefault="00C248EC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71C68E7" w14:textId="2508F4B5" w:rsidR="00C248EC" w:rsidRPr="00054326" w:rsidRDefault="00C248EC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17F1678C" w14:textId="1E02447F" w:rsidR="00C248EC" w:rsidRPr="00054326" w:rsidRDefault="00C248EC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(P41921)</w:t>
            </w:r>
          </w:p>
        </w:tc>
      </w:tr>
      <w:tr w:rsidR="00C248EC" w:rsidRPr="00054326" w14:paraId="4B0EE2C6" w14:textId="77777777" w:rsidTr="00D44B32">
        <w:tc>
          <w:tcPr>
            <w:tcW w:w="1271" w:type="dxa"/>
            <w:vMerge/>
          </w:tcPr>
          <w:p w14:paraId="569C0C9A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9C60CA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939EDFC" w14:textId="20252F0D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 Protection, Biosecurity and Rural Services, EPSDD</w:t>
            </w:r>
          </w:p>
        </w:tc>
        <w:tc>
          <w:tcPr>
            <w:tcW w:w="2139" w:type="dxa"/>
          </w:tcPr>
          <w:p w14:paraId="3E6BDD20" w14:textId="4D8AD286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Chief Veterinary Officer (P024246)</w:t>
            </w:r>
          </w:p>
        </w:tc>
      </w:tr>
      <w:tr w:rsidR="00C248EC" w:rsidRPr="00054326" w14:paraId="6A60697D" w14:textId="77777777" w:rsidTr="00D44B32">
        <w:tc>
          <w:tcPr>
            <w:tcW w:w="1271" w:type="dxa"/>
            <w:vMerge/>
          </w:tcPr>
          <w:p w14:paraId="519DABC1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D2F896" w14:textId="77777777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4097546E" w14:textId="727453C1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and Rural Services, EPSDD</w:t>
            </w:r>
          </w:p>
        </w:tc>
        <w:tc>
          <w:tcPr>
            <w:tcW w:w="2139" w:type="dxa"/>
          </w:tcPr>
          <w:p w14:paraId="088ED3CF" w14:textId="677F6BF5" w:rsidR="00C248EC" w:rsidRPr="00054326" w:rsidRDefault="00C248EC" w:rsidP="00B80AEE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Biosecurity Veterinary Officer (P33389)</w:t>
            </w:r>
          </w:p>
        </w:tc>
      </w:tr>
      <w:tr w:rsidR="00054326" w:rsidRPr="00054326" w14:paraId="4A295E8B" w14:textId="77777777" w:rsidTr="00D44B32">
        <w:tc>
          <w:tcPr>
            <w:tcW w:w="1271" w:type="dxa"/>
            <w:vMerge w:val="restart"/>
          </w:tcPr>
          <w:p w14:paraId="1E9FF073" w14:textId="582FA9D5" w:rsidR="00054326" w:rsidRPr="00054326" w:rsidRDefault="00054326" w:rsidP="0005432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s92 (3)</w:t>
            </w:r>
          </w:p>
        </w:tc>
        <w:tc>
          <w:tcPr>
            <w:tcW w:w="1985" w:type="dxa"/>
            <w:vMerge w:val="restart"/>
          </w:tcPr>
          <w:p w14:paraId="78D824B8" w14:textId="5D04E6F6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Incorporating, applying or adopting documents</w:t>
            </w:r>
          </w:p>
        </w:tc>
        <w:tc>
          <w:tcPr>
            <w:tcW w:w="2902" w:type="dxa"/>
          </w:tcPr>
          <w:p w14:paraId="1705A8D9" w14:textId="4C104A7A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280602E3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4F2B4600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48C532E5" w14:textId="77777777" w:rsidTr="00D44B32">
        <w:tc>
          <w:tcPr>
            <w:tcW w:w="1271" w:type="dxa"/>
            <w:vMerge/>
          </w:tcPr>
          <w:p w14:paraId="0F65A331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9325575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2B054E5C" w14:textId="09A98CC5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059BE5A2" w14:textId="488A0DEC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  <w:tr w:rsidR="00054326" w:rsidRPr="00054326" w14:paraId="6889CEEE" w14:textId="77777777" w:rsidTr="00D44B32">
        <w:tc>
          <w:tcPr>
            <w:tcW w:w="1271" w:type="dxa"/>
            <w:vMerge w:val="restart"/>
          </w:tcPr>
          <w:p w14:paraId="116E6221" w14:textId="7A53FA83" w:rsidR="00054326" w:rsidRPr="00054326" w:rsidRDefault="00054326" w:rsidP="0005432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s96</w:t>
            </w:r>
          </w:p>
        </w:tc>
        <w:tc>
          <w:tcPr>
            <w:tcW w:w="1985" w:type="dxa"/>
            <w:vMerge w:val="restart"/>
          </w:tcPr>
          <w:p w14:paraId="52B74A8D" w14:textId="254B9D72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4"/>
                <w:szCs w:val="24"/>
              </w:rPr>
              <w:t>Evidentiary certificates—identification codes</w:t>
            </w:r>
          </w:p>
        </w:tc>
        <w:tc>
          <w:tcPr>
            <w:tcW w:w="2902" w:type="dxa"/>
          </w:tcPr>
          <w:p w14:paraId="5CB3F6C3" w14:textId="4E7438BD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Water and Emissions Reduction, EPSDD</w:t>
            </w:r>
          </w:p>
        </w:tc>
        <w:tc>
          <w:tcPr>
            <w:tcW w:w="2139" w:type="dxa"/>
          </w:tcPr>
          <w:p w14:paraId="5BB191FC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Deputy Director-General (E00699)</w:t>
            </w:r>
          </w:p>
          <w:p w14:paraId="7F0E741F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4326" w:rsidRPr="00054326" w14:paraId="19E4B7BF" w14:textId="77777777" w:rsidTr="00D44B32">
        <w:tc>
          <w:tcPr>
            <w:tcW w:w="1271" w:type="dxa"/>
            <w:vMerge/>
          </w:tcPr>
          <w:p w14:paraId="77E86B9D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755E72" w14:textId="77777777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02" w:type="dxa"/>
          </w:tcPr>
          <w:p w14:paraId="73B5115B" w14:textId="463A5CE5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Environment, Heritage and Parks, EPSDD</w:t>
            </w:r>
          </w:p>
        </w:tc>
        <w:tc>
          <w:tcPr>
            <w:tcW w:w="2139" w:type="dxa"/>
          </w:tcPr>
          <w:p w14:paraId="0467B704" w14:textId="480A89B1" w:rsidR="00054326" w:rsidRPr="00054326" w:rsidRDefault="00054326" w:rsidP="00054326">
            <w:pPr>
              <w:pStyle w:val="Heading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4326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Executive Group Manager (E00757)</w:t>
            </w:r>
          </w:p>
        </w:tc>
      </w:tr>
    </w:tbl>
    <w:p w14:paraId="217779E7" w14:textId="77777777" w:rsidR="00D44B32" w:rsidRPr="00054326" w:rsidRDefault="00D44B32" w:rsidP="00C64F41">
      <w:pPr>
        <w:rPr>
          <w:color w:val="000000" w:themeColor="text1"/>
        </w:rPr>
      </w:pPr>
    </w:p>
    <w:p w14:paraId="257248A7" w14:textId="77777777" w:rsidR="00300EFE" w:rsidRPr="00054326" w:rsidRDefault="00300EFE">
      <w:pPr>
        <w:rPr>
          <w:color w:val="000000" w:themeColor="text1"/>
        </w:rPr>
      </w:pPr>
    </w:p>
    <w:sectPr w:rsidR="00300EFE" w:rsidRPr="00054326" w:rsidSect="000A3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AA00" w14:textId="77777777" w:rsidR="00F71722" w:rsidRDefault="00F71722">
      <w:r>
        <w:separator/>
      </w:r>
    </w:p>
  </w:endnote>
  <w:endnote w:type="continuationSeparator" w:id="0">
    <w:p w14:paraId="19351E90" w14:textId="77777777" w:rsidR="00F71722" w:rsidRDefault="00F7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FE22" w14:textId="77777777" w:rsidR="0082420A" w:rsidRDefault="0082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6E6" w14:textId="02C058DB" w:rsidR="00C75D13" w:rsidRPr="0082420A" w:rsidRDefault="0082420A" w:rsidP="0082420A">
    <w:pPr>
      <w:pStyle w:val="Footer"/>
      <w:spacing w:after="0" w:line="240" w:lineRule="auto"/>
      <w:jc w:val="center"/>
      <w:rPr>
        <w:rFonts w:cs="Arial"/>
        <w:sz w:val="14"/>
      </w:rPr>
    </w:pPr>
    <w:r w:rsidRPr="008242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4387" w14:textId="77777777" w:rsidR="0082420A" w:rsidRDefault="00824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F047" w14:textId="77777777" w:rsidR="00F71722" w:rsidRDefault="00F71722">
      <w:r>
        <w:separator/>
      </w:r>
    </w:p>
  </w:footnote>
  <w:footnote w:type="continuationSeparator" w:id="0">
    <w:p w14:paraId="5444083A" w14:textId="77777777" w:rsidR="00F71722" w:rsidRDefault="00F7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96" w14:textId="77777777" w:rsidR="0082420A" w:rsidRDefault="00824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6E6F" w14:textId="77777777" w:rsidR="0082420A" w:rsidRDefault="00824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9436" w14:textId="77777777" w:rsidR="0082420A" w:rsidRDefault="00824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1284"/>
    <w:multiLevelType w:val="hybridMultilevel"/>
    <w:tmpl w:val="04BE2A9A"/>
    <w:lvl w:ilvl="0" w:tplc="E53A7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9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83"/>
    <w:rsid w:val="00002DA3"/>
    <w:rsid w:val="000257F8"/>
    <w:rsid w:val="00025834"/>
    <w:rsid w:val="000319E3"/>
    <w:rsid w:val="00044BED"/>
    <w:rsid w:val="00054326"/>
    <w:rsid w:val="0006177F"/>
    <w:rsid w:val="00062B85"/>
    <w:rsid w:val="00066789"/>
    <w:rsid w:val="000A3783"/>
    <w:rsid w:val="000A50AD"/>
    <w:rsid w:val="000B0D4A"/>
    <w:rsid w:val="000C0E4B"/>
    <w:rsid w:val="000D5F01"/>
    <w:rsid w:val="00116E1C"/>
    <w:rsid w:val="00132F8B"/>
    <w:rsid w:val="00161901"/>
    <w:rsid w:val="00161A80"/>
    <w:rsid w:val="00194571"/>
    <w:rsid w:val="001A68D8"/>
    <w:rsid w:val="001B06B4"/>
    <w:rsid w:val="001D4D40"/>
    <w:rsid w:val="001D4E14"/>
    <w:rsid w:val="001F0267"/>
    <w:rsid w:val="00203B06"/>
    <w:rsid w:val="00223B7C"/>
    <w:rsid w:val="00224A24"/>
    <w:rsid w:val="00226211"/>
    <w:rsid w:val="00233D6A"/>
    <w:rsid w:val="002413FC"/>
    <w:rsid w:val="00260AB9"/>
    <w:rsid w:val="00271836"/>
    <w:rsid w:val="00272F36"/>
    <w:rsid w:val="0027737D"/>
    <w:rsid w:val="002957BB"/>
    <w:rsid w:val="002C6E85"/>
    <w:rsid w:val="002D623D"/>
    <w:rsid w:val="002E4DEF"/>
    <w:rsid w:val="002F7B61"/>
    <w:rsid w:val="00300EFE"/>
    <w:rsid w:val="00313C36"/>
    <w:rsid w:val="003518D3"/>
    <w:rsid w:val="003835EF"/>
    <w:rsid w:val="003A22F2"/>
    <w:rsid w:val="003A2A0E"/>
    <w:rsid w:val="003A48E5"/>
    <w:rsid w:val="003B2379"/>
    <w:rsid w:val="003F23C9"/>
    <w:rsid w:val="003F6FA9"/>
    <w:rsid w:val="00413A0F"/>
    <w:rsid w:val="0042403C"/>
    <w:rsid w:val="0047407C"/>
    <w:rsid w:val="0049488B"/>
    <w:rsid w:val="00494D71"/>
    <w:rsid w:val="004A36B1"/>
    <w:rsid w:val="004D43D0"/>
    <w:rsid w:val="004E4D4F"/>
    <w:rsid w:val="00535963"/>
    <w:rsid w:val="00552F35"/>
    <w:rsid w:val="00572804"/>
    <w:rsid w:val="0057303B"/>
    <w:rsid w:val="00583979"/>
    <w:rsid w:val="00596D0E"/>
    <w:rsid w:val="005A1016"/>
    <w:rsid w:val="005E4FA0"/>
    <w:rsid w:val="005F2D9F"/>
    <w:rsid w:val="00601DEF"/>
    <w:rsid w:val="0060735F"/>
    <w:rsid w:val="00611AD3"/>
    <w:rsid w:val="00631A0C"/>
    <w:rsid w:val="00646C7B"/>
    <w:rsid w:val="00662AED"/>
    <w:rsid w:val="006778E5"/>
    <w:rsid w:val="006B6CE8"/>
    <w:rsid w:val="006D20DE"/>
    <w:rsid w:val="006E7028"/>
    <w:rsid w:val="00721B7F"/>
    <w:rsid w:val="00736224"/>
    <w:rsid w:val="00750868"/>
    <w:rsid w:val="00755B60"/>
    <w:rsid w:val="00781558"/>
    <w:rsid w:val="007A0AB6"/>
    <w:rsid w:val="007B102B"/>
    <w:rsid w:val="007D7B8C"/>
    <w:rsid w:val="007E4DE7"/>
    <w:rsid w:val="00810804"/>
    <w:rsid w:val="008140E1"/>
    <w:rsid w:val="0082420A"/>
    <w:rsid w:val="00825636"/>
    <w:rsid w:val="008358A3"/>
    <w:rsid w:val="00853624"/>
    <w:rsid w:val="008702F3"/>
    <w:rsid w:val="00894D20"/>
    <w:rsid w:val="00895849"/>
    <w:rsid w:val="008C54AB"/>
    <w:rsid w:val="008F223B"/>
    <w:rsid w:val="00906C1B"/>
    <w:rsid w:val="00907FC0"/>
    <w:rsid w:val="009328C1"/>
    <w:rsid w:val="00953791"/>
    <w:rsid w:val="00953B99"/>
    <w:rsid w:val="009647AB"/>
    <w:rsid w:val="0097159F"/>
    <w:rsid w:val="0098594F"/>
    <w:rsid w:val="009D239A"/>
    <w:rsid w:val="009D450E"/>
    <w:rsid w:val="00A27DFC"/>
    <w:rsid w:val="00A36435"/>
    <w:rsid w:val="00A566E4"/>
    <w:rsid w:val="00A83617"/>
    <w:rsid w:val="00A93F71"/>
    <w:rsid w:val="00A963D2"/>
    <w:rsid w:val="00AA727E"/>
    <w:rsid w:val="00AB2194"/>
    <w:rsid w:val="00AF31F4"/>
    <w:rsid w:val="00B30960"/>
    <w:rsid w:val="00B46526"/>
    <w:rsid w:val="00B5414F"/>
    <w:rsid w:val="00B7657F"/>
    <w:rsid w:val="00B80AEE"/>
    <w:rsid w:val="00B95C25"/>
    <w:rsid w:val="00B97099"/>
    <w:rsid w:val="00B973FB"/>
    <w:rsid w:val="00BA6576"/>
    <w:rsid w:val="00BC309E"/>
    <w:rsid w:val="00BF4EA2"/>
    <w:rsid w:val="00BF64CD"/>
    <w:rsid w:val="00C057A0"/>
    <w:rsid w:val="00C248EC"/>
    <w:rsid w:val="00C43A05"/>
    <w:rsid w:val="00C47DCB"/>
    <w:rsid w:val="00C50B08"/>
    <w:rsid w:val="00C522A1"/>
    <w:rsid w:val="00C64F41"/>
    <w:rsid w:val="00C75D13"/>
    <w:rsid w:val="00C76660"/>
    <w:rsid w:val="00C81981"/>
    <w:rsid w:val="00C840B0"/>
    <w:rsid w:val="00CD2BF7"/>
    <w:rsid w:val="00CE57FC"/>
    <w:rsid w:val="00CE7F62"/>
    <w:rsid w:val="00D137EE"/>
    <w:rsid w:val="00D15DA3"/>
    <w:rsid w:val="00D44573"/>
    <w:rsid w:val="00D44B32"/>
    <w:rsid w:val="00D54748"/>
    <w:rsid w:val="00D73C50"/>
    <w:rsid w:val="00D91120"/>
    <w:rsid w:val="00DA1902"/>
    <w:rsid w:val="00DB3307"/>
    <w:rsid w:val="00DD74BF"/>
    <w:rsid w:val="00DF70CE"/>
    <w:rsid w:val="00E13B3F"/>
    <w:rsid w:val="00E66BA6"/>
    <w:rsid w:val="00E6752F"/>
    <w:rsid w:val="00E7346C"/>
    <w:rsid w:val="00EC6B19"/>
    <w:rsid w:val="00ED108D"/>
    <w:rsid w:val="00ED5242"/>
    <w:rsid w:val="00F1235E"/>
    <w:rsid w:val="00F154FC"/>
    <w:rsid w:val="00F17666"/>
    <w:rsid w:val="00F6573F"/>
    <w:rsid w:val="00F71722"/>
    <w:rsid w:val="00F852D6"/>
    <w:rsid w:val="00FB3E92"/>
    <w:rsid w:val="00FB5057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0A4B0"/>
  <w15:chartTrackingRefBased/>
  <w15:docId w15:val="{0A6E7312-7789-48E9-8CED-B71D6052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8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783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783"/>
    <w:pPr>
      <w:keepNext/>
      <w:keepLines/>
      <w:spacing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783"/>
    <w:pPr>
      <w:keepNext/>
      <w:keepLines/>
      <w:spacing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7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7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7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7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7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7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3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7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783"/>
    <w:pPr>
      <w:spacing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7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A378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3783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N-line3">
    <w:name w:val="N-line3"/>
    <w:basedOn w:val="Normal"/>
    <w:next w:val="Normal"/>
    <w:rsid w:val="000A378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A3783"/>
    <w:pPr>
      <w:spacing w:before="180" w:after="60"/>
      <w:jc w:val="both"/>
    </w:pPr>
  </w:style>
  <w:style w:type="paragraph" w:customStyle="1" w:styleId="CoverActName">
    <w:name w:val="CoverActName"/>
    <w:basedOn w:val="Normal"/>
    <w:rsid w:val="000A378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A378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78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5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8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84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84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6BA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57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A50675767</value>
    </field>
    <field name="Objective-Title">
      <value order="0">NI2025-215 - Public Sector Management (Biosecurity) Delegation 2025</value>
    </field>
    <field name="Objective-Description">
      <value order="0"/>
    </field>
    <field name="Objective-CreationStamp">
      <value order="0">2025-03-17T07:05:53Z</value>
    </field>
    <field name="Objective-IsApproved">
      <value order="0">false</value>
    </field>
    <field name="Objective-IsPublished">
      <value order="0">true</value>
    </field>
    <field name="Objective-DatePublished">
      <value order="0">2025-04-28T02:15:12Z</value>
    </field>
    <field name="Objective-ModificationStamp">
      <value order="0">2025-04-28T02:15:21Z</value>
    </field>
    <field name="Objective-Owner">
      <value order="0">Nandhini Nagaratnam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Parks:25/0144382 Director-General Information Brief - Biosecurity Act 2023 - Instruments</value>
    </field>
    <field name="Objective-Parent">
      <value order="0">25/0144382 Director-General Information Brief - Biosecurity Act 2023 - Instruments</value>
    </field>
    <field name="Objective-State">
      <value order="0">Published</value>
    </field>
    <field name="Objective-VersionId">
      <value order="0">vA65473628</value>
    </field>
    <field name="Objective-Version">
      <value order="0">21.0</value>
    </field>
    <field name="Objective-VersionNumber">
      <value order="0">21</value>
    </field>
    <field name="Objective-VersionComment">
      <value order="0"/>
    </field>
    <field name="Objective-FileNumber">
      <value order="0">1-2025/0144382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Herero (hz)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84C1118-3523-4B69-A104-6ECF3B2B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1132</Words>
  <Characters>7959</Characters>
  <Application>Microsoft Office Word</Application>
  <DocSecurity>0</DocSecurity>
  <Lines>637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Nagaratnam, Nandhini</dc:creator>
  <cp:keywords/>
  <dc:description/>
  <cp:lastModifiedBy>PCODCS</cp:lastModifiedBy>
  <cp:revision>4</cp:revision>
  <dcterms:created xsi:type="dcterms:W3CDTF">2025-04-28T02:16:00Z</dcterms:created>
  <dcterms:modified xsi:type="dcterms:W3CDTF">2025-04-28T02:16:00Z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2024-11-07T01:36:20Z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acebbf3f-ba0c-47db-acb9-68b898a706af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A50675767</vt:lpwstr>
  </property>
  <property fmtid="{D5CDD505-2E9C-101B-9397-08002B2CF9AE}" pid="10" name="Objective-Title">
    <vt:lpwstr>NI2025-215 - Public Sector Management (Biosecurity) Delegation 2025</vt:lpwstr>
  </property>
  <property fmtid="{D5CDD505-2E9C-101B-9397-08002B2CF9AE}" pid="11" name="Objective-Description">
    <vt:lpwstr/>
  </property>
  <property fmtid="{D5CDD505-2E9C-101B-9397-08002B2CF9AE}" pid="12" name="Objective-CreationStamp">
    <vt:filetime>2025-03-17T07:05:53Z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2025-04-28T02:15:12Z</vt:filetime>
  </property>
  <property fmtid="{D5CDD505-2E9C-101B-9397-08002B2CF9AE}" pid="16" name="Objective-ModificationStamp">
    <vt:filetime>2025-04-28T02:15:21Z</vt:filetime>
  </property>
  <property fmtid="{D5CDD505-2E9C-101B-9397-08002B2CF9AE}" pid="17" name="Objective-Owner">
    <vt:lpwstr>Nandhini Nagaratnam</vt:lpwstr>
  </property>
  <property fmtid="{D5CDD505-2E9C-101B-9397-08002B2CF9AE}" pid="18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Correspondence:Environment Heritage and Parks:25/0144382 Director-General Information Brief - Biosecurity Act 2023 - Instruments:</vt:lpwstr>
  </property>
  <property fmtid="{D5CDD505-2E9C-101B-9397-08002B2CF9AE}" pid="19" name="Objective-Parent">
    <vt:lpwstr>25/0144382 Director-General Information Brief - Biosecurity Act 2023 - Instruments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vA65473628</vt:lpwstr>
  </property>
  <property fmtid="{D5CDD505-2E9C-101B-9397-08002B2CF9AE}" pid="22" name="Objective-Version">
    <vt:lpwstr>21.0</vt:lpwstr>
  </property>
  <property fmtid="{D5CDD505-2E9C-101B-9397-08002B2CF9AE}" pid="23" name="Objective-VersionNumber">
    <vt:r8>21</vt:r8>
  </property>
  <property fmtid="{D5CDD505-2E9C-101B-9397-08002B2CF9AE}" pid="24" name="Objective-VersionComment">
    <vt:lpwstr/>
  </property>
  <property fmtid="{D5CDD505-2E9C-101B-9397-08002B2CF9AE}" pid="25" name="Objective-FileNumber">
    <vt:lpwstr>1-2025/0144382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Herero (hz)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</Properties>
</file>