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F3454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F3454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F3454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F34543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F34543">
        <w:rPr>
          <w:rFonts w:eastAsia="Times New Roman" w:cs="Calibri"/>
          <w:sz w:val="24"/>
          <w:szCs w:val="20"/>
        </w:rPr>
        <w:t>Australian Capital Territory</w:t>
      </w:r>
    </w:p>
    <w:p w14:paraId="1FFC53CE" w14:textId="09742FD5" w:rsidR="003B7ADB" w:rsidRPr="00F34543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F34543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F34543">
        <w:rPr>
          <w:rFonts w:eastAsia="Times New Roman" w:cs="Calibri"/>
          <w:b/>
          <w:sz w:val="40"/>
          <w:szCs w:val="20"/>
        </w:rPr>
        <w:t>2</w:t>
      </w:r>
      <w:r w:rsidR="00A95EE4" w:rsidRPr="00F34543">
        <w:rPr>
          <w:rFonts w:eastAsia="Times New Roman" w:cs="Calibri"/>
          <w:b/>
          <w:sz w:val="40"/>
          <w:szCs w:val="20"/>
        </w:rPr>
        <w:t>5</w:t>
      </w:r>
      <w:r w:rsidRPr="00F34543">
        <w:rPr>
          <w:rFonts w:eastAsia="Times New Roman" w:cs="Calibri"/>
          <w:b/>
          <w:sz w:val="40"/>
          <w:szCs w:val="20"/>
        </w:rPr>
        <w:t xml:space="preserve"> (No </w:t>
      </w:r>
      <w:r w:rsidR="006D1223" w:rsidRPr="00F34543">
        <w:rPr>
          <w:rFonts w:eastAsia="Times New Roman" w:cs="Calibri"/>
          <w:b/>
          <w:sz w:val="40"/>
          <w:szCs w:val="20"/>
        </w:rPr>
        <w:t>1</w:t>
      </w:r>
      <w:r w:rsidR="00882801" w:rsidRPr="00F34543">
        <w:rPr>
          <w:rFonts w:eastAsia="Times New Roman" w:cs="Calibri"/>
          <w:b/>
          <w:sz w:val="40"/>
          <w:szCs w:val="20"/>
        </w:rPr>
        <w:t>4</w:t>
      </w:r>
      <w:r w:rsidRPr="00F34543">
        <w:rPr>
          <w:rFonts w:eastAsia="Times New Roman" w:cs="Calibri"/>
          <w:b/>
          <w:sz w:val="40"/>
          <w:szCs w:val="20"/>
        </w:rPr>
        <w:t>)</w:t>
      </w:r>
    </w:p>
    <w:p w14:paraId="2E27B9D6" w14:textId="0F175C58" w:rsidR="003B7ADB" w:rsidRPr="00F34543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F34543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F34543">
        <w:rPr>
          <w:rFonts w:eastAsia="Times New Roman" w:cs="Calibri"/>
          <w:b/>
          <w:bCs/>
          <w:sz w:val="24"/>
          <w:szCs w:val="20"/>
        </w:rPr>
        <w:t>2</w:t>
      </w:r>
      <w:r w:rsidR="00A95EE4" w:rsidRPr="00F34543">
        <w:rPr>
          <w:rFonts w:eastAsia="Times New Roman" w:cs="Calibri"/>
          <w:b/>
          <w:bCs/>
          <w:sz w:val="24"/>
          <w:szCs w:val="20"/>
        </w:rPr>
        <w:t>5</w:t>
      </w:r>
      <w:r w:rsidRPr="00F34543">
        <w:rPr>
          <w:rFonts w:eastAsia="Times New Roman" w:cs="Calibri"/>
          <w:b/>
          <w:bCs/>
          <w:sz w:val="24"/>
          <w:szCs w:val="20"/>
        </w:rPr>
        <w:t>–</w:t>
      </w:r>
      <w:r w:rsidR="00CC3FA0">
        <w:rPr>
          <w:rFonts w:eastAsia="Times New Roman" w:cs="Calibri"/>
          <w:b/>
          <w:bCs/>
          <w:sz w:val="24"/>
          <w:szCs w:val="20"/>
        </w:rPr>
        <w:t>246</w:t>
      </w:r>
    </w:p>
    <w:p w14:paraId="451122D4" w14:textId="77777777" w:rsidR="003B7ADB" w:rsidRPr="00F34543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F34543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F34543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F34543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F3454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F34543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F34543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F34543">
        <w:rPr>
          <w:rFonts w:eastAsia="Times New Roman" w:cs="Calibri"/>
          <w:b/>
          <w:bCs/>
          <w:sz w:val="24"/>
          <w:szCs w:val="20"/>
        </w:rPr>
        <w:t>1</w:t>
      </w:r>
      <w:r w:rsidRPr="00F34543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60918FE6" w:rsidR="003B7ADB" w:rsidRPr="00F34543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F34543">
        <w:rPr>
          <w:rFonts w:eastAsia="Times New Roman" w:cs="Calibri"/>
          <w:sz w:val="24"/>
          <w:szCs w:val="20"/>
        </w:rPr>
        <w:t xml:space="preserve">This instrument is the </w:t>
      </w:r>
      <w:r w:rsidRPr="00F34543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F34543">
        <w:rPr>
          <w:rFonts w:eastAsia="Times New Roman" w:cs="Calibri"/>
          <w:i/>
          <w:iCs/>
          <w:sz w:val="24"/>
          <w:szCs w:val="20"/>
        </w:rPr>
        <w:t>2</w:t>
      </w:r>
      <w:r w:rsidR="00A95EE4" w:rsidRPr="00F34543">
        <w:rPr>
          <w:rFonts w:eastAsia="Times New Roman" w:cs="Calibri"/>
          <w:i/>
          <w:iCs/>
          <w:sz w:val="24"/>
          <w:szCs w:val="20"/>
        </w:rPr>
        <w:t>5</w:t>
      </w:r>
      <w:r w:rsidRPr="00F34543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F34543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6D1223" w:rsidRPr="00F34543">
        <w:rPr>
          <w:rFonts w:eastAsia="Times New Roman" w:cs="Calibri"/>
          <w:i/>
          <w:iCs/>
          <w:sz w:val="24"/>
          <w:szCs w:val="20"/>
        </w:rPr>
        <w:t>1</w:t>
      </w:r>
      <w:r w:rsidR="00882801" w:rsidRPr="00F34543">
        <w:rPr>
          <w:rFonts w:eastAsia="Times New Roman" w:cs="Calibri"/>
          <w:i/>
          <w:iCs/>
          <w:sz w:val="24"/>
          <w:szCs w:val="20"/>
        </w:rPr>
        <w:t>4</w:t>
      </w:r>
      <w:r w:rsidRPr="00F34543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F34543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F34543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F34543">
        <w:rPr>
          <w:rFonts w:eastAsia="Times New Roman" w:cs="Calibri"/>
          <w:b/>
          <w:bCs/>
          <w:sz w:val="24"/>
          <w:szCs w:val="20"/>
        </w:rPr>
        <w:t>2</w:t>
      </w:r>
      <w:r w:rsidRPr="00F34543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F34543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F34543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F34543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F34543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F34543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F34543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34543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F34543" w:rsidRDefault="00437907" w:rsidP="003B7ADB">
      <w:pPr>
        <w:spacing w:before="240" w:after="60" w:line="240" w:lineRule="auto"/>
        <w:rPr>
          <w:noProof/>
        </w:rPr>
      </w:pPr>
      <w:r w:rsidRPr="00F34543">
        <w:rPr>
          <w:rFonts w:eastAsia="Times New Roman" w:cs="Calibri"/>
          <w:sz w:val="24"/>
          <w:szCs w:val="20"/>
        </w:rPr>
        <w:tab/>
      </w:r>
    </w:p>
    <w:p w14:paraId="0F02D835" w14:textId="0E3E4F5F" w:rsidR="006D1223" w:rsidRPr="00F34543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F34543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F34543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F34543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F34543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F34543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F34543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F34543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00AD31BB" w:rsidR="003B7ADB" w:rsidRPr="00F34543" w:rsidRDefault="00121734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30</w:t>
      </w:r>
      <w:r w:rsidR="00035D07" w:rsidRPr="00F34543">
        <w:rPr>
          <w:rFonts w:eastAsia="Times New Roman" w:cs="Calibri"/>
          <w:bCs/>
          <w:sz w:val="24"/>
          <w:szCs w:val="20"/>
        </w:rPr>
        <w:t xml:space="preserve"> </w:t>
      </w:r>
      <w:r w:rsidR="004A4C8E" w:rsidRPr="00F34543">
        <w:rPr>
          <w:rFonts w:eastAsia="Times New Roman" w:cs="Calibri"/>
          <w:bCs/>
          <w:sz w:val="24"/>
          <w:szCs w:val="20"/>
        </w:rPr>
        <w:t>April</w:t>
      </w:r>
      <w:r w:rsidR="00E63575" w:rsidRPr="00F34543">
        <w:rPr>
          <w:rFonts w:eastAsia="Times New Roman" w:cs="Calibri"/>
          <w:bCs/>
          <w:sz w:val="24"/>
          <w:szCs w:val="20"/>
        </w:rPr>
        <w:t xml:space="preserve"> </w:t>
      </w:r>
      <w:r w:rsidR="00587D71" w:rsidRPr="00F34543">
        <w:rPr>
          <w:rFonts w:eastAsia="Times New Roman" w:cs="Calibri"/>
          <w:bCs/>
          <w:sz w:val="24"/>
          <w:szCs w:val="20"/>
        </w:rPr>
        <w:t>202</w:t>
      </w:r>
      <w:r w:rsidR="00E63575" w:rsidRPr="00F34543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F34543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F34543" w:rsidRDefault="003D7E7E" w:rsidP="003D7E7E">
      <w:pPr>
        <w:rPr>
          <w:rFonts w:eastAsia="Times New Roman" w:cs="Calibri"/>
        </w:rPr>
      </w:pPr>
    </w:p>
    <w:p w14:paraId="095C6A2F" w14:textId="77777777" w:rsidR="003D7E7E" w:rsidRPr="00F34543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F34543" w:rsidRDefault="003D7E7E" w:rsidP="003D7E7E">
      <w:pPr>
        <w:rPr>
          <w:rFonts w:eastAsia="Times New Roman" w:cs="Calibri"/>
        </w:rPr>
      </w:pPr>
    </w:p>
    <w:p w14:paraId="0773287F" w14:textId="77777777" w:rsidR="003B7ADB" w:rsidRPr="00F34543" w:rsidRDefault="003B7ADB" w:rsidP="003D7E7E">
      <w:pPr>
        <w:rPr>
          <w:rFonts w:eastAsia="Times New Roman" w:cs="Calibri"/>
        </w:rPr>
        <w:sectPr w:rsidR="003B7ADB" w:rsidRPr="00F34543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F34543" w:rsidRDefault="003B7ADB" w:rsidP="003B7ADB">
      <w:pPr>
        <w:spacing w:after="0"/>
        <w:rPr>
          <w:sz w:val="24"/>
          <w:szCs w:val="24"/>
        </w:rPr>
      </w:pPr>
      <w:r w:rsidRPr="00F34543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F34543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3CDE2848" w14:textId="77777777" w:rsidTr="00380C1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8102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19BD1526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1BC23FB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F34543" w:rsidRPr="00F34543" w14:paraId="12CDCE67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05E118CB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2780C9E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Cashman Link – Immortal Fortune ML (1 Link + 1 iSAP) – Flexiplay</w:t>
            </w:r>
          </w:p>
        </w:tc>
      </w:tr>
      <w:tr w:rsidR="00F34543" w:rsidRPr="00F34543" w14:paraId="76E633B3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7C73FD1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08C133A0" w14:textId="50036AA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1.HD031</w:t>
            </w:r>
          </w:p>
        </w:tc>
      </w:tr>
      <w:tr w:rsidR="00F34543" w:rsidRPr="00F34543" w14:paraId="6D248FFD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785A4B2A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3B029540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1.YA024</w:t>
            </w:r>
          </w:p>
        </w:tc>
      </w:tr>
      <w:tr w:rsidR="00F34543" w:rsidRPr="00F34543" w14:paraId="2AA8081D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EB4D1A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69DBA724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1.YA024 with the approved ‘Cashman Link’ jackpot settings.</w:t>
            </w:r>
          </w:p>
        </w:tc>
      </w:tr>
      <w:tr w:rsidR="004A4C8E" w:rsidRPr="00F34543" w14:paraId="5C07A6E7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0B4C19EE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018B6754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01-A2594/S01</w:t>
            </w:r>
          </w:p>
        </w:tc>
      </w:tr>
    </w:tbl>
    <w:p w14:paraId="2C9ADE43" w14:textId="77777777" w:rsidR="004A4C8E" w:rsidRPr="00F34543" w:rsidRDefault="004A4C8E" w:rsidP="004A4C8E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52C11AA7" w14:textId="77777777" w:rsidTr="00380C1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765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098FD8C5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52863F7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F34543" w:rsidRPr="00F34543" w14:paraId="2915FDE2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6E7BAF77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1A07676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Cashman Link – Immortal Fortune ML (1 Link + 1 iSAP) – Flexiplay</w:t>
            </w:r>
          </w:p>
        </w:tc>
      </w:tr>
      <w:tr w:rsidR="00F34543" w:rsidRPr="00F34543" w14:paraId="2F45C35B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4BB9946D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298004D2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1.HD032</w:t>
            </w:r>
          </w:p>
        </w:tc>
      </w:tr>
      <w:tr w:rsidR="00F34543" w:rsidRPr="00F34543" w14:paraId="247F4ABF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2264567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7E552BD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34543" w:rsidRPr="00F34543" w14:paraId="5A09D5A5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2633610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731DD1E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settings..</w:t>
            </w:r>
          </w:p>
        </w:tc>
      </w:tr>
      <w:tr w:rsidR="004A4C8E" w:rsidRPr="00F34543" w14:paraId="2DE6C9FF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4655EF3C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69C7B7E5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01-A2594/S01</w:t>
            </w:r>
          </w:p>
        </w:tc>
      </w:tr>
    </w:tbl>
    <w:p w14:paraId="09E01481" w14:textId="77777777" w:rsidR="004A4C8E" w:rsidRPr="00F34543" w:rsidRDefault="004A4C8E" w:rsidP="004A4C8E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5902E459" w14:textId="77777777" w:rsidTr="00380C1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1B15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7750092A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EFEFD80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F34543" w:rsidRPr="00F34543" w14:paraId="36C98AC8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547C7F27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4726CE6A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Cashman Link - Inferno Queen – ML</w:t>
            </w:r>
          </w:p>
        </w:tc>
      </w:tr>
      <w:tr w:rsidR="00F34543" w:rsidRPr="00F34543" w14:paraId="60B1FADB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6CDDDF10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16C362CC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1.HD035</w:t>
            </w:r>
          </w:p>
        </w:tc>
      </w:tr>
      <w:tr w:rsidR="00F34543" w:rsidRPr="00F34543" w14:paraId="3177D357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26F1A017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1E9767DA" w14:textId="1641441A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</w:t>
            </w:r>
            <w:r w:rsidR="00DB0B4D">
              <w:rPr>
                <w:rFonts w:asciiTheme="minorHAnsi" w:eastAsia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F34543" w:rsidRPr="00F34543" w14:paraId="554AF61E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CF36C79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01953CD2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(1.HD035) must operate with the Standard Linked Progressive Jackpot System, Specification Number 1.YA024 with the approved Cashman Link jackpot settings.</w:t>
            </w:r>
          </w:p>
        </w:tc>
      </w:tr>
      <w:tr w:rsidR="004A4C8E" w:rsidRPr="00F34543" w14:paraId="31EA1A2F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37D0AEB9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5BCBBBA2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01-A2592/S01</w:t>
            </w:r>
          </w:p>
        </w:tc>
      </w:tr>
    </w:tbl>
    <w:p w14:paraId="7CFB38DD" w14:textId="77777777" w:rsidR="004A4C8E" w:rsidRPr="00F34543" w:rsidRDefault="004A4C8E" w:rsidP="004A4C8E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34A0AE85" w14:textId="77777777" w:rsidTr="00380C1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748A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181378AA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353FCBC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games</w:t>
            </w:r>
          </w:p>
        </w:tc>
      </w:tr>
      <w:tr w:rsidR="00F34543" w:rsidRPr="00F34543" w14:paraId="4E38E958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3E08C65C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71AE7E87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Cashman Link - Inferno Queen - ML</w:t>
            </w:r>
          </w:p>
        </w:tc>
      </w:tr>
      <w:tr w:rsidR="00F34543" w:rsidRPr="00F34543" w14:paraId="4518894C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785CA8CF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15C51738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1.HD036</w:t>
            </w:r>
          </w:p>
        </w:tc>
      </w:tr>
      <w:tr w:rsidR="00F34543" w:rsidRPr="00F34543" w14:paraId="21DF8689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59580D29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21FDD4F5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34543" w:rsidRPr="00F34543" w14:paraId="03EC0D18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738ECD8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7DE2E159" w14:textId="0B9BB99D" w:rsidR="004A4C8E" w:rsidRPr="00F34543" w:rsidRDefault="00C974A2" w:rsidP="00C974A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974A2">
              <w:rPr>
                <w:rFonts w:asciiTheme="minorHAnsi" w:eastAsia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C974A2">
              <w:rPr>
                <w:rFonts w:asciiTheme="minorHAnsi" w:eastAsiaTheme="minorHAnsi" w:hAnsiTheme="minorHAnsi" w:cstheme="minorHAnsi"/>
                <w:sz w:val="24"/>
                <w:szCs w:val="24"/>
              </w:rPr>
              <w:t>MultiLink game (1.HD036) must operate with the Standard Linked Progressive Jackpot System,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C974A2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 1.YA022 with the approved MultiLink jackpot settings.</w:t>
            </w:r>
          </w:p>
        </w:tc>
      </w:tr>
      <w:tr w:rsidR="004A4C8E" w:rsidRPr="00F34543" w14:paraId="319B1DBB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11BF0BA4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692E55B6" w14:textId="4A11B8BA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</w:t>
            </w:r>
            <w:r w:rsidR="00DB0B4D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/S01</w:t>
            </w:r>
          </w:p>
        </w:tc>
      </w:tr>
    </w:tbl>
    <w:p w14:paraId="26D05704" w14:textId="00BF018F" w:rsidR="004A4C8E" w:rsidRPr="00F34543" w:rsidRDefault="004A4C8E" w:rsidP="004A4C8E">
      <w:pPr>
        <w:spacing w:after="0" w:line="259" w:lineRule="auto"/>
        <w:rPr>
          <w:sz w:val="24"/>
          <w:szCs w:val="24"/>
          <w:highlight w:val="yellow"/>
        </w:rPr>
      </w:pPr>
    </w:p>
    <w:p w14:paraId="3AAB8685" w14:textId="77777777" w:rsidR="004A4C8E" w:rsidRPr="00F34543" w:rsidRDefault="004A4C8E">
      <w:pPr>
        <w:spacing w:after="160" w:line="259" w:lineRule="auto"/>
        <w:rPr>
          <w:sz w:val="24"/>
          <w:szCs w:val="24"/>
          <w:highlight w:val="yellow"/>
        </w:rPr>
      </w:pPr>
      <w:r w:rsidRPr="00F34543">
        <w:rPr>
          <w:sz w:val="24"/>
          <w:szCs w:val="24"/>
          <w:highlight w:val="yellow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1F5AF640" w14:textId="77777777" w:rsidTr="00380C1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0441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F34543" w:rsidRPr="00F34543" w14:paraId="137A1FE6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7FA5B768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F34543" w:rsidRPr="00F34543" w14:paraId="51679CA7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4F266BA2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0FFBFEB8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Cashman Link – Tiger’s Reel - ML (1 Link + 1 iSAP) Flexiplay</w:t>
            </w:r>
          </w:p>
        </w:tc>
      </w:tr>
      <w:tr w:rsidR="00F34543" w:rsidRPr="00F34543" w14:paraId="21655568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0EF19B45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65DE6F6B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1.HD033</w:t>
            </w:r>
          </w:p>
        </w:tc>
      </w:tr>
      <w:tr w:rsidR="00F34543" w:rsidRPr="00F34543" w14:paraId="4F37FDED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478A421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1E160E8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1.YA024</w:t>
            </w:r>
          </w:p>
        </w:tc>
      </w:tr>
      <w:tr w:rsidR="00F34543" w:rsidRPr="00F34543" w14:paraId="7930A85A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2153F5F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742CE3EB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1.YA024 with the approved ‘Cashman Link’ jackpot settings.</w:t>
            </w:r>
          </w:p>
        </w:tc>
      </w:tr>
      <w:tr w:rsidR="004A4C8E" w:rsidRPr="00F34543" w14:paraId="71F15B82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5AB779CF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4BC8D071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01-A2593/S01</w:t>
            </w:r>
          </w:p>
        </w:tc>
      </w:tr>
    </w:tbl>
    <w:p w14:paraId="53508FF9" w14:textId="77777777" w:rsidR="004A4C8E" w:rsidRPr="00F34543" w:rsidRDefault="004A4C8E" w:rsidP="004A4C8E">
      <w:pPr>
        <w:spacing w:after="0" w:line="259" w:lineRule="auto"/>
        <w:rPr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04B3EF06" w14:textId="77777777" w:rsidTr="00380C1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262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4F522603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5E578A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F34543" w:rsidRPr="00F34543" w14:paraId="0CE036E6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1D89134A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2EB5BB53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Cashman Link – Tiger’s Reel - ML (1 Link + 1 iSAP) Flexiplay</w:t>
            </w:r>
          </w:p>
        </w:tc>
      </w:tr>
      <w:tr w:rsidR="00F34543" w:rsidRPr="00F34543" w14:paraId="481602E2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10A6BD92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67C33D5D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1.HD034</w:t>
            </w:r>
          </w:p>
        </w:tc>
      </w:tr>
      <w:tr w:rsidR="00F34543" w:rsidRPr="00F34543" w14:paraId="29B7F4BA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0F7979BD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423FEEC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34543" w:rsidRPr="00F34543" w14:paraId="6CD09B63" w14:textId="77777777" w:rsidTr="00380C1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1345266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1F49C9D4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settings..</w:t>
            </w:r>
          </w:p>
        </w:tc>
      </w:tr>
      <w:tr w:rsidR="00F34543" w:rsidRPr="00F34543" w14:paraId="5317FFD6" w14:textId="77777777" w:rsidTr="00380C15">
        <w:trPr>
          <w:trHeight w:val="309"/>
        </w:trPr>
        <w:tc>
          <w:tcPr>
            <w:tcW w:w="4550" w:type="dxa"/>
            <w:shd w:val="clear" w:color="auto" w:fill="auto"/>
          </w:tcPr>
          <w:p w14:paraId="19E608D9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28EE2541" w14:textId="77777777" w:rsidR="004A4C8E" w:rsidRPr="00F34543" w:rsidRDefault="004A4C8E" w:rsidP="00380C1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01-A2593/S01</w:t>
            </w:r>
          </w:p>
        </w:tc>
      </w:tr>
    </w:tbl>
    <w:p w14:paraId="4208DA53" w14:textId="77777777" w:rsidR="004A4C8E" w:rsidRPr="00F34543" w:rsidRDefault="004A4C8E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60ACFC37" w14:textId="77777777" w:rsidTr="00EA55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3BCD" w14:textId="77777777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379E841F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754B487" w14:textId="16EDA161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F34543" w:rsidRPr="00F34543" w14:paraId="63B3266D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573F7460" w14:textId="77777777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38605BEB" w14:textId="1F8FDA50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Lunar Cash Link – Wolf Moon - ML (1 Link + 1 iSAP) Flexiplay</w:t>
            </w:r>
          </w:p>
        </w:tc>
      </w:tr>
      <w:tr w:rsidR="00F34543" w:rsidRPr="00F34543" w14:paraId="60170D7C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6AD61E8D" w14:textId="77777777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335F0A33" w14:textId="4330241C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1.HD043</w:t>
            </w:r>
          </w:p>
        </w:tc>
      </w:tr>
      <w:tr w:rsidR="00F34543" w:rsidRPr="00F34543" w14:paraId="1E455A6B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6F6D2868" w14:textId="77777777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49B4203B" w14:textId="6720C992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1.YA026</w:t>
            </w:r>
          </w:p>
        </w:tc>
      </w:tr>
      <w:tr w:rsidR="00F34543" w:rsidRPr="00F34543" w14:paraId="6C16BAB4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5AA6C52" w14:textId="77777777" w:rsidR="00A359DE" w:rsidRPr="00F34543" w:rsidRDefault="00A359DE" w:rsidP="00EA55E2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560A817F" w14:textId="31DE6A6A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1.YA026 with the approved ‘Lunar Cash Link’ jackpot settings</w:t>
            </w:r>
          </w:p>
        </w:tc>
      </w:tr>
      <w:tr w:rsidR="00F34543" w:rsidRPr="00F34543" w14:paraId="1BE54ACC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3F0575DD" w14:textId="77777777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4F877D78" w14:textId="29B0CAE0" w:rsidR="00A359DE" w:rsidRPr="00F34543" w:rsidRDefault="00A359D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01-A2589/S01</w:t>
            </w:r>
          </w:p>
        </w:tc>
      </w:tr>
    </w:tbl>
    <w:p w14:paraId="769BC3C4" w14:textId="77777777" w:rsidR="00A359DE" w:rsidRPr="00F34543" w:rsidRDefault="00A359DE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4FDB8AAB" w14:textId="77777777" w:rsidTr="00EA55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E2CC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6DB62EC7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463A4CD" w14:textId="74024EDA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Standard Linked Multigame Gaming Machine Games</w:t>
            </w:r>
          </w:p>
        </w:tc>
      </w:tr>
      <w:tr w:rsidR="00F34543" w:rsidRPr="00F34543" w14:paraId="114CC1F3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012D6E20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46E66F68" w14:textId="383BD561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Lunar Cash Link – Wolf Moon - ML (1 Link + 1 iSAP) Flexiplay</w:t>
            </w:r>
          </w:p>
        </w:tc>
      </w:tr>
      <w:tr w:rsidR="00F34543" w:rsidRPr="00F34543" w14:paraId="4C2CB827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48B94C10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07A7D1EA" w14:textId="3F890C20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1.HD044</w:t>
            </w:r>
          </w:p>
        </w:tc>
      </w:tr>
      <w:tr w:rsidR="00F34543" w:rsidRPr="00F34543" w14:paraId="7C717511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6AA18835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51F34380" w14:textId="10D2C28E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34543" w:rsidRPr="00F34543" w14:paraId="3C07EB1A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7A4F8C6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7EE89779" w14:textId="28423BF4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F34543" w:rsidRPr="00F34543" w14:paraId="169D8852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16D31EE3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3C54A728" w14:textId="77777777" w:rsidR="00BD38AE" w:rsidRPr="00F34543" w:rsidRDefault="00BD38AE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01-A2589/S01</w:t>
            </w:r>
          </w:p>
        </w:tc>
      </w:tr>
    </w:tbl>
    <w:p w14:paraId="6279DB8E" w14:textId="77777777" w:rsidR="00BD38AE" w:rsidRPr="00F34543" w:rsidRDefault="00BD38AE" w:rsidP="00AC448B">
      <w:pPr>
        <w:spacing w:after="0" w:line="259" w:lineRule="auto"/>
        <w:rPr>
          <w:sz w:val="24"/>
          <w:szCs w:val="24"/>
        </w:rPr>
      </w:pPr>
    </w:p>
    <w:p w14:paraId="350CF40A" w14:textId="77777777" w:rsidR="00BD38AE" w:rsidRPr="00F34543" w:rsidRDefault="00BD38AE" w:rsidP="00AC448B">
      <w:pPr>
        <w:spacing w:after="0" w:line="259" w:lineRule="auto"/>
        <w:rPr>
          <w:sz w:val="24"/>
          <w:szCs w:val="24"/>
        </w:rPr>
      </w:pPr>
    </w:p>
    <w:p w14:paraId="6E20349F" w14:textId="3F28F4D9" w:rsidR="00F34543" w:rsidRPr="00F34543" w:rsidRDefault="00F34543">
      <w:pPr>
        <w:spacing w:after="160" w:line="259" w:lineRule="auto"/>
        <w:rPr>
          <w:sz w:val="24"/>
          <w:szCs w:val="24"/>
        </w:rPr>
      </w:pPr>
      <w:r w:rsidRPr="00F34543">
        <w:rPr>
          <w:sz w:val="24"/>
          <w:szCs w:val="24"/>
        </w:rPr>
        <w:br w:type="page"/>
      </w:r>
    </w:p>
    <w:p w14:paraId="2145FBC8" w14:textId="77777777" w:rsidR="005D67F9" w:rsidRPr="00B70865" w:rsidRDefault="005D67F9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58D50C54" w14:textId="77777777" w:rsidTr="00EA55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5733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3825E4B4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046D354" w14:textId="018114C2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Multigame gaming machine game</w:t>
            </w:r>
          </w:p>
        </w:tc>
      </w:tr>
      <w:tr w:rsidR="00F34543" w:rsidRPr="00F34543" w14:paraId="01CFE67B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20C3A729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0CF082A0" w14:textId="47483060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Cash – Extra Spicy!</w:t>
            </w:r>
          </w:p>
        </w:tc>
      </w:tr>
      <w:tr w:rsidR="00F34543" w:rsidRPr="00F34543" w14:paraId="36A27592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1FC9B28F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17D3E26F" w14:textId="5F3736D9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1.DG192</w:t>
            </w:r>
          </w:p>
        </w:tc>
      </w:tr>
      <w:tr w:rsidR="00F34543" w:rsidRPr="00F34543" w14:paraId="637F0440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44FA9F4D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5DBE2ADB" w14:textId="223384FA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01-A2598/S01</w:t>
            </w:r>
          </w:p>
        </w:tc>
      </w:tr>
    </w:tbl>
    <w:p w14:paraId="73C02808" w14:textId="77777777" w:rsidR="005D67F9" w:rsidRPr="00F34543" w:rsidRDefault="005D67F9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1B3D0FAA" w14:textId="77777777" w:rsidTr="00943674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8C95" w14:textId="77777777" w:rsidR="005B4303" w:rsidRPr="00F34543" w:rsidRDefault="005B4303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4E0CE848" w14:textId="77777777" w:rsidTr="00943674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08EB6F1" w14:textId="4EF79873" w:rsidR="005B4303" w:rsidRPr="00F34543" w:rsidRDefault="005B4303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82801"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F34543" w:rsidRPr="00F34543" w14:paraId="13BE1AE4" w14:textId="77777777" w:rsidTr="002E335F">
        <w:trPr>
          <w:trHeight w:val="309"/>
        </w:trPr>
        <w:tc>
          <w:tcPr>
            <w:tcW w:w="4550" w:type="dxa"/>
            <w:shd w:val="clear" w:color="auto" w:fill="auto"/>
          </w:tcPr>
          <w:p w14:paraId="3B90FD6C" w14:textId="6D9AA325" w:rsidR="00661D7F" w:rsidRPr="00F34543" w:rsidRDefault="00265BD6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61FF21BC" w14:textId="7EC27DB7" w:rsidR="00661D7F" w:rsidRPr="00F34543" w:rsidRDefault="00882801" w:rsidP="0094367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Link – Extra Spicy! – ML</w:t>
            </w:r>
          </w:p>
        </w:tc>
      </w:tr>
      <w:tr w:rsidR="00F34543" w:rsidRPr="00F34543" w14:paraId="327300CC" w14:textId="77777777" w:rsidTr="00A82FF7">
        <w:trPr>
          <w:trHeight w:val="309"/>
        </w:trPr>
        <w:tc>
          <w:tcPr>
            <w:tcW w:w="4550" w:type="dxa"/>
            <w:shd w:val="clear" w:color="auto" w:fill="auto"/>
          </w:tcPr>
          <w:p w14:paraId="4B8DF787" w14:textId="1BF32739" w:rsidR="00265BD6" w:rsidRPr="00F34543" w:rsidRDefault="00265BD6" w:rsidP="00265BD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53139CCB" w14:textId="5B619F58" w:rsidR="00265BD6" w:rsidRPr="00F34543" w:rsidRDefault="00882801" w:rsidP="00265BD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1.HD039</w:t>
            </w:r>
          </w:p>
        </w:tc>
      </w:tr>
      <w:tr w:rsidR="00F34543" w:rsidRPr="00F34543" w14:paraId="36D08070" w14:textId="77777777" w:rsidTr="00A82FF7">
        <w:trPr>
          <w:trHeight w:val="309"/>
        </w:trPr>
        <w:tc>
          <w:tcPr>
            <w:tcW w:w="4550" w:type="dxa"/>
            <w:shd w:val="clear" w:color="auto" w:fill="auto"/>
          </w:tcPr>
          <w:p w14:paraId="74F83DFF" w14:textId="5D3AA84C" w:rsidR="00265BD6" w:rsidRPr="00F34543" w:rsidRDefault="00265BD6" w:rsidP="00265BD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726F6708" w14:textId="526B6DFC" w:rsidR="00265BD6" w:rsidRPr="00F34543" w:rsidRDefault="00882801" w:rsidP="00265BD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1.YA025</w:t>
            </w:r>
          </w:p>
        </w:tc>
      </w:tr>
      <w:tr w:rsidR="00F34543" w:rsidRPr="00F34543" w14:paraId="15B40974" w14:textId="77777777" w:rsidTr="00284106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DDE6DD2" w14:textId="77777777" w:rsidR="00265BD6" w:rsidRPr="00F34543" w:rsidRDefault="00265BD6" w:rsidP="00265BD6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3E3BC2FC" w14:textId="4D0A3045" w:rsidR="00265BD6" w:rsidRPr="00F34543" w:rsidRDefault="00882801" w:rsidP="00265BD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(1.HD039) must operate with the Standard Linked Progressive Jackpot System, Specification Number 1.YA025 with the approved More Chilli Link jackpot settings</w:t>
            </w:r>
            <w:r w:rsidR="00265BD6"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61D7F" w:rsidRPr="00F34543" w14:paraId="7C64A414" w14:textId="77777777" w:rsidTr="00A82FF7">
        <w:trPr>
          <w:trHeight w:val="309"/>
        </w:trPr>
        <w:tc>
          <w:tcPr>
            <w:tcW w:w="4550" w:type="dxa"/>
            <w:shd w:val="clear" w:color="auto" w:fill="auto"/>
          </w:tcPr>
          <w:p w14:paraId="6F71AF8C" w14:textId="6B6576D9" w:rsidR="00661D7F" w:rsidRPr="00F34543" w:rsidRDefault="00661D7F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77686E84" w14:textId="4ECC0A01" w:rsidR="00661D7F" w:rsidRPr="00F34543" w:rsidRDefault="00882801" w:rsidP="00661D7F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01-A2587/S01</w:t>
            </w:r>
          </w:p>
        </w:tc>
      </w:tr>
    </w:tbl>
    <w:p w14:paraId="507C3289" w14:textId="77777777" w:rsidR="005B4303" w:rsidRPr="00F34543" w:rsidRDefault="005B4303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32B53B78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3208" w14:textId="77777777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265C9AF4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DB726E9" w14:textId="2A077CFA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82801"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F34543" w:rsidRPr="00F34543" w14:paraId="69505EEF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49B1421B" w14:textId="77777777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3041D9E1" w14:textId="664A6ED4" w:rsidR="00596A52" w:rsidRPr="00F34543" w:rsidRDefault="00882801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Link – Extra Spicy! – ML</w:t>
            </w:r>
          </w:p>
        </w:tc>
      </w:tr>
      <w:tr w:rsidR="00F34543" w:rsidRPr="00F34543" w14:paraId="6076E7CF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4B56DAA1" w14:textId="77777777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5E0E2A3A" w14:textId="12F5F99A" w:rsidR="00596A52" w:rsidRPr="00F34543" w:rsidRDefault="00882801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1.HD040</w:t>
            </w:r>
          </w:p>
        </w:tc>
      </w:tr>
      <w:tr w:rsidR="00F34543" w:rsidRPr="00F34543" w14:paraId="78A4BCF1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4CA7C9E3" w14:textId="77777777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5BF8F390" w14:textId="30EFF634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34543" w:rsidRPr="00F34543" w14:paraId="59169231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2F15D63" w14:textId="77777777" w:rsidR="00596A52" w:rsidRPr="00F34543" w:rsidRDefault="00596A52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60989846" w14:textId="3299FADF" w:rsidR="00596A52" w:rsidRPr="00F34543" w:rsidRDefault="00882801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MultiLink game (1.HD040) must operate with the Standard Linked Progressive Jackpot System, Specification Number 1.YA022 with the approved MultiLink jackpot settings</w:t>
            </w:r>
          </w:p>
        </w:tc>
      </w:tr>
      <w:tr w:rsidR="00596A52" w:rsidRPr="00F34543" w14:paraId="060B27DC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51F336B2" w14:textId="77777777" w:rsidR="00596A52" w:rsidRPr="00F34543" w:rsidRDefault="00596A5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7A861CC8" w14:textId="33CDA711" w:rsidR="00596A52" w:rsidRPr="00F34543" w:rsidRDefault="00882801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01-A2587/S01</w:t>
            </w:r>
          </w:p>
        </w:tc>
      </w:tr>
    </w:tbl>
    <w:p w14:paraId="0D793E9B" w14:textId="2C0C7DD8" w:rsidR="004A4C8E" w:rsidRPr="00F34543" w:rsidRDefault="004A4C8E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782C9EAA" w14:textId="77777777" w:rsidTr="00EA55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FA99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5AAA7F4E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2CFD851" w14:textId="1803566B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2632A" w:rsidRPr="0082632A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F34543" w:rsidRPr="00F34543" w14:paraId="581CA119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59E2B20B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68D5409C" w14:textId="55A76493" w:rsidR="005D67F9" w:rsidRPr="00F34543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Link – Habanero Heater! - ML (1 Link + 1 iSAP) Flexiplay</w:t>
            </w:r>
          </w:p>
        </w:tc>
      </w:tr>
      <w:tr w:rsidR="00F34543" w:rsidRPr="00F34543" w14:paraId="0EF05096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5D5D22A8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59077A6B" w14:textId="49F93D19" w:rsidR="005D67F9" w:rsidRPr="00F34543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1.HD037</w:t>
            </w:r>
          </w:p>
        </w:tc>
      </w:tr>
      <w:tr w:rsidR="00F34543" w:rsidRPr="00F34543" w14:paraId="0EF2FE96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34504BAE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07742D1A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1.YA025</w:t>
            </w:r>
          </w:p>
        </w:tc>
      </w:tr>
      <w:tr w:rsidR="00F34543" w:rsidRPr="00F34543" w14:paraId="10D1477B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B1D868D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56BFA2B1" w14:textId="6DB81AD3" w:rsidR="005D67F9" w:rsidRPr="00F34543" w:rsidRDefault="0082632A" w:rsidP="0082632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632A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must operate with the Standard Linked Progressive Jackpot System,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</w:t>
            </w:r>
            <w:r w:rsidRPr="0082632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 1.YA025 with the approved ‘More Chilli Link’ jackpot settings</w:t>
            </w:r>
            <w:r w:rsidR="005D67F9"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F34543" w:rsidRPr="00F34543" w14:paraId="066B4266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47AFF1BB" w14:textId="77777777" w:rsidR="005D67F9" w:rsidRPr="00F34543" w:rsidRDefault="005D67F9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43D967AD" w14:textId="0236245F" w:rsidR="005D67F9" w:rsidRPr="00F34543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01-A2591/S01</w:t>
            </w:r>
          </w:p>
        </w:tc>
      </w:tr>
    </w:tbl>
    <w:p w14:paraId="764485E2" w14:textId="44E06A1F" w:rsidR="00B70865" w:rsidRDefault="00B70865" w:rsidP="00F34543">
      <w:pPr>
        <w:spacing w:after="0" w:line="259" w:lineRule="auto"/>
        <w:rPr>
          <w:sz w:val="24"/>
          <w:szCs w:val="24"/>
        </w:rPr>
      </w:pPr>
    </w:p>
    <w:p w14:paraId="705404B2" w14:textId="77777777" w:rsidR="00B70865" w:rsidRDefault="00B7086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307FF77" w14:textId="77777777" w:rsidR="004A4C8E" w:rsidRPr="00F34543" w:rsidRDefault="004A4C8E" w:rsidP="00F34543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B70865" w14:paraId="26F5B285" w14:textId="77777777" w:rsidTr="00EA55E2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67B7" w14:textId="77777777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B70865" w14:paraId="1B3AEE83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ACE6664" w14:textId="265FD444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2632A" w:rsidRPr="0082632A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F34543" w:rsidRPr="00B70865" w14:paraId="3B29846C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3EDCC572" w14:textId="77777777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0F99F9A9" w14:textId="77777777" w:rsidR="00B70865" w:rsidRPr="00B70865" w:rsidRDefault="00B70865" w:rsidP="00B7086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Link – Habanero Heater! - ML (1 Link</w:t>
            </w:r>
          </w:p>
          <w:p w14:paraId="368F868C" w14:textId="210B852A" w:rsidR="00F34543" w:rsidRPr="00B70865" w:rsidRDefault="00B70865" w:rsidP="00B7086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+ 1 iSAP) Flexiplay</w:t>
            </w:r>
          </w:p>
        </w:tc>
      </w:tr>
      <w:tr w:rsidR="00F34543" w:rsidRPr="00B70865" w14:paraId="557CD5C2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42C9FBBA" w14:textId="77777777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59CAD5E7" w14:textId="72C8BC67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1.HD03</w:t>
            </w:r>
            <w:r w:rsidR="00B70865"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F34543" w:rsidRPr="00B70865" w14:paraId="46EE7F47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31216153" w14:textId="77777777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689F6B91" w14:textId="42D37A83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1.YA02</w:t>
            </w:r>
            <w:r w:rsidR="00B70865"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F34543" w:rsidRPr="00B70865" w14:paraId="6EADCD03" w14:textId="77777777" w:rsidTr="00EA55E2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4695AC52" w14:textId="77777777" w:rsidR="00F34543" w:rsidRPr="00B70865" w:rsidRDefault="00F34543" w:rsidP="00EA55E2">
            <w:pPr>
              <w:widowControl w:val="0"/>
              <w:spacing w:after="0" w:line="240" w:lineRule="auto"/>
              <w:rPr>
                <w:u w:val="single"/>
              </w:rPr>
            </w:pPr>
            <w:r w:rsidRPr="00B70865">
              <w:rPr>
                <w:u w:val="single"/>
              </w:rPr>
              <w:t>Specific Approval Conditions:</w:t>
            </w:r>
          </w:p>
          <w:p w14:paraId="7700A458" w14:textId="0394BC94" w:rsidR="00F34543" w:rsidRPr="00B70865" w:rsidRDefault="0082632A" w:rsidP="0082632A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632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The MultiLink game must operate with the Standard Linked Progressive Jackpot System, Specification Number: 1.YA022 with the approved ‘MultiLink’ jackpot settings. </w:t>
            </w:r>
          </w:p>
        </w:tc>
      </w:tr>
      <w:tr w:rsidR="00F34543" w:rsidRPr="00F34543" w14:paraId="748EB225" w14:textId="77777777" w:rsidTr="00EA55E2">
        <w:trPr>
          <w:trHeight w:val="309"/>
        </w:trPr>
        <w:tc>
          <w:tcPr>
            <w:tcW w:w="4550" w:type="dxa"/>
            <w:shd w:val="clear" w:color="auto" w:fill="auto"/>
          </w:tcPr>
          <w:p w14:paraId="1C9ECE79" w14:textId="77777777" w:rsidR="00F34543" w:rsidRPr="00B70865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1363BE78" w14:textId="77777777" w:rsidR="00F34543" w:rsidRPr="00F34543" w:rsidRDefault="00F34543" w:rsidP="00EA55E2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70865">
              <w:rPr>
                <w:rFonts w:asciiTheme="minorHAnsi" w:eastAsiaTheme="minorHAnsi" w:hAnsiTheme="minorHAnsi" w:cstheme="minorHAnsi"/>
                <w:sz w:val="24"/>
                <w:szCs w:val="24"/>
              </w:rPr>
              <w:t>01-A2591/S01</w:t>
            </w:r>
          </w:p>
        </w:tc>
      </w:tr>
    </w:tbl>
    <w:p w14:paraId="1B104C55" w14:textId="77777777" w:rsidR="005D67F9" w:rsidRPr="00F34543" w:rsidRDefault="005D67F9" w:rsidP="00F34543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36229D7C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5341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513DBA0F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90072B7" w14:textId="1CDEC4AC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2A58"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F34543" w:rsidRPr="00F34543" w14:paraId="7678778F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4817BAA6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51604D0B" w14:textId="0DF32F1C" w:rsidR="00783BF7" w:rsidRPr="00F34543" w:rsidRDefault="001E2A58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Link – Más Pollo! - ML (1 Link + 1 iSAP) Flexiplay</w:t>
            </w:r>
          </w:p>
        </w:tc>
      </w:tr>
      <w:tr w:rsidR="00F34543" w:rsidRPr="00F34543" w14:paraId="2D425434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068F9D9E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4E9E62D5" w14:textId="6BDCC523" w:rsidR="00783BF7" w:rsidRPr="00F34543" w:rsidRDefault="001E2A58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1.HD041</w:t>
            </w:r>
          </w:p>
        </w:tc>
      </w:tr>
      <w:tr w:rsidR="00F34543" w:rsidRPr="00F34543" w14:paraId="4932C9E3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64A52C06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2F96D9EB" w14:textId="6DA79FAC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</w:t>
            </w:r>
            <w:r w:rsidR="00FA416A">
              <w:rPr>
                <w:rFonts w:asciiTheme="minorHAnsi" w:eastAsia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F34543" w:rsidRPr="00F34543" w14:paraId="6FD97E02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C77E82D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5F12D09A" w14:textId="52C25BA3" w:rsidR="00783BF7" w:rsidRPr="00F34543" w:rsidRDefault="001E2A58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1.YA025 with the approved ‘More Chilli Link’ jackpot settings</w:t>
            </w:r>
          </w:p>
        </w:tc>
      </w:tr>
      <w:tr w:rsidR="00783BF7" w:rsidRPr="00F34543" w14:paraId="12448902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05C3F94F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4A3FF270" w14:textId="555ECE3F" w:rsidR="00783BF7" w:rsidRPr="00F34543" w:rsidRDefault="001E2A58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01-A2586/S01</w:t>
            </w:r>
          </w:p>
        </w:tc>
      </w:tr>
    </w:tbl>
    <w:p w14:paraId="25A59476" w14:textId="379822B1" w:rsidR="00BA793F" w:rsidRPr="00F34543" w:rsidRDefault="00BA793F" w:rsidP="00AC448B">
      <w:pPr>
        <w:spacing w:after="0" w:line="259" w:lineRule="auto"/>
        <w:rPr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F34543" w:rsidRPr="00F34543" w14:paraId="63ADCF91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B8B5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34543" w:rsidRPr="00F34543" w14:paraId="24062A2C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E00E963" w14:textId="0D8EE6E0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E2A58"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New Standard Linked Multigame Gaming Machine Games</w:t>
            </w:r>
          </w:p>
        </w:tc>
      </w:tr>
      <w:tr w:rsidR="00F34543" w:rsidRPr="00F34543" w14:paraId="35B99040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1B8C9E19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7C99DCD3" w14:textId="1A0BA4CC" w:rsidR="00783BF7" w:rsidRPr="00F34543" w:rsidRDefault="00D9222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More Chilli Link – Más Pollo! - ML (1 Link + 1 iSAP) Flexiplay</w:t>
            </w:r>
          </w:p>
        </w:tc>
      </w:tr>
      <w:tr w:rsidR="00F34543" w:rsidRPr="00F34543" w14:paraId="6986025D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ADFBBFF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643BE9D2" w14:textId="6416B6DF" w:rsidR="00783BF7" w:rsidRPr="00F34543" w:rsidRDefault="00D9222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1.HD042</w:t>
            </w:r>
          </w:p>
        </w:tc>
      </w:tr>
      <w:tr w:rsidR="00F34543" w:rsidRPr="00F34543" w14:paraId="39C6D5A9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5515AB43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3B57FE62" w14:textId="43EA3923" w:rsidR="00783BF7" w:rsidRPr="00F34543" w:rsidRDefault="00D9222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34543" w:rsidRPr="00F34543" w14:paraId="210091A4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BFF88FE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F34543">
              <w:rPr>
                <w:u w:val="single"/>
              </w:rPr>
              <w:t>Specific Approval Conditions:</w:t>
            </w:r>
          </w:p>
          <w:p w14:paraId="35372E86" w14:textId="6EDFF73D" w:rsidR="00783BF7" w:rsidRPr="00F34543" w:rsidRDefault="00D9222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</w:t>
            </w:r>
          </w:p>
        </w:tc>
      </w:tr>
      <w:tr w:rsidR="00F34543" w:rsidRPr="00F34543" w14:paraId="1238671B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DDFF494" w14:textId="77777777" w:rsidR="00783BF7" w:rsidRPr="00F34543" w:rsidRDefault="00783BF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03B6ADDB" w14:textId="5E8F8F37" w:rsidR="00783BF7" w:rsidRPr="00F34543" w:rsidRDefault="001E2A58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4543">
              <w:rPr>
                <w:rFonts w:asciiTheme="minorHAnsi" w:eastAsiaTheme="minorHAnsi" w:hAnsiTheme="minorHAnsi" w:cstheme="minorHAnsi"/>
                <w:sz w:val="24"/>
                <w:szCs w:val="24"/>
              </w:rPr>
              <w:t>01-A2586/S01</w:t>
            </w:r>
          </w:p>
        </w:tc>
      </w:tr>
    </w:tbl>
    <w:p w14:paraId="368213B6" w14:textId="77777777" w:rsidR="00783BF7" w:rsidRPr="00F34543" w:rsidRDefault="00783BF7" w:rsidP="00F34543">
      <w:pPr>
        <w:spacing w:after="0" w:line="259" w:lineRule="auto"/>
        <w:rPr>
          <w:sz w:val="24"/>
          <w:szCs w:val="24"/>
          <w:highlight w:val="yellow"/>
        </w:rPr>
      </w:pPr>
    </w:p>
    <w:sectPr w:rsidR="00783BF7" w:rsidRPr="00F34543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3F4E" w14:textId="77777777" w:rsidR="004B4288" w:rsidRDefault="004B4288" w:rsidP="003B7ADB">
      <w:pPr>
        <w:spacing w:after="0" w:line="240" w:lineRule="auto"/>
      </w:pPr>
      <w:r>
        <w:separator/>
      </w:r>
    </w:p>
  </w:endnote>
  <w:endnote w:type="continuationSeparator" w:id="0">
    <w:p w14:paraId="7410FD56" w14:textId="77777777" w:rsidR="004B4288" w:rsidRDefault="004B428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5441" w14:textId="77777777" w:rsidR="00CF6E3C" w:rsidRDefault="00CF6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18B9" w14:textId="3A820EE1" w:rsidR="00CF6E3C" w:rsidRPr="00CF6E3C" w:rsidRDefault="00CF6E3C" w:rsidP="00CF6E3C">
    <w:pPr>
      <w:pStyle w:val="Footer"/>
      <w:jc w:val="center"/>
      <w:rPr>
        <w:rFonts w:ascii="Arial" w:hAnsi="Arial" w:cs="Arial"/>
        <w:sz w:val="14"/>
      </w:rPr>
    </w:pPr>
    <w:r w:rsidRPr="00CF6E3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9A44" w14:textId="14D7EBE9" w:rsidR="00CF6E3C" w:rsidRPr="00CF6E3C" w:rsidRDefault="00CF6E3C" w:rsidP="00CF6E3C">
    <w:pPr>
      <w:pStyle w:val="Footer"/>
      <w:jc w:val="center"/>
      <w:rPr>
        <w:rFonts w:ascii="Arial" w:hAnsi="Arial" w:cs="Arial"/>
        <w:sz w:val="14"/>
      </w:rPr>
    </w:pPr>
    <w:r w:rsidRPr="00CF6E3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921D" w14:textId="77777777" w:rsidR="004B4288" w:rsidRDefault="004B4288" w:rsidP="003B7ADB">
      <w:pPr>
        <w:spacing w:after="0" w:line="240" w:lineRule="auto"/>
      </w:pPr>
      <w:r>
        <w:separator/>
      </w:r>
    </w:p>
  </w:footnote>
  <w:footnote w:type="continuationSeparator" w:id="0">
    <w:p w14:paraId="42301B72" w14:textId="77777777" w:rsidR="004B4288" w:rsidRDefault="004B428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7400" w14:textId="77777777" w:rsidR="00CF6E3C" w:rsidRDefault="00CF6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F0DC" w14:textId="77777777" w:rsidR="00CF6E3C" w:rsidRDefault="00CF6E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FAFB5ED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B70865">
      <w:rPr>
        <w:b/>
        <w:bCs/>
        <w:sz w:val="21"/>
        <w:szCs w:val="21"/>
      </w:rPr>
      <w:t>4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882801">
      <w:rPr>
        <w:b/>
        <w:bCs/>
        <w:i/>
        <w:iCs/>
        <w:sz w:val="21"/>
        <w:szCs w:val="21"/>
      </w:rPr>
      <w:t>4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5D07"/>
    <w:rsid w:val="0005704B"/>
    <w:rsid w:val="00066DBE"/>
    <w:rsid w:val="000827E3"/>
    <w:rsid w:val="000909AA"/>
    <w:rsid w:val="000F3335"/>
    <w:rsid w:val="00106B32"/>
    <w:rsid w:val="00121734"/>
    <w:rsid w:val="0014713B"/>
    <w:rsid w:val="00155E33"/>
    <w:rsid w:val="001736EE"/>
    <w:rsid w:val="00180AA3"/>
    <w:rsid w:val="00184F42"/>
    <w:rsid w:val="00191C22"/>
    <w:rsid w:val="001A1EF6"/>
    <w:rsid w:val="001B3E5F"/>
    <w:rsid w:val="001C70AD"/>
    <w:rsid w:val="001E2A58"/>
    <w:rsid w:val="001E590F"/>
    <w:rsid w:val="002101BA"/>
    <w:rsid w:val="002158BC"/>
    <w:rsid w:val="00224E89"/>
    <w:rsid w:val="0024031C"/>
    <w:rsid w:val="00265BD6"/>
    <w:rsid w:val="0028298A"/>
    <w:rsid w:val="00292354"/>
    <w:rsid w:val="002A2229"/>
    <w:rsid w:val="002A2447"/>
    <w:rsid w:val="002A3D71"/>
    <w:rsid w:val="002A598B"/>
    <w:rsid w:val="002C01AC"/>
    <w:rsid w:val="002C2A63"/>
    <w:rsid w:val="002D2053"/>
    <w:rsid w:val="002D5A15"/>
    <w:rsid w:val="002E0DF7"/>
    <w:rsid w:val="002E2A9B"/>
    <w:rsid w:val="002E762E"/>
    <w:rsid w:val="0030794F"/>
    <w:rsid w:val="0031786A"/>
    <w:rsid w:val="00317A3E"/>
    <w:rsid w:val="00343401"/>
    <w:rsid w:val="00356900"/>
    <w:rsid w:val="0036264A"/>
    <w:rsid w:val="003725E6"/>
    <w:rsid w:val="003A6879"/>
    <w:rsid w:val="003B7ADB"/>
    <w:rsid w:val="003D7E7E"/>
    <w:rsid w:val="00405027"/>
    <w:rsid w:val="00405226"/>
    <w:rsid w:val="004058C9"/>
    <w:rsid w:val="0040670B"/>
    <w:rsid w:val="00406D96"/>
    <w:rsid w:val="00414A96"/>
    <w:rsid w:val="00437907"/>
    <w:rsid w:val="0047123F"/>
    <w:rsid w:val="004729A1"/>
    <w:rsid w:val="004A4C8E"/>
    <w:rsid w:val="004B4288"/>
    <w:rsid w:val="004C0704"/>
    <w:rsid w:val="004D2698"/>
    <w:rsid w:val="004F0D93"/>
    <w:rsid w:val="005103C8"/>
    <w:rsid w:val="00522691"/>
    <w:rsid w:val="00531861"/>
    <w:rsid w:val="00564D4C"/>
    <w:rsid w:val="00584943"/>
    <w:rsid w:val="00587D71"/>
    <w:rsid w:val="00596A52"/>
    <w:rsid w:val="005B4303"/>
    <w:rsid w:val="005D0A7F"/>
    <w:rsid w:val="005D67F9"/>
    <w:rsid w:val="006263EF"/>
    <w:rsid w:val="00631822"/>
    <w:rsid w:val="006369EF"/>
    <w:rsid w:val="00650C20"/>
    <w:rsid w:val="00661D7F"/>
    <w:rsid w:val="006D1223"/>
    <w:rsid w:val="006F07F8"/>
    <w:rsid w:val="0071169A"/>
    <w:rsid w:val="00714C9E"/>
    <w:rsid w:val="00767103"/>
    <w:rsid w:val="00783BF7"/>
    <w:rsid w:val="007B07E2"/>
    <w:rsid w:val="007C0137"/>
    <w:rsid w:val="007E2473"/>
    <w:rsid w:val="0082632A"/>
    <w:rsid w:val="00847940"/>
    <w:rsid w:val="0085521E"/>
    <w:rsid w:val="00882801"/>
    <w:rsid w:val="0089311F"/>
    <w:rsid w:val="0089319D"/>
    <w:rsid w:val="008D3FA1"/>
    <w:rsid w:val="008F5548"/>
    <w:rsid w:val="00910CBB"/>
    <w:rsid w:val="009112FB"/>
    <w:rsid w:val="00921B51"/>
    <w:rsid w:val="0092271B"/>
    <w:rsid w:val="00952043"/>
    <w:rsid w:val="009651DA"/>
    <w:rsid w:val="009828D3"/>
    <w:rsid w:val="00983D3F"/>
    <w:rsid w:val="009A7AB4"/>
    <w:rsid w:val="009D2996"/>
    <w:rsid w:val="009D3A55"/>
    <w:rsid w:val="009D6849"/>
    <w:rsid w:val="009E2181"/>
    <w:rsid w:val="00A02C4F"/>
    <w:rsid w:val="00A2452D"/>
    <w:rsid w:val="00A24826"/>
    <w:rsid w:val="00A27896"/>
    <w:rsid w:val="00A359DE"/>
    <w:rsid w:val="00A46685"/>
    <w:rsid w:val="00A46CEE"/>
    <w:rsid w:val="00A60938"/>
    <w:rsid w:val="00A71E2B"/>
    <w:rsid w:val="00A87781"/>
    <w:rsid w:val="00A95EE4"/>
    <w:rsid w:val="00A97102"/>
    <w:rsid w:val="00A97D6D"/>
    <w:rsid w:val="00AC448B"/>
    <w:rsid w:val="00AC77CA"/>
    <w:rsid w:val="00AD188A"/>
    <w:rsid w:val="00AE165D"/>
    <w:rsid w:val="00AE404A"/>
    <w:rsid w:val="00B12EDD"/>
    <w:rsid w:val="00B36B0F"/>
    <w:rsid w:val="00B371BA"/>
    <w:rsid w:val="00B37D09"/>
    <w:rsid w:val="00B46526"/>
    <w:rsid w:val="00B70865"/>
    <w:rsid w:val="00B86B45"/>
    <w:rsid w:val="00B96C5B"/>
    <w:rsid w:val="00BA265D"/>
    <w:rsid w:val="00BA793F"/>
    <w:rsid w:val="00BB32AE"/>
    <w:rsid w:val="00BD38AE"/>
    <w:rsid w:val="00BE1D73"/>
    <w:rsid w:val="00BF3A70"/>
    <w:rsid w:val="00C0283B"/>
    <w:rsid w:val="00C02E38"/>
    <w:rsid w:val="00C046D8"/>
    <w:rsid w:val="00C076C1"/>
    <w:rsid w:val="00C3039E"/>
    <w:rsid w:val="00C974A2"/>
    <w:rsid w:val="00CA35B4"/>
    <w:rsid w:val="00CA617B"/>
    <w:rsid w:val="00CB35C7"/>
    <w:rsid w:val="00CC3FA0"/>
    <w:rsid w:val="00CD2CF6"/>
    <w:rsid w:val="00CD688D"/>
    <w:rsid w:val="00CE0134"/>
    <w:rsid w:val="00CE1FD4"/>
    <w:rsid w:val="00CE76B4"/>
    <w:rsid w:val="00CF32FA"/>
    <w:rsid w:val="00CF6E3C"/>
    <w:rsid w:val="00D528BD"/>
    <w:rsid w:val="00D722B3"/>
    <w:rsid w:val="00D9222F"/>
    <w:rsid w:val="00DB0B4D"/>
    <w:rsid w:val="00DB263E"/>
    <w:rsid w:val="00DD0A6E"/>
    <w:rsid w:val="00E002FA"/>
    <w:rsid w:val="00E0575F"/>
    <w:rsid w:val="00E14F3C"/>
    <w:rsid w:val="00E4694F"/>
    <w:rsid w:val="00E50BE2"/>
    <w:rsid w:val="00E63575"/>
    <w:rsid w:val="00E66482"/>
    <w:rsid w:val="00EE11A8"/>
    <w:rsid w:val="00EF6A3E"/>
    <w:rsid w:val="00F34543"/>
    <w:rsid w:val="00F422DB"/>
    <w:rsid w:val="00F47FE5"/>
    <w:rsid w:val="00F5371F"/>
    <w:rsid w:val="00F56E60"/>
    <w:rsid w:val="00F70F16"/>
    <w:rsid w:val="00F748EE"/>
    <w:rsid w:val="00F9522F"/>
    <w:rsid w:val="00FA416A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A50832925</value>
    </field>
    <field name="Objective-Title">
      <value order="0">.Gaming Machine Approval 2025 No 14</value>
    </field>
    <field name="Objective-Description">
      <value order="0"/>
    </field>
    <field name="Objective-CreationStamp">
      <value order="0">2025-03-27T06:21:22Z</value>
    </field>
    <field name="Objective-IsApproved">
      <value order="0">false</value>
    </field>
    <field name="Objective-IsPublished">
      <value order="0">true</value>
    </field>
    <field name="Objective-DatePublished">
      <value order="0">2025-04-30T03:36:07Z</value>
    </field>
    <field name="Objective-ModificationStamp">
      <value order="0">2025-04-30T03:36:07Z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14 - waiting on register</value>
    </field>
    <field name="Objective-Parent">
      <value order="0">Gaming Machine Approval 2025 -TBA No 14 - waiting on register</value>
    </field>
    <field name="Objective-State">
      <value order="0">Published</value>
    </field>
    <field name="Objective-VersionId">
      <value order="0">vA65573318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976</Words>
  <Characters>6402</Characters>
  <Application>Microsoft Office Word</Application>
  <DocSecurity>0</DocSecurity>
  <Lines>258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2025-05-12T01:48:00Z</dcterms:created>
  <dcterms:modified xsi:type="dcterms:W3CDTF">2025-05-12T01:48:00Z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A50832925</vt:lpwstr>
  </property>
  <property fmtid="{D5CDD505-2E9C-101B-9397-08002B2CF9AE}" pid="4" name="Objective-Title">
    <vt:lpwstr>.Gaming Machine Approval 2025 No 14</vt:lpwstr>
  </property>
  <property fmtid="{D5CDD505-2E9C-101B-9397-08002B2CF9AE}" pid="5" name="Objective-Comment">
    <vt:lpwstr/>
  </property>
  <property fmtid="{D5CDD505-2E9C-101B-9397-08002B2CF9AE}" pid="6" name="Objective-CreationStamp">
    <vt:filetime>2025-03-27T06:21:22Z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2025-04-30T03:36:07Z</vt:filetime>
  </property>
  <property fmtid="{D5CDD505-2E9C-101B-9397-08002B2CF9AE}" pid="10" name="Objective-ModificationStamp">
    <vt:filetime>2025-04-30T03:36:07Z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14 - waiting on register:</vt:lpwstr>
  </property>
  <property fmtid="{D5CDD505-2E9C-101B-9397-08002B2CF9AE}" pid="13" name="Objective-Parent">
    <vt:lpwstr>Gaming Machine Approval 2025 -TBA No 14 -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vA65573318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</Properties>
</file>