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D91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21A8946" w14:textId="3285C855" w:rsidR="001440B3" w:rsidRDefault="00B60C66">
      <w:pPr>
        <w:pStyle w:val="Billname"/>
        <w:spacing w:before="700"/>
      </w:pPr>
      <w:bookmarkStart w:id="1" w:name="_Hlk204327169"/>
      <w:r>
        <w:t xml:space="preserve">Work Health and Safety </w:t>
      </w:r>
      <w:r w:rsidR="001440B3">
        <w:t>(</w:t>
      </w:r>
      <w:r w:rsidR="0001374B">
        <w:t xml:space="preserve">Indexed </w:t>
      </w:r>
      <w:r>
        <w:t>Penalty Amounts</w:t>
      </w:r>
      <w:r w:rsidR="001440B3">
        <w:t xml:space="preserve">) </w:t>
      </w:r>
      <w:r>
        <w:t>Noti</w:t>
      </w:r>
      <w:r w:rsidR="00CB4034">
        <w:t>ce</w:t>
      </w:r>
      <w:r w:rsidR="00525963">
        <w:t xml:space="preserve"> </w:t>
      </w:r>
      <w:r>
        <w:t>202</w:t>
      </w:r>
      <w:r w:rsidR="005E2058">
        <w:t>5</w:t>
      </w:r>
      <w:r w:rsidR="001440B3">
        <w:t xml:space="preserve"> (No </w:t>
      </w:r>
      <w:r w:rsidR="0068741B">
        <w:t>2</w:t>
      </w:r>
      <w:r w:rsidR="001440B3">
        <w:t>)</w:t>
      </w:r>
      <w:r w:rsidR="00CB4034">
        <w:t>*</w:t>
      </w:r>
    </w:p>
    <w:bookmarkEnd w:id="1"/>
    <w:p w14:paraId="4F10F934" w14:textId="4A96551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60C66">
        <w:rPr>
          <w:rFonts w:ascii="Arial" w:hAnsi="Arial" w:cs="Arial"/>
          <w:b/>
          <w:bCs/>
        </w:rPr>
        <w:t>202</w:t>
      </w:r>
      <w:r w:rsidR="005E205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D641F5">
        <w:rPr>
          <w:rFonts w:ascii="Arial" w:hAnsi="Arial" w:cs="Arial"/>
          <w:b/>
          <w:bCs/>
        </w:rPr>
        <w:t>430</w:t>
      </w:r>
    </w:p>
    <w:p w14:paraId="5935114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E43238" w14:textId="042CBB0D" w:rsidR="001440B3" w:rsidRDefault="00B60C66" w:rsidP="0042011A">
      <w:pPr>
        <w:pStyle w:val="CoverActName"/>
        <w:spacing w:before="320" w:after="0"/>
        <w:rPr>
          <w:rFonts w:cs="Arial"/>
          <w:sz w:val="20"/>
        </w:rPr>
      </w:pPr>
      <w:r w:rsidRPr="008B6C75">
        <w:rPr>
          <w:rFonts w:cs="Arial"/>
          <w:i/>
          <w:iCs/>
          <w:sz w:val="20"/>
        </w:rPr>
        <w:t>Work Health and Safety Act</w:t>
      </w:r>
      <w:r w:rsidR="009808E1" w:rsidRPr="008B6C75">
        <w:rPr>
          <w:rFonts w:cs="Arial"/>
          <w:i/>
          <w:iCs/>
          <w:sz w:val="20"/>
        </w:rPr>
        <w:t xml:space="preserve">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Schedule 4, </w:t>
      </w:r>
      <w:r w:rsidR="0049484E">
        <w:rPr>
          <w:rFonts w:cs="Arial"/>
          <w:sz w:val="20"/>
        </w:rPr>
        <w:t xml:space="preserve">s </w:t>
      </w:r>
      <w:r>
        <w:rPr>
          <w:rFonts w:cs="Arial"/>
          <w:sz w:val="20"/>
        </w:rPr>
        <w:t>4.</w:t>
      </w:r>
      <w:r w:rsidR="0049484E">
        <w:rPr>
          <w:rFonts w:cs="Arial"/>
          <w:sz w:val="20"/>
        </w:rPr>
        <w:t xml:space="preserve">6 </w:t>
      </w:r>
      <w:r w:rsidR="001440B3">
        <w:rPr>
          <w:rFonts w:cs="Arial"/>
          <w:sz w:val="20"/>
        </w:rPr>
        <w:t>(</w:t>
      </w:r>
      <w:r w:rsidR="0049484E" w:rsidRPr="0049484E">
        <w:rPr>
          <w:rFonts w:cs="Arial"/>
          <w:sz w:val="20"/>
        </w:rPr>
        <w:t>Notification of adjusted maximum penalty amounts</w:t>
      </w:r>
      <w:r>
        <w:rPr>
          <w:rFonts w:cs="Arial"/>
          <w:sz w:val="20"/>
        </w:rPr>
        <w:t>)</w:t>
      </w:r>
    </w:p>
    <w:p w14:paraId="44678A5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3369C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66DAAE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42D8FA" w14:textId="5FE0315D" w:rsidR="001440B3" w:rsidRDefault="001440B3" w:rsidP="0042011A">
      <w:pPr>
        <w:spacing w:before="140"/>
        <w:ind w:left="720"/>
      </w:pPr>
      <w:r>
        <w:t xml:space="preserve">This instrument is the </w:t>
      </w:r>
      <w:r w:rsidR="00B60C66" w:rsidRPr="00B60C66">
        <w:rPr>
          <w:i/>
          <w:iCs/>
        </w:rPr>
        <w:t>Work Health and Safety (</w:t>
      </w:r>
      <w:r w:rsidR="0001374B">
        <w:rPr>
          <w:i/>
          <w:iCs/>
        </w:rPr>
        <w:t xml:space="preserve">Indexed </w:t>
      </w:r>
      <w:r w:rsidR="00B60C66" w:rsidRPr="00B60C66">
        <w:rPr>
          <w:i/>
          <w:iCs/>
        </w:rPr>
        <w:t>Penalty Amounts) Noti</w:t>
      </w:r>
      <w:r w:rsidR="00CB4034">
        <w:rPr>
          <w:i/>
          <w:iCs/>
        </w:rPr>
        <w:t>ce</w:t>
      </w:r>
      <w:r w:rsidR="00B60C66" w:rsidRPr="00B60C66">
        <w:rPr>
          <w:i/>
          <w:iCs/>
        </w:rPr>
        <w:t xml:space="preserve"> 202</w:t>
      </w:r>
      <w:r w:rsidR="005E2058">
        <w:rPr>
          <w:i/>
          <w:iCs/>
        </w:rPr>
        <w:t>5</w:t>
      </w:r>
      <w:r w:rsidR="00B60C66" w:rsidRPr="00B60C66">
        <w:rPr>
          <w:i/>
          <w:iCs/>
        </w:rPr>
        <w:t xml:space="preserve"> (No </w:t>
      </w:r>
      <w:r w:rsidR="004F6708">
        <w:rPr>
          <w:i/>
          <w:iCs/>
        </w:rPr>
        <w:t>2</w:t>
      </w:r>
      <w:r w:rsidR="00B60C66" w:rsidRPr="00B60C66">
        <w:rPr>
          <w:i/>
          <w:iCs/>
        </w:rPr>
        <w:t>).</w:t>
      </w:r>
    </w:p>
    <w:p w14:paraId="678AE6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6B319DA" w14:textId="1EAC97C9" w:rsidR="001440B3" w:rsidRDefault="001440B3" w:rsidP="0042011A">
      <w:pPr>
        <w:spacing w:before="140"/>
        <w:ind w:left="720"/>
      </w:pPr>
      <w:r>
        <w:t xml:space="preserve">This instrument commences </w:t>
      </w:r>
      <w:r w:rsidR="004F0659">
        <w:t xml:space="preserve">on the </w:t>
      </w:r>
      <w:r w:rsidR="005E2058">
        <w:t xml:space="preserve">day after its notification </w:t>
      </w:r>
      <w:r w:rsidR="0011291D">
        <w:t>day.</w:t>
      </w:r>
    </w:p>
    <w:p w14:paraId="2FF3AB45" w14:textId="5397381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60C66">
        <w:rPr>
          <w:rFonts w:ascii="Arial" w:hAnsi="Arial" w:cs="Arial"/>
          <w:b/>
          <w:bCs/>
        </w:rPr>
        <w:t>Indexation of penalty amounts</w:t>
      </w:r>
      <w:r w:rsidR="006C4E49">
        <w:rPr>
          <w:rFonts w:ascii="Arial" w:hAnsi="Arial" w:cs="Arial"/>
          <w:b/>
          <w:bCs/>
        </w:rPr>
        <w:t xml:space="preserve"> – categories 1 to 3</w:t>
      </w:r>
    </w:p>
    <w:p w14:paraId="18ADACB7" w14:textId="690FAD75" w:rsidR="00C97831" w:rsidRDefault="00C575EA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B60C66" w:rsidRPr="00B60C66">
        <w:t xml:space="preserve">The </w:t>
      </w:r>
      <w:r w:rsidR="00B60C66">
        <w:t xml:space="preserve">monetary penalty amount payable </w:t>
      </w:r>
      <w:r w:rsidR="00A56D24">
        <w:t xml:space="preserve">by an individual as a person conducting a business or undertaking or as an officer of a person conducting a business or undertaking </w:t>
      </w:r>
      <w:r w:rsidR="00B60C66">
        <w:t xml:space="preserve">for a monetary penalty </w:t>
      </w:r>
      <w:r w:rsidR="004E331C">
        <w:t xml:space="preserve">category </w:t>
      </w:r>
      <w:r w:rsidR="00B60C66">
        <w:t xml:space="preserve">stated in </w:t>
      </w:r>
      <w:r w:rsidR="004E331C">
        <w:t>t</w:t>
      </w:r>
      <w:r w:rsidR="006C4E49">
        <w:t xml:space="preserve">able 1, </w:t>
      </w:r>
      <w:r w:rsidR="00B60C66">
        <w:t xml:space="preserve">column 2 of the schedule is the amount stated in column 3 of </w:t>
      </w:r>
      <w:r w:rsidR="004E331C">
        <w:t>table 1</w:t>
      </w:r>
      <w:r w:rsidR="00B60C66">
        <w:t xml:space="preserve"> for that matter</w:t>
      </w:r>
      <w:r w:rsidR="004E331C">
        <w:t>.</w:t>
      </w:r>
    </w:p>
    <w:p w14:paraId="4E72D68F" w14:textId="480D121A" w:rsidR="00C97831" w:rsidRDefault="00C575EA" w:rsidP="004F0659">
      <w:pPr>
        <w:spacing w:before="300"/>
        <w:ind w:left="709" w:hanging="425"/>
      </w:pPr>
      <w:r w:rsidRPr="00EE621D">
        <w:t>(2)</w:t>
      </w:r>
      <w:r>
        <w:tab/>
      </w:r>
      <w:r w:rsidR="00C97831" w:rsidRPr="00B60C66">
        <w:t xml:space="preserve">The </w:t>
      </w:r>
      <w:r w:rsidR="004E331C">
        <w:t>monetary penalty amount payable</w:t>
      </w:r>
      <w:r w:rsidR="00A56D24">
        <w:t xml:space="preserve"> by an individual</w:t>
      </w:r>
      <w:r w:rsidR="004E331C">
        <w:t xml:space="preserve"> for a monetary penalty category stated in table 1, column 2 of the schedule is the amount stated in column 4 of table 1 for that matter</w:t>
      </w:r>
      <w:r w:rsidR="00A56D24">
        <w:t>.</w:t>
      </w:r>
    </w:p>
    <w:p w14:paraId="29850FF2" w14:textId="2F77D213" w:rsidR="00C97831" w:rsidRDefault="00C575EA" w:rsidP="004F0659">
      <w:pPr>
        <w:spacing w:before="300"/>
        <w:ind w:left="709" w:hanging="425"/>
      </w:pPr>
      <w:r w:rsidRPr="00EE621D">
        <w:t>(</w:t>
      </w:r>
      <w:r>
        <w:t>3</w:t>
      </w:r>
      <w:r w:rsidRPr="00EE621D">
        <w:t>)</w:t>
      </w:r>
      <w:r>
        <w:tab/>
      </w:r>
      <w:r w:rsidR="00C97831" w:rsidRPr="00B60C66">
        <w:t xml:space="preserve">The </w:t>
      </w:r>
      <w:r w:rsidR="004E331C">
        <w:t>monetary penalty amount payable</w:t>
      </w:r>
      <w:r w:rsidR="00A56D24">
        <w:t xml:space="preserve"> by a body corporate</w:t>
      </w:r>
      <w:r w:rsidR="004E331C">
        <w:t xml:space="preserve"> for a monetary penalty category stated in table 1, column 2 of the schedule is the amount stated in column </w:t>
      </w:r>
      <w:r w:rsidR="00E25A32">
        <w:t xml:space="preserve">5 </w:t>
      </w:r>
      <w:r w:rsidR="004E331C">
        <w:t>of table 1 for that matter.</w:t>
      </w:r>
    </w:p>
    <w:p w14:paraId="560E60FC" w14:textId="0C53AB38" w:rsidR="006C4E49" w:rsidRPr="006C4E49" w:rsidRDefault="006C4E49" w:rsidP="006C4E49">
      <w:pPr>
        <w:spacing w:before="300"/>
        <w:ind w:left="720" w:hanging="720"/>
        <w:rPr>
          <w:rFonts w:ascii="Arial" w:hAnsi="Arial" w:cs="Arial"/>
          <w:b/>
          <w:bCs/>
        </w:rPr>
      </w:pPr>
      <w:r w:rsidRPr="006C4E49">
        <w:rPr>
          <w:rFonts w:ascii="Arial" w:hAnsi="Arial" w:cs="Arial"/>
          <w:b/>
          <w:bCs/>
        </w:rPr>
        <w:t>4</w:t>
      </w:r>
      <w:r w:rsidRPr="006C4E49">
        <w:rPr>
          <w:rFonts w:ascii="Arial" w:hAnsi="Arial" w:cs="Arial"/>
          <w:b/>
          <w:bCs/>
        </w:rPr>
        <w:tab/>
        <w:t xml:space="preserve">Indexation of penalty amounts – </w:t>
      </w:r>
      <w:r w:rsidR="004E331C">
        <w:rPr>
          <w:rFonts w:ascii="Arial" w:hAnsi="Arial" w:cs="Arial"/>
          <w:b/>
          <w:bCs/>
        </w:rPr>
        <w:t>tiers A to I</w:t>
      </w:r>
    </w:p>
    <w:p w14:paraId="06A2EB3C" w14:textId="390B0E70" w:rsidR="004E331C" w:rsidRDefault="00C575EA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>monetary penalty amount payable</w:t>
      </w:r>
      <w:r w:rsidR="00A56D24">
        <w:t xml:space="preserve"> by an individual</w:t>
      </w:r>
      <w:r w:rsidR="004E331C">
        <w:t xml:space="preserve"> for a monetary penalty tier stated in table 2, column 2 of the schedule is the amount stated in column 3 of table 2 for that matter</w:t>
      </w:r>
      <w:r w:rsidR="00A56D24">
        <w:t>.</w:t>
      </w:r>
    </w:p>
    <w:p w14:paraId="33271EA9" w14:textId="0D64D09F" w:rsidR="004E331C" w:rsidRDefault="00C575EA" w:rsidP="004F0659">
      <w:pPr>
        <w:spacing w:before="300"/>
        <w:ind w:left="709" w:hanging="425"/>
      </w:pPr>
      <w:r w:rsidRPr="00EE621D">
        <w:t>(</w:t>
      </w:r>
      <w:r>
        <w:t>2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>monetary penalty amount payable</w:t>
      </w:r>
      <w:r w:rsidR="002F725C">
        <w:t xml:space="preserve"> by a body corporate</w:t>
      </w:r>
      <w:r w:rsidR="004E331C">
        <w:t xml:space="preserve"> for a monetary penalty tier stated in table 2, column 2 of the schedule is the amount stated in column 4 of table 2 for that matter.</w:t>
      </w:r>
    </w:p>
    <w:p w14:paraId="327C9AD7" w14:textId="6FA42BB1" w:rsidR="004E331C" w:rsidRPr="006C4E49" w:rsidRDefault="004E331C" w:rsidP="004E331C">
      <w:pPr>
        <w:spacing w:before="300"/>
        <w:ind w:left="720" w:hanging="720"/>
        <w:rPr>
          <w:rFonts w:ascii="Arial" w:hAnsi="Arial" w:cs="Arial"/>
          <w:b/>
          <w:bCs/>
        </w:rPr>
      </w:pPr>
      <w:bookmarkStart w:id="2" w:name="_Hlk204326998"/>
      <w:r>
        <w:rPr>
          <w:rFonts w:ascii="Arial" w:hAnsi="Arial" w:cs="Arial"/>
          <w:b/>
          <w:bCs/>
        </w:rPr>
        <w:lastRenderedPageBreak/>
        <w:t>5</w:t>
      </w:r>
      <w:bookmarkEnd w:id="2"/>
      <w:r w:rsidRPr="006C4E49">
        <w:rPr>
          <w:rFonts w:ascii="Arial" w:hAnsi="Arial" w:cs="Arial"/>
          <w:b/>
          <w:bCs/>
        </w:rPr>
        <w:tab/>
        <w:t xml:space="preserve">Indexation of penalty amounts – </w:t>
      </w:r>
      <w:r>
        <w:rPr>
          <w:rFonts w:ascii="Arial" w:hAnsi="Arial" w:cs="Arial"/>
          <w:b/>
          <w:bCs/>
        </w:rPr>
        <w:t>WHS civil penalty tiers 1 to 4</w:t>
      </w:r>
    </w:p>
    <w:p w14:paraId="33D5D06E" w14:textId="3E34BF05" w:rsidR="004E331C" w:rsidRDefault="0074408B" w:rsidP="004F0659">
      <w:pPr>
        <w:spacing w:before="300"/>
        <w:ind w:left="709" w:hanging="425"/>
      </w:pPr>
      <w:bookmarkStart w:id="3" w:name="_Hlk204327092"/>
      <w:r w:rsidRPr="00EE621D">
        <w:t>(</w:t>
      </w:r>
      <w:r>
        <w:t>1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 xml:space="preserve">monetary penalty amount payable </w:t>
      </w:r>
      <w:r>
        <w:t xml:space="preserve">by an individual </w:t>
      </w:r>
      <w:r w:rsidR="004E331C">
        <w:t>for a monetary penalty WHS civil penalty tier stated in table 3, column 2 of the schedule is the amount stated in column 3 of table 3 for that matter</w:t>
      </w:r>
      <w:r>
        <w:t>.</w:t>
      </w:r>
    </w:p>
    <w:bookmarkEnd w:id="3"/>
    <w:p w14:paraId="096CAF13" w14:textId="3A25EE24" w:rsidR="00C97831" w:rsidRDefault="0074408B" w:rsidP="004F0659">
      <w:pPr>
        <w:spacing w:before="300"/>
        <w:ind w:left="709" w:hanging="425"/>
      </w:pPr>
      <w:r w:rsidRPr="00EE621D">
        <w:t>(</w:t>
      </w:r>
      <w:r>
        <w:t>2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 xml:space="preserve">monetary penalty amount payable </w:t>
      </w:r>
      <w:r>
        <w:t xml:space="preserve">by a body corporate </w:t>
      </w:r>
      <w:r w:rsidR="004E331C">
        <w:t>for a monetary penalty WHS civil penalty tier stated in table 3, column 2 of the schedule is the</w:t>
      </w:r>
      <w:r>
        <w:t xml:space="preserve"> </w:t>
      </w:r>
      <w:r w:rsidR="004E331C">
        <w:t>amount stated in column 4 of table 3 for that matter</w:t>
      </w:r>
      <w:r>
        <w:t>.</w:t>
      </w:r>
    </w:p>
    <w:p w14:paraId="72B7E7B7" w14:textId="09C70375" w:rsidR="0068741B" w:rsidRDefault="0068741B" w:rsidP="0068741B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CB403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6C70772B" w14:textId="6FBC517E" w:rsidR="0068741B" w:rsidRPr="00B60C66" w:rsidRDefault="0068741B" w:rsidP="0068741B">
      <w:pPr>
        <w:spacing w:before="300"/>
        <w:ind w:left="709" w:hanging="425"/>
      </w:pPr>
      <w:r w:rsidRPr="0068741B">
        <w:tab/>
        <w:t>This instrument revokes Work Health and Safety (Indexed Penalty Amounts) Notification 2025 (No 1)</w:t>
      </w:r>
      <w:r w:rsidR="004F6708" w:rsidRPr="004F6708">
        <w:t xml:space="preserve"> [NI2025-392]</w:t>
      </w:r>
    </w:p>
    <w:p w14:paraId="12887EF3" w14:textId="1875BB23" w:rsidR="0042011A" w:rsidRDefault="007124BB" w:rsidP="0042011A">
      <w:pPr>
        <w:tabs>
          <w:tab w:val="left" w:pos="4320"/>
        </w:tabs>
        <w:spacing w:before="720"/>
      </w:pPr>
      <w:r>
        <w:br/>
      </w:r>
      <w:r w:rsidR="004F6708">
        <w:t>Jacqueline Agius</w:t>
      </w:r>
    </w:p>
    <w:p w14:paraId="197AEFE5" w14:textId="383FCD30" w:rsidR="001440B3" w:rsidRDefault="00CE1811" w:rsidP="0042011A">
      <w:pPr>
        <w:tabs>
          <w:tab w:val="left" w:pos="4320"/>
        </w:tabs>
      </w:pPr>
      <w:r>
        <w:t>Work Health and Safety Commissioner</w:t>
      </w:r>
    </w:p>
    <w:p w14:paraId="06634E04" w14:textId="5FC23388" w:rsidR="00A45C03" w:rsidRDefault="00D641F5" w:rsidP="0042011A">
      <w:pPr>
        <w:tabs>
          <w:tab w:val="left" w:pos="4320"/>
        </w:tabs>
      </w:pPr>
      <w:r>
        <w:t>28</w:t>
      </w:r>
      <w:r w:rsidR="0001374B">
        <w:t xml:space="preserve"> </w:t>
      </w:r>
      <w:r w:rsidR="00A45C03">
        <w:t>July 202</w:t>
      </w:r>
      <w:r w:rsidR="00B73E1D">
        <w:t>5</w:t>
      </w:r>
    </w:p>
    <w:bookmarkEnd w:id="0"/>
    <w:p w14:paraId="1C51DFD6" w14:textId="676A4B85" w:rsidR="00CE1811" w:rsidRDefault="00CE1811">
      <w:r>
        <w:br w:type="page"/>
      </w:r>
    </w:p>
    <w:p w14:paraId="73E01B3C" w14:textId="679BD868" w:rsidR="001440B3" w:rsidRPr="00CE1811" w:rsidRDefault="00CE1811">
      <w:pPr>
        <w:tabs>
          <w:tab w:val="left" w:pos="4320"/>
        </w:tabs>
        <w:rPr>
          <w:b/>
          <w:bCs/>
        </w:rPr>
      </w:pPr>
      <w:r w:rsidRPr="00CE1811">
        <w:rPr>
          <w:b/>
          <w:bCs/>
        </w:rPr>
        <w:lastRenderedPageBreak/>
        <w:t>Schedule 1</w:t>
      </w:r>
    </w:p>
    <w:p w14:paraId="3E9EFB39" w14:textId="77777777" w:rsidR="00CE1811" w:rsidRPr="00CE1811" w:rsidRDefault="00CE1811">
      <w:pPr>
        <w:tabs>
          <w:tab w:val="left" w:pos="4320"/>
        </w:tabs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301"/>
        <w:gridCol w:w="1985"/>
        <w:gridCol w:w="1843"/>
      </w:tblGrid>
      <w:tr w:rsidR="00EC6C8C" w:rsidRPr="00CE1811" w14:paraId="71DDF529" w14:textId="77777777" w:rsidTr="007124BB">
        <w:trPr>
          <w:trHeight w:val="290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5905" w14:textId="3E8CCC42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Table 1 Monetary penalties—categories 1 to 3</w:t>
            </w:r>
          </w:p>
        </w:tc>
      </w:tr>
      <w:tr w:rsidR="00EC6C8C" w:rsidRPr="00CE1811" w14:paraId="75612196" w14:textId="77777777" w:rsidTr="007124BB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0AF8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CDA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0F08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627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A69F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5</w:t>
            </w:r>
          </w:p>
        </w:tc>
      </w:tr>
      <w:tr w:rsidR="00EC6C8C" w:rsidRPr="00CE1811" w14:paraId="3740A5C7" w14:textId="77777777" w:rsidTr="007124BB">
        <w:trPr>
          <w:trHeight w:val="9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733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412C" w14:textId="7314A543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 penalty </w:t>
            </w: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category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001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 conducting business or undertaking etc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3FCD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penalty—other individual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7B1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 corporate</w:t>
            </w:r>
          </w:p>
        </w:tc>
      </w:tr>
      <w:tr w:rsidR="00EC6C8C" w:rsidRPr="00CE1811" w14:paraId="1DD6800D" w14:textId="77777777" w:rsidTr="007124BB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9244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25C8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20C6C" w14:textId="27C376E4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$2,3</w:t>
            </w:r>
            <w:r w:rsidR="00495875">
              <w:rPr>
                <w:color w:val="000000"/>
                <w:lang w:eastAsia="en-AU"/>
              </w:rPr>
              <w:t>68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36FDE" w14:textId="2DA00760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$1,1</w:t>
            </w:r>
            <w:r w:rsidR="00495875">
              <w:rPr>
                <w:color w:val="000000"/>
                <w:lang w:eastAsia="en-AU"/>
              </w:rPr>
              <w:t>83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748F4" w14:textId="27AEF112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$11,</w:t>
            </w:r>
            <w:r w:rsidR="00495875">
              <w:rPr>
                <w:color w:val="000000"/>
                <w:lang w:eastAsia="en-AU"/>
              </w:rPr>
              <w:t>839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44C1A043" w14:textId="77777777" w:rsidTr="007124BB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2A2B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9D58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A1E1F" w14:textId="5F07253B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$4</w:t>
            </w:r>
            <w:r w:rsidR="00495875">
              <w:rPr>
                <w:color w:val="000000"/>
                <w:lang w:eastAsia="en-AU"/>
              </w:rPr>
              <w:t>75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26D59" w14:textId="2BFA1D43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$23</w:t>
            </w:r>
            <w:r w:rsidR="00495875">
              <w:rPr>
                <w:color w:val="000000"/>
                <w:lang w:eastAsia="en-AU"/>
              </w:rPr>
              <w:t>7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999E4" w14:textId="5061B118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$2,3</w:t>
            </w:r>
            <w:r w:rsidR="00495875">
              <w:rPr>
                <w:color w:val="000000"/>
                <w:lang w:eastAsia="en-AU"/>
              </w:rPr>
              <w:t>73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  <w:tr w:rsidR="00EC6C8C" w:rsidRPr="00CE1811" w14:paraId="188F078A" w14:textId="77777777" w:rsidTr="007124BB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FB69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D984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F65C9" w14:textId="2AE773F4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</w:t>
            </w:r>
            <w:r w:rsidR="00495875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098C7" w14:textId="2AE2B639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</w:t>
            </w:r>
            <w:r w:rsidR="00495875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1CC14" w14:textId="0DB78185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</w:t>
            </w:r>
            <w:r w:rsidR="00495875">
              <w:rPr>
                <w:color w:val="000000"/>
                <w:lang w:eastAsia="en-AU"/>
              </w:rPr>
              <w:t>95</w:t>
            </w:r>
            <w:r w:rsidRPr="00CE1811">
              <w:rPr>
                <w:color w:val="000000"/>
                <w:lang w:eastAsia="en-AU"/>
              </w:rPr>
              <w:t>,000</w:t>
            </w:r>
          </w:p>
        </w:tc>
      </w:tr>
    </w:tbl>
    <w:p w14:paraId="42210A48" w14:textId="77777777" w:rsidR="00CE1811" w:rsidRDefault="00CE1811" w:rsidP="00CE1811"/>
    <w:p w14:paraId="1219D436" w14:textId="77777777" w:rsidR="00CE1811" w:rsidRPr="00CE1811" w:rsidRDefault="00CE1811" w:rsidP="00CE1811"/>
    <w:tbl>
      <w:tblPr>
        <w:tblW w:w="6129" w:type="dxa"/>
        <w:tblLook w:val="04A0" w:firstRow="1" w:lastRow="0" w:firstColumn="1" w:lastColumn="0" w:noHBand="0" w:noVBand="1"/>
      </w:tblPr>
      <w:tblGrid>
        <w:gridCol w:w="857"/>
        <w:gridCol w:w="1177"/>
        <w:gridCol w:w="1935"/>
        <w:gridCol w:w="2160"/>
      </w:tblGrid>
      <w:tr w:rsidR="00EC6C8C" w:rsidRPr="00CE1811" w14:paraId="55E737C0" w14:textId="77777777" w:rsidTr="00EC6C8C">
        <w:trPr>
          <w:trHeight w:val="290"/>
        </w:trPr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3B22" w14:textId="6B8C2EE2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 xml:space="preserve">Table 2 Monetary penalties—tiers A </w:t>
            </w:r>
            <w:r>
              <w:rPr>
                <w:color w:val="000000"/>
                <w:lang w:eastAsia="en-AU"/>
              </w:rPr>
              <w:t>t</w:t>
            </w:r>
            <w:r w:rsidRPr="00CE1811">
              <w:rPr>
                <w:color w:val="000000"/>
                <w:lang w:eastAsia="en-AU"/>
              </w:rPr>
              <w:t>o I</w:t>
            </w:r>
          </w:p>
        </w:tc>
      </w:tr>
      <w:tr w:rsidR="00EC6C8C" w:rsidRPr="00CE1811" w14:paraId="1A0DCD74" w14:textId="77777777" w:rsidTr="00EC6C8C">
        <w:trPr>
          <w:trHeight w:val="4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AA7A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E01D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918C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9FF9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</w:tr>
      <w:tr w:rsidR="00EC6C8C" w:rsidRPr="00CE1811" w14:paraId="0EEB8F61" w14:textId="77777777" w:rsidTr="00EC6C8C">
        <w:trPr>
          <w:trHeight w:val="9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A54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450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 tier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9034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0E5B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 corporate</w:t>
            </w:r>
          </w:p>
        </w:tc>
      </w:tr>
      <w:tr w:rsidR="00EC6C8C" w:rsidRPr="00CE1811" w14:paraId="7D6E6742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394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4099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A10B6" w14:textId="50B2F55B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</w:t>
            </w:r>
            <w:r w:rsidR="00495875">
              <w:rPr>
                <w:color w:val="000000"/>
                <w:lang w:eastAsia="en-AU"/>
              </w:rPr>
              <w:t>8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FFBDF" w14:textId="0B466BF9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</w:t>
            </w:r>
            <w:r w:rsidR="00495875">
              <w:rPr>
                <w:color w:val="000000"/>
                <w:lang w:eastAsia="en-AU"/>
              </w:rPr>
              <w:t>89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355A05F3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5999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F78F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B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6EC89" w14:textId="4998F052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</w:t>
            </w:r>
            <w:r w:rsidR="00495875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D1777" w14:textId="10234ECE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</w:t>
            </w:r>
            <w:r w:rsidR="00495875">
              <w:rPr>
                <w:color w:val="000000"/>
                <w:lang w:eastAsia="en-AU"/>
              </w:rPr>
              <w:t>97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3D601FD1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0D53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FF05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C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E42CD" w14:textId="4D76793D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</w:t>
            </w:r>
            <w:r w:rsidR="00495875">
              <w:rPr>
                <w:color w:val="000000"/>
                <w:lang w:eastAsia="en-AU"/>
              </w:rPr>
              <w:t>2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58018" w14:textId="6276793F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</w:t>
            </w:r>
            <w:r w:rsidR="00495875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29693A41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5B96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47FB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D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D54C1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5184" w14:textId="5171B365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</w:t>
            </w:r>
            <w:r w:rsidR="00495875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01C6280C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887C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D1B7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63D0F" w14:textId="1B7B82A6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$9,</w:t>
            </w:r>
            <w:r w:rsidR="00495875">
              <w:rPr>
                <w:color w:val="000000"/>
                <w:lang w:eastAsia="en-AU"/>
              </w:rPr>
              <w:t>5</w:t>
            </w:r>
            <w:r w:rsidRPr="00CE1811">
              <w:rPr>
                <w:color w:val="000000"/>
                <w:lang w:eastAsia="en-AU"/>
              </w:rPr>
              <w:t>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151A7" w14:textId="0A6B5DBD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$4</w:t>
            </w:r>
            <w:r w:rsidR="00495875">
              <w:rPr>
                <w:color w:val="000000"/>
                <w:lang w:eastAsia="en-AU"/>
              </w:rPr>
              <w:t>8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6320B684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0691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A79D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F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5F40C" w14:textId="221986BA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495875">
              <w:rPr>
                <w:color w:val="000000"/>
                <w:lang w:eastAsia="en-AU"/>
              </w:rPr>
              <w:t>8,0</w:t>
            </w:r>
            <w:r w:rsidRPr="00CE1811">
              <w:rPr>
                <w:color w:val="000000"/>
                <w:lang w:eastAsia="en-AU"/>
              </w:rPr>
              <w:t>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04B2C" w14:textId="07FB6023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495875">
              <w:rPr>
                <w:color w:val="000000"/>
                <w:lang w:eastAsia="en-AU"/>
              </w:rPr>
              <w:t>40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5386E320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D67E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993C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G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65734" w14:textId="0DF3A5C9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$5,</w:t>
            </w:r>
            <w:r w:rsidR="00495875">
              <w:rPr>
                <w:color w:val="000000"/>
                <w:lang w:eastAsia="en-AU"/>
              </w:rPr>
              <w:t>7</w:t>
            </w:r>
            <w:r w:rsidRPr="00CE1811">
              <w:rPr>
                <w:color w:val="000000"/>
                <w:lang w:eastAsia="en-AU"/>
              </w:rPr>
              <w:t>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C5FD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$28,000.00</w:t>
            </w:r>
          </w:p>
        </w:tc>
      </w:tr>
      <w:tr w:rsidR="00EC6C8C" w:rsidRPr="00CE1811" w14:paraId="30A7DEEC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18D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D91D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7E6B4" w14:textId="629B65D1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$3,</w:t>
            </w:r>
            <w:r w:rsidR="00495875">
              <w:rPr>
                <w:color w:val="000000"/>
                <w:lang w:eastAsia="en-AU"/>
              </w:rPr>
              <w:t>2</w:t>
            </w:r>
            <w:r w:rsidRPr="00CE1811">
              <w:rPr>
                <w:color w:val="000000"/>
                <w:lang w:eastAsia="en-AU"/>
              </w:rPr>
              <w:t>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A77E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</w:tr>
      <w:tr w:rsidR="00EC6C8C" w:rsidRPr="00CE1811" w14:paraId="050CE5D0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C812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2730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B55AD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$1,900.00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27D48" w14:textId="1364C341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$9,</w:t>
            </w:r>
            <w:r w:rsidR="00495875">
              <w:rPr>
                <w:color w:val="000000"/>
                <w:lang w:eastAsia="en-AU"/>
              </w:rPr>
              <w:t>7</w:t>
            </w:r>
            <w:r w:rsidRPr="00CE1811">
              <w:rPr>
                <w:color w:val="000000"/>
                <w:lang w:eastAsia="en-AU"/>
              </w:rPr>
              <w:t>00.00</w:t>
            </w:r>
          </w:p>
        </w:tc>
      </w:tr>
    </w:tbl>
    <w:p w14:paraId="5AD907F2" w14:textId="77777777" w:rsidR="00CE1811" w:rsidRPr="00CE1811" w:rsidRDefault="00CE1811" w:rsidP="00CE1811"/>
    <w:p w14:paraId="5312AF45" w14:textId="77777777" w:rsidR="00CE1811" w:rsidRPr="00CE1811" w:rsidRDefault="00CE1811" w:rsidP="00CE1811"/>
    <w:p w14:paraId="0EDADA89" w14:textId="77777777" w:rsidR="00CE1811" w:rsidRPr="00CE1811" w:rsidRDefault="00CE1811" w:rsidP="00CE1811"/>
    <w:tbl>
      <w:tblPr>
        <w:tblW w:w="5516" w:type="dxa"/>
        <w:tblLook w:val="04A0" w:firstRow="1" w:lastRow="0" w:firstColumn="1" w:lastColumn="0" w:noHBand="0" w:noVBand="1"/>
      </w:tblPr>
      <w:tblGrid>
        <w:gridCol w:w="959"/>
        <w:gridCol w:w="1101"/>
        <w:gridCol w:w="1296"/>
        <w:gridCol w:w="2160"/>
      </w:tblGrid>
      <w:tr w:rsidR="00EC6C8C" w:rsidRPr="00CE1811" w14:paraId="3BABA8C0" w14:textId="77777777" w:rsidTr="00EC6C8C">
        <w:trPr>
          <w:trHeight w:val="290"/>
        </w:trPr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5E5" w14:textId="6BE91FAA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Table 3 WHS civil penalty provision—tiers 1 to 4</w:t>
            </w:r>
          </w:p>
        </w:tc>
      </w:tr>
      <w:tr w:rsidR="00EC6C8C" w:rsidRPr="00CE1811" w14:paraId="02732F80" w14:textId="77777777" w:rsidTr="00EC6C8C">
        <w:trPr>
          <w:trHeight w:val="4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AD9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132F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4B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89C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</w:tr>
      <w:tr w:rsidR="00EC6C8C" w:rsidRPr="00CE1811" w14:paraId="70F0B3DF" w14:textId="77777777" w:rsidTr="00EC6C8C">
        <w:trPr>
          <w:trHeight w:val="9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E851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225A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 tier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A6A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DA8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 corporate</w:t>
            </w:r>
          </w:p>
        </w:tc>
      </w:tr>
      <w:tr w:rsidR="00EC6C8C" w:rsidRPr="00CE1811" w14:paraId="4CA7C5CB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5B82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80D6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B8030" w14:textId="05293C96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</w:t>
            </w:r>
            <w:r w:rsidR="00495875">
              <w:rPr>
                <w:color w:val="000000"/>
                <w:lang w:eastAsia="en-AU"/>
              </w:rPr>
              <w:t>2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1813D" w14:textId="708A6553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</w:t>
            </w:r>
            <w:r w:rsidR="00495875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6A8C9D5A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545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70D0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D93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D0459" w14:textId="1E970D5B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</w:t>
            </w:r>
            <w:r w:rsidR="00495875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4FB15933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696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4B5E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24E01" w14:textId="0FC223A4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$7,</w:t>
            </w:r>
            <w:r w:rsidR="00495875">
              <w:rPr>
                <w:color w:val="000000"/>
                <w:lang w:eastAsia="en-AU"/>
              </w:rPr>
              <w:t>9</w:t>
            </w:r>
            <w:r w:rsidRPr="00CE1811">
              <w:rPr>
                <w:color w:val="000000"/>
                <w:lang w:eastAsia="en-AU"/>
              </w:rPr>
              <w:t>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77C1E" w14:textId="77167EB6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</w:t>
            </w:r>
            <w:r w:rsidR="00495875">
              <w:rPr>
                <w:color w:val="000000"/>
                <w:lang w:eastAsia="en-AU"/>
              </w:rPr>
              <w:t>40</w:t>
            </w:r>
            <w:r w:rsidRPr="00CE1811">
              <w:rPr>
                <w:color w:val="000000"/>
                <w:lang w:eastAsia="en-AU"/>
              </w:rPr>
              <w:t>,000.00</w:t>
            </w:r>
          </w:p>
        </w:tc>
      </w:tr>
      <w:tr w:rsidR="00EC6C8C" w:rsidRPr="00CE1811" w14:paraId="5282C462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CC3F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7B1B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69C10" w14:textId="525F3A20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$3,</w:t>
            </w:r>
            <w:r w:rsidR="00495875">
              <w:rPr>
                <w:color w:val="000000"/>
                <w:lang w:eastAsia="en-AU"/>
              </w:rPr>
              <w:t>2</w:t>
            </w:r>
            <w:r w:rsidRPr="00CE1811">
              <w:rPr>
                <w:color w:val="000000"/>
                <w:lang w:eastAsia="en-AU"/>
              </w:rPr>
              <w:t>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092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</w:tr>
    </w:tbl>
    <w:p w14:paraId="7DB4D6EA" w14:textId="77777777" w:rsidR="00CE1811" w:rsidRPr="00CE1811" w:rsidRDefault="00CE1811" w:rsidP="00CE1811"/>
    <w:p w14:paraId="70035AF5" w14:textId="77777777" w:rsidR="00CE1811" w:rsidRPr="00CE1811" w:rsidRDefault="00CE1811">
      <w:pPr>
        <w:tabs>
          <w:tab w:val="left" w:pos="4320"/>
        </w:tabs>
      </w:pPr>
    </w:p>
    <w:sectPr w:rsidR="00CE1811" w:rsidRPr="00CE1811" w:rsidSect="00CB4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4A8E" w14:textId="77777777" w:rsidR="00B03CA8" w:rsidRDefault="00B03CA8" w:rsidP="001440B3">
      <w:r>
        <w:separator/>
      </w:r>
    </w:p>
  </w:endnote>
  <w:endnote w:type="continuationSeparator" w:id="0">
    <w:p w14:paraId="0E05771F" w14:textId="77777777" w:rsidR="00B03CA8" w:rsidRDefault="00B03CA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42B8" w14:textId="77777777" w:rsidR="002C586A" w:rsidRDefault="002C5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8A71" w14:textId="1C391F0C" w:rsidR="00DA731E" w:rsidRPr="002C586A" w:rsidRDefault="002C586A" w:rsidP="002C586A">
    <w:pPr>
      <w:pStyle w:val="Footer"/>
      <w:jc w:val="center"/>
      <w:rPr>
        <w:rFonts w:cs="Arial"/>
        <w:sz w:val="14"/>
      </w:rPr>
    </w:pPr>
    <w:r w:rsidRPr="002C586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9F8B" w14:textId="4A0E5118" w:rsidR="00604168" w:rsidRDefault="00CB4034" w:rsidP="00CB4034">
    <w:pPr>
      <w:pStyle w:val="Footer"/>
      <w:rPr>
        <w:rFonts w:cs="Arial"/>
      </w:rPr>
    </w:pPr>
    <w:r w:rsidRPr="00CB4034">
      <w:rPr>
        <w:rFonts w:cs="Arial"/>
      </w:rPr>
      <w:t>*Name amended under Legislation Act, s 60</w:t>
    </w:r>
  </w:p>
  <w:p w14:paraId="7219333D" w14:textId="0132FDA4" w:rsidR="0007054E" w:rsidRPr="002C586A" w:rsidRDefault="002C586A" w:rsidP="002C586A">
    <w:pPr>
      <w:pStyle w:val="Footer"/>
      <w:jc w:val="center"/>
      <w:rPr>
        <w:rFonts w:cs="Arial"/>
        <w:sz w:val="14"/>
        <w:szCs w:val="16"/>
      </w:rPr>
    </w:pPr>
    <w:r w:rsidRPr="002C586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3F50" w14:textId="77777777" w:rsidR="00B03CA8" w:rsidRDefault="00B03CA8" w:rsidP="001440B3">
      <w:r>
        <w:separator/>
      </w:r>
    </w:p>
  </w:footnote>
  <w:footnote w:type="continuationSeparator" w:id="0">
    <w:p w14:paraId="271A1589" w14:textId="77777777" w:rsidR="00B03CA8" w:rsidRDefault="00B03CA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3D8F" w14:textId="77777777" w:rsidR="002C586A" w:rsidRDefault="002C5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6DDA" w14:textId="77777777" w:rsidR="002C586A" w:rsidRDefault="002C5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5015" w14:textId="77777777" w:rsidR="002C586A" w:rsidRDefault="002C5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5370707">
    <w:abstractNumId w:val="2"/>
  </w:num>
  <w:num w:numId="2" w16cid:durableId="1009215362">
    <w:abstractNumId w:val="0"/>
  </w:num>
  <w:num w:numId="3" w16cid:durableId="247735982">
    <w:abstractNumId w:val="3"/>
  </w:num>
  <w:num w:numId="4" w16cid:durableId="1529483647">
    <w:abstractNumId w:val="6"/>
  </w:num>
  <w:num w:numId="5" w16cid:durableId="841894629">
    <w:abstractNumId w:val="7"/>
  </w:num>
  <w:num w:numId="6" w16cid:durableId="927806298">
    <w:abstractNumId w:val="1"/>
  </w:num>
  <w:num w:numId="7" w16cid:durableId="991569147">
    <w:abstractNumId w:val="4"/>
  </w:num>
  <w:num w:numId="8" w16cid:durableId="402726898">
    <w:abstractNumId w:val="5"/>
  </w:num>
  <w:num w:numId="9" w16cid:durableId="268247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74B"/>
    <w:rsid w:val="000212BF"/>
    <w:rsid w:val="0003264E"/>
    <w:rsid w:val="0006752A"/>
    <w:rsid w:val="0007054E"/>
    <w:rsid w:val="000A6384"/>
    <w:rsid w:val="000C13E6"/>
    <w:rsid w:val="0011291D"/>
    <w:rsid w:val="001440B3"/>
    <w:rsid w:val="00217054"/>
    <w:rsid w:val="00222933"/>
    <w:rsid w:val="002334D7"/>
    <w:rsid w:val="00235C1B"/>
    <w:rsid w:val="00283719"/>
    <w:rsid w:val="002A531B"/>
    <w:rsid w:val="002C586A"/>
    <w:rsid w:val="002F725C"/>
    <w:rsid w:val="003759BE"/>
    <w:rsid w:val="0042011A"/>
    <w:rsid w:val="004823E2"/>
    <w:rsid w:val="0049484E"/>
    <w:rsid w:val="00495875"/>
    <w:rsid w:val="004E331C"/>
    <w:rsid w:val="004F0659"/>
    <w:rsid w:val="004F6708"/>
    <w:rsid w:val="00503FB0"/>
    <w:rsid w:val="00504BAE"/>
    <w:rsid w:val="00525963"/>
    <w:rsid w:val="005E2058"/>
    <w:rsid w:val="00604168"/>
    <w:rsid w:val="006176E6"/>
    <w:rsid w:val="0068741B"/>
    <w:rsid w:val="006C4E49"/>
    <w:rsid w:val="006D7E67"/>
    <w:rsid w:val="007124BB"/>
    <w:rsid w:val="00735F3E"/>
    <w:rsid w:val="0074408B"/>
    <w:rsid w:val="007C596A"/>
    <w:rsid w:val="00872AA9"/>
    <w:rsid w:val="008B6C75"/>
    <w:rsid w:val="008E0758"/>
    <w:rsid w:val="008E31E4"/>
    <w:rsid w:val="009808E1"/>
    <w:rsid w:val="00A14275"/>
    <w:rsid w:val="00A45C03"/>
    <w:rsid w:val="00A56D24"/>
    <w:rsid w:val="00A7039B"/>
    <w:rsid w:val="00A814B6"/>
    <w:rsid w:val="00AA35F7"/>
    <w:rsid w:val="00B03CA8"/>
    <w:rsid w:val="00B07D9C"/>
    <w:rsid w:val="00B45D73"/>
    <w:rsid w:val="00B56C00"/>
    <w:rsid w:val="00B60C66"/>
    <w:rsid w:val="00B73E1D"/>
    <w:rsid w:val="00C575EA"/>
    <w:rsid w:val="00C60F43"/>
    <w:rsid w:val="00C97831"/>
    <w:rsid w:val="00CB4034"/>
    <w:rsid w:val="00CE1811"/>
    <w:rsid w:val="00CF5F4E"/>
    <w:rsid w:val="00D108F1"/>
    <w:rsid w:val="00D16091"/>
    <w:rsid w:val="00D641F5"/>
    <w:rsid w:val="00D964AA"/>
    <w:rsid w:val="00DA731E"/>
    <w:rsid w:val="00E077DB"/>
    <w:rsid w:val="00E11A5F"/>
    <w:rsid w:val="00E25A32"/>
    <w:rsid w:val="00E50354"/>
    <w:rsid w:val="00EC6C8C"/>
    <w:rsid w:val="00EF5352"/>
    <w:rsid w:val="00F0363D"/>
    <w:rsid w:val="00F31794"/>
    <w:rsid w:val="00F61B13"/>
    <w:rsid w:val="00FB69D3"/>
    <w:rsid w:val="00FC7B48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E0B5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49484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4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8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8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8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2848</Characters>
  <Application>Microsoft Office Word</Application>
  <DocSecurity>0</DocSecurity>
  <Lines>164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2025-07-29T00:22:00Z</dcterms:created>
  <dcterms:modified xsi:type="dcterms:W3CDTF">2025-07-29T00:22:00Z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2024-07-03T01:10:19Z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728db6b1-46c7-4694-aefa-934dd4da5636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14498198</vt:lpwstr>
  </property>
  <property fmtid="{D5CDD505-2E9C-101B-9397-08002B2CF9AE}" pid="11" name="JMSREQUIREDCHECKIN">
    <vt:lpwstr/>
  </property>
</Properties>
</file>