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D03D" w14:textId="77777777" w:rsidR="001440B3" w:rsidRDefault="001440B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CEC89F4" w14:textId="0AEA78D7" w:rsidR="001440B3" w:rsidRDefault="007474AB" w:rsidP="007E2917">
      <w:pPr>
        <w:pStyle w:val="Billname"/>
        <w:spacing w:before="700"/>
      </w:pPr>
      <w:r>
        <w:t xml:space="preserve">Mental Health </w:t>
      </w:r>
      <w:r w:rsidR="001440B3">
        <w:t>(</w:t>
      </w:r>
      <w:r w:rsidR="00C57AFC">
        <w:t>Facilit</w:t>
      </w:r>
      <w:r w:rsidR="00116E52">
        <w:t>y</w:t>
      </w:r>
      <w:r w:rsidR="001440B3">
        <w:t xml:space="preserve">) </w:t>
      </w:r>
      <w:r w:rsidR="00DF1A74">
        <w:t xml:space="preserve">Approval </w:t>
      </w:r>
      <w:r w:rsidR="00AC7A23">
        <w:t>202</w:t>
      </w:r>
      <w:r w:rsidR="004D430F">
        <w:t>5</w:t>
      </w:r>
      <w:r w:rsidR="001440B3">
        <w:t xml:space="preserve"> (No</w:t>
      </w:r>
      <w:r w:rsidR="00A477CD">
        <w:t> </w:t>
      </w:r>
      <w:r w:rsidR="00BB78FD">
        <w:t>1</w:t>
      </w:r>
      <w:r w:rsidR="001440B3">
        <w:t>)</w:t>
      </w:r>
    </w:p>
    <w:p w14:paraId="09752EA9" w14:textId="1EEBCA7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F1A74">
        <w:rPr>
          <w:rFonts w:ascii="Arial" w:hAnsi="Arial" w:cs="Arial"/>
          <w:b/>
          <w:bCs/>
        </w:rPr>
        <w:t>20</w:t>
      </w:r>
      <w:r w:rsidR="00AC7A23">
        <w:rPr>
          <w:rFonts w:ascii="Arial" w:hAnsi="Arial" w:cs="Arial"/>
          <w:b/>
          <w:bCs/>
        </w:rPr>
        <w:t>2</w:t>
      </w:r>
      <w:r w:rsidR="00150D2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9F1B40">
        <w:rPr>
          <w:rFonts w:ascii="Arial" w:hAnsi="Arial" w:cs="Arial"/>
          <w:b/>
          <w:bCs/>
        </w:rPr>
        <w:t>49</w:t>
      </w:r>
    </w:p>
    <w:p w14:paraId="6F8BB4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DA316A6" w14:textId="77777777" w:rsidR="001440B3" w:rsidRDefault="00C57AF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Mental Health Act 2015</w:t>
      </w:r>
      <w:r w:rsidR="001440B3" w:rsidRPr="009323EC">
        <w:rPr>
          <w:rFonts w:cs="Arial"/>
          <w:sz w:val="20"/>
        </w:rPr>
        <w:t xml:space="preserve">, </w:t>
      </w:r>
      <w:r w:rsidRPr="009323EC">
        <w:rPr>
          <w:rFonts w:cs="Arial"/>
          <w:sz w:val="20"/>
        </w:rPr>
        <w:t xml:space="preserve">s </w:t>
      </w:r>
      <w:r w:rsidR="009323EC" w:rsidRPr="009323EC">
        <w:rPr>
          <w:rFonts w:cs="Arial"/>
          <w:sz w:val="20"/>
        </w:rPr>
        <w:t>26</w:t>
      </w:r>
      <w:r w:rsidR="0017289D">
        <w:rPr>
          <w:rFonts w:cs="Arial"/>
          <w:sz w:val="20"/>
        </w:rPr>
        <w:t>1</w:t>
      </w:r>
      <w:r w:rsidR="00896BDE" w:rsidRPr="009323EC">
        <w:rPr>
          <w:rFonts w:cs="Arial"/>
          <w:sz w:val="20"/>
        </w:rPr>
        <w:t xml:space="preserve"> </w:t>
      </w:r>
      <w:r w:rsidR="001440B3" w:rsidRPr="009323EC">
        <w:rPr>
          <w:rFonts w:cs="Arial"/>
          <w:sz w:val="20"/>
        </w:rPr>
        <w:t>(</w:t>
      </w:r>
      <w:r w:rsidR="00253F0D" w:rsidRPr="009323EC">
        <w:rPr>
          <w:rFonts w:cs="Arial"/>
          <w:sz w:val="20"/>
        </w:rPr>
        <w:t>Approval of mental health facilities</w:t>
      </w:r>
      <w:r w:rsidR="001440B3" w:rsidRPr="009323EC">
        <w:rPr>
          <w:rFonts w:cs="Arial"/>
          <w:sz w:val="20"/>
        </w:rPr>
        <w:t>)</w:t>
      </w:r>
    </w:p>
    <w:p w14:paraId="54A8CEE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B170DC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7931AF" w14:textId="77777777" w:rsidR="001440B3" w:rsidRPr="00A477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Pr="00A477CD">
        <w:rPr>
          <w:rFonts w:ascii="Arial" w:hAnsi="Arial" w:cs="Arial"/>
          <w:b/>
          <w:bCs/>
        </w:rPr>
        <w:t>Name of instrument</w:t>
      </w:r>
    </w:p>
    <w:p w14:paraId="3A73FA0A" w14:textId="58910D9D" w:rsidR="001440B3" w:rsidRPr="0017289D" w:rsidRDefault="001440B3" w:rsidP="0042011A">
      <w:pPr>
        <w:spacing w:before="140"/>
        <w:ind w:left="720"/>
      </w:pPr>
      <w:r w:rsidRPr="0017289D">
        <w:t xml:space="preserve">This instrument is the </w:t>
      </w:r>
      <w:r w:rsidR="00116E52" w:rsidRPr="0017289D">
        <w:rPr>
          <w:i/>
        </w:rPr>
        <w:t>Mental</w:t>
      </w:r>
      <w:r w:rsidR="00BA49F4">
        <w:rPr>
          <w:i/>
        </w:rPr>
        <w:t xml:space="preserve"> Health (Facility) Approval 20</w:t>
      </w:r>
      <w:r w:rsidR="00AC7A23">
        <w:rPr>
          <w:i/>
        </w:rPr>
        <w:t>2</w:t>
      </w:r>
      <w:r w:rsidR="004D430F">
        <w:rPr>
          <w:i/>
        </w:rPr>
        <w:t>5</w:t>
      </w:r>
      <w:r w:rsidR="00B30A5A" w:rsidRPr="0017289D">
        <w:rPr>
          <w:i/>
        </w:rPr>
        <w:t xml:space="preserve"> (No </w:t>
      </w:r>
      <w:r w:rsidR="00BA49F4">
        <w:rPr>
          <w:i/>
        </w:rPr>
        <w:t>1</w:t>
      </w:r>
      <w:r w:rsidR="00253F0D" w:rsidRPr="0017289D">
        <w:rPr>
          <w:i/>
        </w:rPr>
        <w:t>)</w:t>
      </w:r>
      <w:r w:rsidRPr="0017289D">
        <w:t>.</w:t>
      </w:r>
    </w:p>
    <w:p w14:paraId="0E4C2807" w14:textId="77777777" w:rsidR="001440B3" w:rsidRPr="00A477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A477CD">
        <w:rPr>
          <w:rFonts w:ascii="Arial" w:hAnsi="Arial" w:cs="Arial"/>
          <w:b/>
          <w:bCs/>
        </w:rPr>
        <w:t>2</w:t>
      </w:r>
      <w:r w:rsidRPr="00A477CD">
        <w:rPr>
          <w:rFonts w:ascii="Arial" w:hAnsi="Arial" w:cs="Arial"/>
          <w:b/>
          <w:bCs/>
        </w:rPr>
        <w:tab/>
        <w:t xml:space="preserve">Commencement </w:t>
      </w:r>
    </w:p>
    <w:p w14:paraId="1AA85895" w14:textId="008AAE72" w:rsidR="001440B3" w:rsidRPr="0017289D" w:rsidRDefault="001440B3" w:rsidP="0042011A">
      <w:pPr>
        <w:spacing w:before="140"/>
        <w:ind w:left="720"/>
      </w:pPr>
      <w:r w:rsidRPr="0017289D">
        <w:t>This instrument commences on</w:t>
      </w:r>
      <w:r w:rsidR="00A62EED">
        <w:t xml:space="preserve"> </w:t>
      </w:r>
      <w:r w:rsidR="009E0203">
        <w:t>the day after notification</w:t>
      </w:r>
      <w:r w:rsidR="00116E52" w:rsidRPr="009E0203">
        <w:t>.</w:t>
      </w:r>
      <w:r w:rsidRPr="0017289D">
        <w:t xml:space="preserve"> </w:t>
      </w:r>
    </w:p>
    <w:p w14:paraId="475AFCE8" w14:textId="77777777" w:rsidR="001440B3" w:rsidRPr="00A477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A477CD">
        <w:rPr>
          <w:rFonts w:ascii="Arial" w:hAnsi="Arial" w:cs="Arial"/>
          <w:b/>
          <w:bCs/>
        </w:rPr>
        <w:t>3</w:t>
      </w:r>
      <w:r w:rsidRPr="00A477CD">
        <w:rPr>
          <w:rFonts w:ascii="Arial" w:hAnsi="Arial" w:cs="Arial"/>
          <w:b/>
          <w:bCs/>
        </w:rPr>
        <w:tab/>
      </w:r>
      <w:r w:rsidR="00253F0D" w:rsidRPr="00A477CD">
        <w:rPr>
          <w:rFonts w:ascii="Arial" w:hAnsi="Arial" w:cs="Arial"/>
          <w:b/>
          <w:bCs/>
        </w:rPr>
        <w:t>Approval of Mental Health Facilities</w:t>
      </w:r>
    </w:p>
    <w:p w14:paraId="08A533A4" w14:textId="77777777" w:rsidR="003C36EB" w:rsidRPr="00A477CD" w:rsidRDefault="0070568E" w:rsidP="001708E9">
      <w:pPr>
        <w:pStyle w:val="Amain"/>
        <w:tabs>
          <w:tab w:val="clear" w:pos="500"/>
          <w:tab w:val="clear" w:pos="700"/>
          <w:tab w:val="right" w:pos="900"/>
          <w:tab w:val="left" w:pos="1100"/>
        </w:tabs>
        <w:spacing w:before="140" w:after="0"/>
        <w:ind w:left="1100" w:hanging="1100"/>
        <w:jc w:val="left"/>
      </w:pPr>
      <w:r>
        <w:tab/>
        <w:t>(1)</w:t>
      </w:r>
      <w:r>
        <w:tab/>
      </w:r>
      <w:r w:rsidR="00171400" w:rsidRPr="00A477CD">
        <w:t>I approve</w:t>
      </w:r>
      <w:r w:rsidR="005A5938" w:rsidRPr="00A477CD">
        <w:t xml:space="preserve"> the</w:t>
      </w:r>
      <w:r w:rsidR="00171400" w:rsidRPr="00A477CD">
        <w:t xml:space="preserve"> </w:t>
      </w:r>
      <w:r w:rsidR="00AC7A23">
        <w:t>Eating Disorders Residential Treatment Centre</w:t>
      </w:r>
      <w:r w:rsidR="00BD045D" w:rsidRPr="0070568E">
        <w:t xml:space="preserve"> </w:t>
      </w:r>
      <w:r w:rsidR="00171400" w:rsidRPr="00A477CD">
        <w:t>as</w:t>
      </w:r>
      <w:r w:rsidR="00F24CD6" w:rsidRPr="00A477CD">
        <w:t xml:space="preserve"> a</w:t>
      </w:r>
      <w:r w:rsidR="00171400" w:rsidRPr="00A477CD">
        <w:t xml:space="preserve"> mental health facilit</w:t>
      </w:r>
      <w:r w:rsidR="00F24CD6" w:rsidRPr="00A477CD">
        <w:t>y.</w:t>
      </w:r>
    </w:p>
    <w:p w14:paraId="44BAC882" w14:textId="77777777" w:rsidR="0070568E" w:rsidRPr="0070568E" w:rsidRDefault="0070568E" w:rsidP="00AC7A23">
      <w:pPr>
        <w:pStyle w:val="Amain"/>
        <w:tabs>
          <w:tab w:val="clear" w:pos="500"/>
          <w:tab w:val="clear" w:pos="700"/>
          <w:tab w:val="right" w:pos="900"/>
          <w:tab w:val="left" w:pos="1100"/>
        </w:tabs>
        <w:spacing w:before="140" w:after="0"/>
        <w:ind w:left="1100" w:hanging="1100"/>
        <w:jc w:val="left"/>
      </w:pPr>
      <w:r>
        <w:tab/>
      </w:r>
      <w:r w:rsidRPr="0070568E">
        <w:t>(2)</w:t>
      </w:r>
      <w:r w:rsidRPr="0070568E">
        <w:tab/>
        <w:t>However</w:t>
      </w:r>
      <w:r w:rsidR="00A62EED">
        <w:t>, t</w:t>
      </w:r>
      <w:r w:rsidR="00A62EED" w:rsidRPr="0070568E">
        <w:t xml:space="preserve">he </w:t>
      </w:r>
      <w:r w:rsidR="00AC7A23">
        <w:t>Eating Disorders Residential Treatment Centre</w:t>
      </w:r>
      <w:r w:rsidR="00A62EED" w:rsidRPr="0070568E">
        <w:t xml:space="preserve"> is not approved as a mental health facility</w:t>
      </w:r>
      <w:r w:rsidR="00A62EED">
        <w:t xml:space="preserve"> for the purposes of:</w:t>
      </w:r>
    </w:p>
    <w:p w14:paraId="4CAB0A54" w14:textId="77777777" w:rsidR="00A62EED" w:rsidRDefault="005D1256" w:rsidP="00DF1A74">
      <w:pPr>
        <w:pStyle w:val="Apara"/>
        <w:numPr>
          <w:ilvl w:val="0"/>
          <w:numId w:val="12"/>
        </w:numPr>
        <w:tabs>
          <w:tab w:val="right" w:pos="1134"/>
          <w:tab w:val="left" w:pos="1560"/>
        </w:tabs>
        <w:spacing w:before="140" w:after="0"/>
        <w:jc w:val="left"/>
      </w:pPr>
      <w:r>
        <w:t>Chapter 6</w:t>
      </w:r>
      <w:r w:rsidR="00A62EED">
        <w:t xml:space="preserve"> (</w:t>
      </w:r>
      <w:r>
        <w:t>Emergency Detention</w:t>
      </w:r>
      <w:r w:rsidR="00A62EED">
        <w:t xml:space="preserve">) of the </w:t>
      </w:r>
      <w:r w:rsidR="00A62EED" w:rsidRPr="00617EFD">
        <w:rPr>
          <w:i/>
        </w:rPr>
        <w:t>Mental Health Act 2015</w:t>
      </w:r>
      <w:r w:rsidR="00A62EED">
        <w:t>;</w:t>
      </w:r>
    </w:p>
    <w:p w14:paraId="58B80FF5" w14:textId="77777777" w:rsidR="00A62EED" w:rsidRDefault="00A62EED" w:rsidP="00DF1A74">
      <w:pPr>
        <w:pStyle w:val="Apara"/>
        <w:numPr>
          <w:ilvl w:val="0"/>
          <w:numId w:val="12"/>
        </w:numPr>
        <w:tabs>
          <w:tab w:val="right" w:pos="1134"/>
          <w:tab w:val="left" w:pos="1560"/>
        </w:tabs>
        <w:spacing w:before="140" w:after="0"/>
        <w:jc w:val="left"/>
      </w:pPr>
      <w:r>
        <w:t xml:space="preserve">Section </w:t>
      </w:r>
      <w:r w:rsidRPr="00A62EED">
        <w:t>309 (Assessment whether emerg</w:t>
      </w:r>
      <w:r w:rsidR="00DF1A74">
        <w:t xml:space="preserve">ency detention required) of the </w:t>
      </w:r>
      <w:r w:rsidRPr="005D1256">
        <w:rPr>
          <w:i/>
          <w:iCs/>
        </w:rPr>
        <w:t>Crimes Act 1900</w:t>
      </w:r>
      <w:r w:rsidRPr="00A62EED">
        <w:t>; and</w:t>
      </w:r>
      <w:r>
        <w:t xml:space="preserve"> </w:t>
      </w:r>
    </w:p>
    <w:p w14:paraId="284902DF" w14:textId="77777777" w:rsidR="00A62EED" w:rsidRPr="00A62EED" w:rsidRDefault="00A62EED" w:rsidP="006D279A">
      <w:pPr>
        <w:pStyle w:val="Apara"/>
        <w:numPr>
          <w:ilvl w:val="0"/>
          <w:numId w:val="12"/>
        </w:numPr>
        <w:tabs>
          <w:tab w:val="right" w:pos="1134"/>
          <w:tab w:val="left" w:pos="1560"/>
        </w:tabs>
        <w:spacing w:before="140" w:after="0"/>
        <w:jc w:val="left"/>
      </w:pPr>
      <w:r w:rsidRPr="00A62EED">
        <w:t xml:space="preserve">Chapter 8 (Correctional patients) of the </w:t>
      </w:r>
      <w:r w:rsidRPr="005D1256">
        <w:rPr>
          <w:i/>
          <w:iCs/>
        </w:rPr>
        <w:t>Mental Health Act 2015</w:t>
      </w:r>
      <w:r w:rsidRPr="00A62EED">
        <w:t>.</w:t>
      </w:r>
    </w:p>
    <w:p w14:paraId="13FFE8D3" w14:textId="77777777" w:rsidR="0017289D" w:rsidRPr="0070568E" w:rsidRDefault="0017289D" w:rsidP="006D279A">
      <w:pPr>
        <w:pStyle w:val="Apara"/>
        <w:tabs>
          <w:tab w:val="right" w:pos="1134"/>
          <w:tab w:val="left" w:pos="1560"/>
        </w:tabs>
        <w:spacing w:before="140" w:after="0"/>
        <w:ind w:left="1460"/>
        <w:jc w:val="left"/>
      </w:pPr>
    </w:p>
    <w:p w14:paraId="5B93A8E3" w14:textId="77777777" w:rsidR="001440B3" w:rsidRPr="0017289D" w:rsidRDefault="001440B3" w:rsidP="0042011A">
      <w:pPr>
        <w:spacing w:before="140"/>
        <w:ind w:left="720"/>
      </w:pPr>
    </w:p>
    <w:p w14:paraId="4AC2FC2F" w14:textId="4C762B69" w:rsidR="002B0A03" w:rsidRDefault="00614248" w:rsidP="0042011A">
      <w:pPr>
        <w:tabs>
          <w:tab w:val="left" w:pos="4320"/>
        </w:tabs>
        <w:spacing w:before="720"/>
      </w:pPr>
      <w:r>
        <w:t xml:space="preserve">Rachel Stephen-Smith </w:t>
      </w:r>
      <w:r w:rsidR="00011D83">
        <w:br/>
        <w:t xml:space="preserve">Minister for </w:t>
      </w:r>
      <w:r w:rsidR="00DF1A74">
        <w:t xml:space="preserve">Mental </w:t>
      </w:r>
      <w:r w:rsidR="00011D83">
        <w:t>Health</w:t>
      </w:r>
      <w:r w:rsidR="002B0A03">
        <w:br/>
      </w:r>
    </w:p>
    <w:p w14:paraId="35516A3F" w14:textId="02ECEEA5" w:rsidR="00B65BA9" w:rsidRDefault="00E747B5" w:rsidP="00B65BA9">
      <w:pPr>
        <w:tabs>
          <w:tab w:val="left" w:pos="284"/>
        </w:tabs>
      </w:pPr>
      <w:r>
        <w:t>31</w:t>
      </w:r>
      <w:r w:rsidR="005D1256">
        <w:t xml:space="preserve"> </w:t>
      </w:r>
      <w:r w:rsidR="004D430F">
        <w:t>January 2025</w:t>
      </w:r>
    </w:p>
    <w:sectPr w:rsidR="00B65BA9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0EE4" w14:textId="77777777" w:rsidR="007C2486" w:rsidRDefault="007C2486" w:rsidP="001440B3">
      <w:r>
        <w:separator/>
      </w:r>
    </w:p>
  </w:endnote>
  <w:endnote w:type="continuationSeparator" w:id="0">
    <w:p w14:paraId="0026D659" w14:textId="77777777" w:rsidR="007C2486" w:rsidRDefault="007C24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A9C4" w14:textId="77777777" w:rsidR="001E028D" w:rsidRDefault="001E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955" w14:textId="77777777" w:rsidR="001E028D" w:rsidRPr="001E028D" w:rsidRDefault="001E028D" w:rsidP="001E028D">
    <w:pPr>
      <w:pStyle w:val="Footer"/>
      <w:jc w:val="center"/>
      <w:rPr>
        <w:rFonts w:cs="Arial"/>
        <w:sz w:val="14"/>
      </w:rPr>
    </w:pPr>
    <w:r w:rsidRPr="001E02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518D" w14:textId="77777777" w:rsidR="001E028D" w:rsidRDefault="001E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2C86" w14:textId="77777777" w:rsidR="007C2486" w:rsidRDefault="007C2486" w:rsidP="001440B3">
      <w:r>
        <w:separator/>
      </w:r>
    </w:p>
  </w:footnote>
  <w:footnote w:type="continuationSeparator" w:id="0">
    <w:p w14:paraId="02719DB9" w14:textId="77777777" w:rsidR="007C2486" w:rsidRDefault="007C24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509F" w14:textId="77777777" w:rsidR="001E028D" w:rsidRDefault="001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5DF0" w14:textId="77777777" w:rsidR="005A5938" w:rsidRDefault="005A5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4503" w14:textId="77777777" w:rsidR="001E028D" w:rsidRDefault="001E0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ABE4D2D"/>
    <w:multiLevelType w:val="hybridMultilevel"/>
    <w:tmpl w:val="FFFFFFFF"/>
    <w:lvl w:ilvl="0" w:tplc="99E691B8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C8057B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CD45DF"/>
    <w:multiLevelType w:val="hybridMultilevel"/>
    <w:tmpl w:val="FFFFFFFF"/>
    <w:lvl w:ilvl="0" w:tplc="0C090017">
      <w:start w:val="1"/>
      <w:numFmt w:val="lowerLetter"/>
      <w:lvlText w:val="%1)"/>
      <w:lvlJc w:val="left"/>
      <w:pPr>
        <w:ind w:left="14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DD68D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603002636">
    <w:abstractNumId w:val="2"/>
  </w:num>
  <w:num w:numId="2" w16cid:durableId="1757096134">
    <w:abstractNumId w:val="0"/>
  </w:num>
  <w:num w:numId="3" w16cid:durableId="1794057860">
    <w:abstractNumId w:val="3"/>
  </w:num>
  <w:num w:numId="4" w16cid:durableId="1203131349">
    <w:abstractNumId w:val="6"/>
  </w:num>
  <w:num w:numId="5" w16cid:durableId="1481341102">
    <w:abstractNumId w:val="10"/>
  </w:num>
  <w:num w:numId="6" w16cid:durableId="124928956">
    <w:abstractNumId w:val="1"/>
  </w:num>
  <w:num w:numId="7" w16cid:durableId="867722152">
    <w:abstractNumId w:val="4"/>
  </w:num>
  <w:num w:numId="8" w16cid:durableId="13649718">
    <w:abstractNumId w:val="5"/>
  </w:num>
  <w:num w:numId="9" w16cid:durableId="693071025">
    <w:abstractNumId w:val="11"/>
  </w:num>
  <w:num w:numId="10" w16cid:durableId="368382156">
    <w:abstractNumId w:val="8"/>
  </w:num>
  <w:num w:numId="11" w16cid:durableId="355741522">
    <w:abstractNumId w:val="7"/>
  </w:num>
  <w:num w:numId="12" w16cid:durableId="615989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45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1D83"/>
    <w:rsid w:val="00046652"/>
    <w:rsid w:val="000D17EE"/>
    <w:rsid w:val="00116E52"/>
    <w:rsid w:val="001440B3"/>
    <w:rsid w:val="00150D23"/>
    <w:rsid w:val="00155F95"/>
    <w:rsid w:val="001561DC"/>
    <w:rsid w:val="001708E9"/>
    <w:rsid w:val="00171400"/>
    <w:rsid w:val="0017289D"/>
    <w:rsid w:val="00184F72"/>
    <w:rsid w:val="00190526"/>
    <w:rsid w:val="00192FEE"/>
    <w:rsid w:val="001B6385"/>
    <w:rsid w:val="001C2102"/>
    <w:rsid w:val="001E028D"/>
    <w:rsid w:val="001E09B1"/>
    <w:rsid w:val="001F0735"/>
    <w:rsid w:val="001F4C6F"/>
    <w:rsid w:val="00224DF9"/>
    <w:rsid w:val="00253F0D"/>
    <w:rsid w:val="00283719"/>
    <w:rsid w:val="002A7F0F"/>
    <w:rsid w:val="002B0A03"/>
    <w:rsid w:val="002C0CF5"/>
    <w:rsid w:val="002D7FA4"/>
    <w:rsid w:val="00323CD7"/>
    <w:rsid w:val="0037137C"/>
    <w:rsid w:val="00385009"/>
    <w:rsid w:val="0039570D"/>
    <w:rsid w:val="003A164F"/>
    <w:rsid w:val="003C36EB"/>
    <w:rsid w:val="003F5428"/>
    <w:rsid w:val="004032CF"/>
    <w:rsid w:val="004043AB"/>
    <w:rsid w:val="004129C5"/>
    <w:rsid w:val="0042011A"/>
    <w:rsid w:val="004311E4"/>
    <w:rsid w:val="0046706D"/>
    <w:rsid w:val="004B7C92"/>
    <w:rsid w:val="004D430F"/>
    <w:rsid w:val="004E4A19"/>
    <w:rsid w:val="00525963"/>
    <w:rsid w:val="00534F8C"/>
    <w:rsid w:val="0055096B"/>
    <w:rsid w:val="005629CA"/>
    <w:rsid w:val="005A5938"/>
    <w:rsid w:val="005B5D6E"/>
    <w:rsid w:val="005C0825"/>
    <w:rsid w:val="005D1256"/>
    <w:rsid w:val="00614248"/>
    <w:rsid w:val="00617EFD"/>
    <w:rsid w:val="00620A64"/>
    <w:rsid w:val="006756A6"/>
    <w:rsid w:val="006A5E9E"/>
    <w:rsid w:val="006B2391"/>
    <w:rsid w:val="006D279A"/>
    <w:rsid w:val="0070568E"/>
    <w:rsid w:val="00737C98"/>
    <w:rsid w:val="007474AB"/>
    <w:rsid w:val="007540BD"/>
    <w:rsid w:val="007B75F3"/>
    <w:rsid w:val="007C2486"/>
    <w:rsid w:val="007E2917"/>
    <w:rsid w:val="0084552B"/>
    <w:rsid w:val="0084644F"/>
    <w:rsid w:val="00853270"/>
    <w:rsid w:val="008708DC"/>
    <w:rsid w:val="00896AB6"/>
    <w:rsid w:val="00896BDE"/>
    <w:rsid w:val="00920819"/>
    <w:rsid w:val="009323EC"/>
    <w:rsid w:val="0097556E"/>
    <w:rsid w:val="00985E5E"/>
    <w:rsid w:val="009C05AF"/>
    <w:rsid w:val="009D096B"/>
    <w:rsid w:val="009E0203"/>
    <w:rsid w:val="009F1B40"/>
    <w:rsid w:val="00A3311F"/>
    <w:rsid w:val="00A43A90"/>
    <w:rsid w:val="00A45464"/>
    <w:rsid w:val="00A477CD"/>
    <w:rsid w:val="00A62EED"/>
    <w:rsid w:val="00A9534C"/>
    <w:rsid w:val="00AA35F7"/>
    <w:rsid w:val="00AC4109"/>
    <w:rsid w:val="00AC7A23"/>
    <w:rsid w:val="00B30A5A"/>
    <w:rsid w:val="00B46853"/>
    <w:rsid w:val="00B549A3"/>
    <w:rsid w:val="00B57643"/>
    <w:rsid w:val="00B65BA9"/>
    <w:rsid w:val="00BA442E"/>
    <w:rsid w:val="00BA49F4"/>
    <w:rsid w:val="00BA7696"/>
    <w:rsid w:val="00BB78FD"/>
    <w:rsid w:val="00BD045D"/>
    <w:rsid w:val="00BF15F6"/>
    <w:rsid w:val="00C33022"/>
    <w:rsid w:val="00C5143C"/>
    <w:rsid w:val="00C57AFC"/>
    <w:rsid w:val="00CE3EA1"/>
    <w:rsid w:val="00CF6E84"/>
    <w:rsid w:val="00D15436"/>
    <w:rsid w:val="00D801CA"/>
    <w:rsid w:val="00DB03CE"/>
    <w:rsid w:val="00DF1A74"/>
    <w:rsid w:val="00E03CFA"/>
    <w:rsid w:val="00E25556"/>
    <w:rsid w:val="00E2591A"/>
    <w:rsid w:val="00E305FA"/>
    <w:rsid w:val="00E34351"/>
    <w:rsid w:val="00E747B5"/>
    <w:rsid w:val="00E82F4F"/>
    <w:rsid w:val="00E8416F"/>
    <w:rsid w:val="00EB3E19"/>
    <w:rsid w:val="00EB70D4"/>
    <w:rsid w:val="00F24CD6"/>
    <w:rsid w:val="00F40A65"/>
    <w:rsid w:val="00F70AC4"/>
    <w:rsid w:val="00FC7B48"/>
    <w:rsid w:val="00FE14B2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89B52"/>
  <w14:defaultImageDpi w14:val="0"/>
  <w15:docId w15:val="{A57BC1D5-8433-4CDE-BD4A-2B77997C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17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11E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4FEB93B0D38B3BDFE05400144FFB2061" version="1.0.0">
  <systemFields>
    <field name="Objective-Id">
      <value order="0">A49649824</value>
    </field>
    <field name="Objective-Title">
      <value order="0">Att A - NI MHF 2024-1</value>
    </field>
    <field name="Objective-Description">
      <value order="0"/>
    </field>
    <field name="Objective-CreationStamp">
      <value order="0">2024-12-13T03:22:57Z</value>
    </field>
    <field name="Objective-IsApproved">
      <value order="0">false</value>
    </field>
    <field name="Objective-IsPublished">
      <value order="0">true</value>
    </field>
    <field name="Objective-DatePublished">
      <value order="0">2025-01-22T00:09:01Z</value>
    </field>
    <field name="Objective-ModificationStamp">
      <value order="0">2025-01-22T00:09:01Z</value>
    </field>
    <field name="Objective-Owner">
      <value order="0">Camille Falkiner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Approval:GBC2024/00494 - Initiated Brief - Approval of the Eating Disorders Residential Treatment Centre as an approved mental health facility and approved community care facility - Minister for Mental Health</value>
    </field>
    <field name="Objective-Parent">
      <value order="0">GBC2024/00494 - Initiated Brief - Approval of the Eating Disorders Residential Treatment Centre as an approved mental health facility and approved community care facility - Minister for Mental Health</value>
    </field>
    <field name="Objective-State">
      <value order="0">Published</value>
    </field>
    <field name="Objective-VersionId">
      <value order="0">vA63182907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33C9501-4B8C-475B-B7D1-F76D918EAC39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2.xml><?xml version="1.0" encoding="utf-8"?>
<ds:datastoreItem xmlns:ds="http://schemas.openxmlformats.org/officeDocument/2006/customXml" ds:itemID="{11CAD0BA-B077-4565-9005-51A2B9AC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6F7BB-A218-493E-A6C5-6D451B4D9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768</Characters>
  <Application>Microsoft Office Word</Application>
  <DocSecurity>0</DocSecurity>
  <Lines>27</Lines>
  <Paragraphs>17</Paragraphs>
  <ScaleCrop>false</ScaleCrop>
  <Company>InTACT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2016-02-23T02:43:00Z</cp:lastPrinted>
  <dcterms:created xsi:type="dcterms:W3CDTF">2025-02-03T01:03:00Z</dcterms:created>
  <dcterms:modified xsi:type="dcterms:W3CDTF">2025-02-03T01:03:00Z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2024-08-20T22:52:29Z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7a9f561f-1a00-4356-85ca-3fbfaeebe8c0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A49649824</vt:lpwstr>
  </property>
  <property fmtid="{D5CDD505-2E9C-101B-9397-08002B2CF9AE}" pid="10" name="Objective-Title">
    <vt:lpwstr>Att A - NI MHF 2024-1</vt:lpwstr>
  </property>
  <property fmtid="{D5CDD505-2E9C-101B-9397-08002B2CF9AE}" pid="11" name="Objective-Description">
    <vt:lpwstr/>
  </property>
  <property fmtid="{D5CDD505-2E9C-101B-9397-08002B2CF9AE}" pid="12" name="Objective-CreationStamp">
    <vt:filetime>2024-12-13T03:22:57Z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2025-01-22T00:09:01Z</vt:filetime>
  </property>
  <property fmtid="{D5CDD505-2E9C-101B-9397-08002B2CF9AE}" pid="16" name="Objective-ModificationStamp">
    <vt:filetime>2025-01-22T00:09:01Z</vt:filetime>
  </property>
  <property fmtid="{D5CDD505-2E9C-101B-9397-08002B2CF9AE}" pid="17" name="Objective-Owner">
    <vt:lpwstr>Camille Falkiner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Approval:GBC2024/00494 - Initiated Brief - Approval of the Eating Disorders Residential Treatment Centre as an approved mental health facility and approved community care facility - Minister for Mental Health</vt:lpwstr>
  </property>
  <property fmtid="{D5CDD505-2E9C-101B-9397-08002B2CF9AE}" pid="19" name="Objective-Parent">
    <vt:lpwstr>GBC2024/00494 - Initiated Brief - Approval of the Eating Disorders Residential Treatment Centre as an approved mental health facility and approved community care facility - Minister for Mental Health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vA63182907</vt:lpwstr>
  </property>
  <property fmtid="{D5CDD505-2E9C-101B-9397-08002B2CF9AE}" pid="22" name="Objective-Version">
    <vt:lpwstr>4.0</vt:lpwstr>
  </property>
  <property fmtid="{D5CDD505-2E9C-101B-9397-08002B2CF9AE}" pid="23" name="Objective-VersionNumber">
    <vt:r8>4</vt:r8>
  </property>
  <property fmtid="{D5CDD505-2E9C-101B-9397-08002B2CF9AE}" pid="24" name="Objective-VersionComment">
    <vt:lpwstr/>
  </property>
  <property fmtid="{D5CDD505-2E9C-101B-9397-08002B2CF9AE}" pid="25" name="Objective-FileNumber">
    <vt:lpwstr>1-2025/0005610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ContentTypeId">
    <vt:lpwstr>0x010100B13937BA513E924EBAC346C11769DC65</vt:lpwstr>
  </property>
  <property fmtid="{D5CDD505-2E9C-101B-9397-08002B2CF9AE}" pid="41" name="MediaServiceImageTags">
    <vt:lpwstr/>
  </property>
</Properties>
</file>