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31B4" w14:textId="77777777" w:rsidR="00970627" w:rsidRPr="00970627" w:rsidRDefault="00970627" w:rsidP="00970627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970627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6B97907E" w14:textId="73BA2A43" w:rsidR="00970627" w:rsidRPr="008360FA" w:rsidRDefault="00FF2948" w:rsidP="00DF7DBD">
      <w:pPr>
        <w:pStyle w:val="Billname"/>
        <w:spacing w:before="700"/>
      </w:pPr>
      <w:r>
        <w:t xml:space="preserve">Financial Management (Cemeteries and Crematoria </w:t>
      </w:r>
      <w:r w:rsidR="00BB2258">
        <w:t xml:space="preserve">Authority </w:t>
      </w:r>
      <w:r>
        <w:t>Governing Board</w:t>
      </w:r>
      <w:r w:rsidR="008360FA" w:rsidRPr="008360FA">
        <w:t xml:space="preserve"> </w:t>
      </w:r>
      <w:r w:rsidR="00970627" w:rsidRPr="00970627">
        <w:t xml:space="preserve">Chief Executive Officer) </w:t>
      </w:r>
      <w:r w:rsidR="00B45037">
        <w:t>Appointment</w:t>
      </w:r>
      <w:r w:rsidR="00970627" w:rsidRPr="00970627">
        <w:t xml:space="preserve"> </w:t>
      </w:r>
      <w:r w:rsidR="00453CDE">
        <w:t>Revocation 2025</w:t>
      </w:r>
    </w:p>
    <w:p w14:paraId="2AC4A323" w14:textId="26FDE054" w:rsidR="00EC4BEC" w:rsidRPr="00DF7DBD" w:rsidRDefault="00EC4BEC" w:rsidP="00DF7DBD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DF7DBD">
        <w:rPr>
          <w:rFonts w:ascii="Arial" w:eastAsia="Times New Roman" w:hAnsi="Arial" w:cs="Arial"/>
          <w:b/>
          <w:bCs/>
          <w:sz w:val="24"/>
          <w:szCs w:val="20"/>
        </w:rPr>
        <w:t>Notifiable instrument NI20</w:t>
      </w:r>
      <w:r w:rsidR="00FF2948" w:rsidRPr="00DF7DBD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453CDE" w:rsidRPr="00DF7DBD">
        <w:rPr>
          <w:rFonts w:ascii="Arial" w:eastAsia="Times New Roman" w:hAnsi="Arial" w:cs="Arial"/>
          <w:b/>
          <w:bCs/>
          <w:sz w:val="24"/>
          <w:szCs w:val="20"/>
        </w:rPr>
        <w:t>5</w:t>
      </w:r>
      <w:r w:rsidRPr="00DF7DBD">
        <w:rPr>
          <w:rFonts w:ascii="Arial" w:eastAsia="Times New Roman" w:hAnsi="Arial" w:cs="Arial"/>
          <w:b/>
          <w:bCs/>
          <w:sz w:val="24"/>
          <w:szCs w:val="20"/>
        </w:rPr>
        <w:t>–</w:t>
      </w:r>
      <w:r w:rsidR="001954B5">
        <w:rPr>
          <w:rFonts w:ascii="Arial" w:eastAsia="Times New Roman" w:hAnsi="Arial" w:cs="Arial"/>
          <w:b/>
          <w:bCs/>
          <w:sz w:val="24"/>
          <w:szCs w:val="20"/>
        </w:rPr>
        <w:t>676</w:t>
      </w:r>
    </w:p>
    <w:p w14:paraId="308F2444" w14:textId="77777777" w:rsidR="00970627" w:rsidRPr="00970627" w:rsidRDefault="00970627" w:rsidP="00DF7DBD">
      <w:pPr>
        <w:pStyle w:val="madeunder"/>
        <w:spacing w:before="300" w:after="0"/>
      </w:pPr>
      <w:r w:rsidRPr="00970627">
        <w:t xml:space="preserve">made under the   </w:t>
      </w:r>
    </w:p>
    <w:p w14:paraId="12E2258D" w14:textId="77777777" w:rsidR="00FF2948" w:rsidRDefault="00FF2948" w:rsidP="00FF2948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Cemeteries and Crematoria</w:t>
      </w:r>
      <w:r w:rsidRPr="0017185C">
        <w:rPr>
          <w:rFonts w:cs="Arial"/>
          <w:sz w:val="20"/>
        </w:rPr>
        <w:t xml:space="preserve"> Act 20</w:t>
      </w:r>
      <w:r>
        <w:rPr>
          <w:rFonts w:cs="Arial"/>
          <w:sz w:val="20"/>
        </w:rPr>
        <w:t xml:space="preserve">20, </w:t>
      </w:r>
      <w:r w:rsidRPr="009B5F8F">
        <w:rPr>
          <w:rFonts w:cs="Arial"/>
          <w:sz w:val="20"/>
        </w:rPr>
        <w:t>section</w:t>
      </w:r>
      <w:r>
        <w:rPr>
          <w:rFonts w:cs="Arial"/>
          <w:sz w:val="20"/>
        </w:rPr>
        <w:t>s 117 (Establishment of governing board) and</w:t>
      </w:r>
      <w:r w:rsidRPr="009B5F8F">
        <w:rPr>
          <w:rFonts w:cs="Arial"/>
          <w:sz w:val="20"/>
        </w:rPr>
        <w:t xml:space="preserve"> </w:t>
      </w:r>
      <w:r>
        <w:rPr>
          <w:rFonts w:cs="Arial"/>
          <w:sz w:val="20"/>
        </w:rPr>
        <w:t>118</w:t>
      </w:r>
      <w:r w:rsidRPr="009B5F8F">
        <w:rPr>
          <w:rFonts w:cs="Arial"/>
          <w:sz w:val="20"/>
        </w:rPr>
        <w:t xml:space="preserve"> (Governing board members)</w:t>
      </w:r>
    </w:p>
    <w:p w14:paraId="7E6F0D28" w14:textId="72AF3494" w:rsidR="00970627" w:rsidRDefault="00FF2948" w:rsidP="00DF7DBD">
      <w:pPr>
        <w:pStyle w:val="CoverActName"/>
        <w:spacing w:before="120" w:after="0"/>
        <w:rPr>
          <w:rFonts w:cs="Arial"/>
          <w:sz w:val="20"/>
        </w:rPr>
      </w:pPr>
      <w:r w:rsidRPr="004B60FD">
        <w:rPr>
          <w:rFonts w:cs="Arial"/>
          <w:sz w:val="20"/>
        </w:rPr>
        <w:t>Financial Management Act 1996, section 80 (Appointment of CEO of authority with governing board)</w:t>
      </w:r>
    </w:p>
    <w:p w14:paraId="0558AA2D" w14:textId="77777777" w:rsidR="00970627" w:rsidRPr="00970627" w:rsidRDefault="00970627" w:rsidP="0097062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5853087" w14:textId="77777777" w:rsidR="00970627" w:rsidRPr="00970627" w:rsidRDefault="00970627" w:rsidP="00970627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1303EA2" w14:textId="77777777" w:rsidR="008360FA" w:rsidRPr="008360FA" w:rsidRDefault="008360FA" w:rsidP="008360FA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8360FA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8360FA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02DF8F8B" w14:textId="67ED7F91" w:rsidR="008360FA" w:rsidRPr="008360FA" w:rsidRDefault="008360FA" w:rsidP="008360FA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8360FA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="00020709" w:rsidRPr="00DF7DBD">
        <w:rPr>
          <w:rFonts w:ascii="Times New Roman" w:eastAsia="Times New Roman" w:hAnsi="Times New Roman" w:cs="Times New Roman"/>
          <w:i/>
          <w:iCs/>
          <w:sz w:val="24"/>
          <w:szCs w:val="20"/>
        </w:rPr>
        <w:t>Financial Management (Cemeteries and Crematoria Authority Governing Board Chief Executive Officer) Appointment Revocation</w:t>
      </w:r>
      <w:r w:rsidR="00020709">
        <w:rPr>
          <w:rFonts w:ascii="Times New Roman" w:eastAsia="Times New Roman" w:hAnsi="Times New Roman" w:cs="Times New Roman"/>
          <w:i/>
          <w:iCs/>
          <w:sz w:val="24"/>
          <w:szCs w:val="20"/>
        </w:rPr>
        <w:t> </w:t>
      </w:r>
      <w:r w:rsidR="00020709" w:rsidRPr="00DF7DBD">
        <w:rPr>
          <w:rFonts w:ascii="Times New Roman" w:eastAsia="Times New Roman" w:hAnsi="Times New Roman" w:cs="Times New Roman"/>
          <w:i/>
          <w:iCs/>
          <w:sz w:val="24"/>
          <w:szCs w:val="20"/>
        </w:rPr>
        <w:t>2025</w:t>
      </w:r>
      <w:r w:rsidRPr="008360F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5926DEF" w14:textId="77777777" w:rsidR="008360FA" w:rsidRPr="008360FA" w:rsidRDefault="008360FA" w:rsidP="008360FA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8360FA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8360FA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6D904AA2" w14:textId="002E7B71" w:rsidR="008360FA" w:rsidRPr="008360FA" w:rsidRDefault="008360FA" w:rsidP="008360FA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8360FA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</w:t>
      </w:r>
      <w:r w:rsidR="00020709">
        <w:rPr>
          <w:rFonts w:ascii="Times New Roman" w:eastAsia="Times New Roman" w:hAnsi="Times New Roman" w:cs="Times New Roman"/>
          <w:sz w:val="24"/>
          <w:szCs w:val="20"/>
        </w:rPr>
        <w:t>the day after it is signed</w:t>
      </w:r>
      <w:r w:rsidRPr="008360F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38C0D68" w14:textId="03ED322A" w:rsidR="008360FA" w:rsidRPr="008360FA" w:rsidRDefault="008360FA" w:rsidP="008360FA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8360FA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8360FA">
        <w:rPr>
          <w:rFonts w:ascii="Arial" w:eastAsia="Times New Roman" w:hAnsi="Arial" w:cs="Arial"/>
          <w:b/>
          <w:bCs/>
          <w:sz w:val="24"/>
          <w:szCs w:val="20"/>
        </w:rPr>
        <w:tab/>
      </w:r>
      <w:r w:rsidR="00020709">
        <w:rPr>
          <w:rFonts w:ascii="Arial" w:eastAsia="Times New Roman" w:hAnsi="Arial" w:cs="Arial"/>
          <w:b/>
          <w:bCs/>
          <w:sz w:val="24"/>
          <w:szCs w:val="20"/>
        </w:rPr>
        <w:t>Revocation</w:t>
      </w:r>
    </w:p>
    <w:p w14:paraId="381FC695" w14:textId="442907E3" w:rsidR="00020709" w:rsidRDefault="00020709" w:rsidP="00DF7DBD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I revoke the </w:t>
      </w:r>
      <w:r w:rsidRPr="00DF7DBD">
        <w:rPr>
          <w:rFonts w:ascii="Times New Roman" w:eastAsia="Times New Roman" w:hAnsi="Times New Roman" w:cs="Times New Roman"/>
          <w:i/>
          <w:iCs/>
          <w:sz w:val="24"/>
          <w:szCs w:val="20"/>
        </w:rPr>
        <w:t>Financial Management (Cemeteries and Crematoria Authority Governing Board Chief Executive Officer) Appointment 2022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[NI2022-32]</w:t>
      </w:r>
      <w:r w:rsidR="00EE3D6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CCA429F" w14:textId="77777777" w:rsidR="00EE3D61" w:rsidRPr="00020709" w:rsidRDefault="00EE3D61" w:rsidP="00DF7DBD">
      <w:pPr>
        <w:spacing w:before="140" w:after="120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F2948" w:rsidRPr="00FF2948" w14:paraId="654A5E3F" w14:textId="77777777" w:rsidTr="00BB2258">
        <w:tc>
          <w:tcPr>
            <w:tcW w:w="4678" w:type="dxa"/>
          </w:tcPr>
          <w:bookmarkEnd w:id="0"/>
          <w:p w14:paraId="1C459C0A" w14:textId="6526FF0A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Neale Guthrie</w:t>
            </w:r>
          </w:p>
          <w:p w14:paraId="357FDAD7" w14:textId="77777777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 w:rsidRPr="00FF2948">
              <w:rPr>
                <w:color w:val="000000"/>
                <w:sz w:val="24"/>
                <w:szCs w:val="24"/>
              </w:rPr>
              <w:t>Chair</w:t>
            </w:r>
          </w:p>
          <w:p w14:paraId="04FB2E38" w14:textId="77777777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 w:rsidRPr="00FF2948">
              <w:rPr>
                <w:color w:val="000000"/>
                <w:sz w:val="24"/>
                <w:szCs w:val="24"/>
              </w:rPr>
              <w:t xml:space="preserve">Cemeteries </w:t>
            </w:r>
            <w:r w:rsidRPr="00FF2948">
              <w:rPr>
                <w:sz w:val="24"/>
                <w:szCs w:val="24"/>
              </w:rPr>
              <w:t xml:space="preserve">and Crematoria </w:t>
            </w:r>
            <w:r w:rsidRPr="00FF2948">
              <w:rPr>
                <w:color w:val="000000"/>
                <w:sz w:val="24"/>
                <w:szCs w:val="24"/>
              </w:rPr>
              <w:t>Authority Governing Board</w:t>
            </w:r>
          </w:p>
          <w:p w14:paraId="3328D217" w14:textId="77777777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</w:p>
          <w:p w14:paraId="40109B97" w14:textId="03DF3AF0" w:rsidR="00FF2948" w:rsidRPr="00FF2948" w:rsidRDefault="00FF2948" w:rsidP="00FF294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 w:rsidRPr="00FF2948">
              <w:rPr>
                <w:color w:val="000000"/>
                <w:sz w:val="24"/>
                <w:szCs w:val="24"/>
              </w:rPr>
              <w:t>Date:</w:t>
            </w:r>
            <w:r w:rsidR="001458A8">
              <w:rPr>
                <w:color w:val="000000"/>
                <w:sz w:val="24"/>
                <w:szCs w:val="24"/>
              </w:rPr>
              <w:t xml:space="preserve"> 19</w:t>
            </w:r>
            <w:r w:rsidR="00EC2EB1">
              <w:rPr>
                <w:color w:val="000000"/>
                <w:sz w:val="24"/>
                <w:szCs w:val="24"/>
              </w:rPr>
              <w:t xml:space="preserve"> </w:t>
            </w:r>
            <w:r w:rsidR="001C352A">
              <w:rPr>
                <w:color w:val="000000"/>
                <w:sz w:val="24"/>
                <w:szCs w:val="24"/>
              </w:rPr>
              <w:t>December</w:t>
            </w:r>
            <w:r w:rsidR="00B45037">
              <w:rPr>
                <w:color w:val="000000"/>
                <w:sz w:val="24"/>
                <w:szCs w:val="24"/>
              </w:rPr>
              <w:t xml:space="preserve"> 202</w:t>
            </w:r>
            <w:r w:rsidR="001C35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EA0A115" w14:textId="291D3A90" w:rsidR="00DC6843" w:rsidRPr="00DC6843" w:rsidRDefault="00DF7DBD" w:rsidP="00DC6843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Fiona Jolly</w:t>
            </w:r>
            <w:r w:rsidR="00DC6843" w:rsidRPr="00DC6843">
              <w:rPr>
                <w:color w:val="000000"/>
                <w:sz w:val="24"/>
                <w:szCs w:val="24"/>
              </w:rPr>
              <w:t xml:space="preserve"> </w:t>
            </w:r>
          </w:p>
          <w:p w14:paraId="6ED92C42" w14:textId="1AA37218" w:rsidR="00FF2948" w:rsidRPr="00FF2948" w:rsidRDefault="00DC6843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Deputy Chair</w:t>
            </w:r>
          </w:p>
          <w:p w14:paraId="1C83C92E" w14:textId="77777777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 w:rsidRPr="00FF2948">
              <w:rPr>
                <w:color w:val="000000"/>
                <w:sz w:val="24"/>
                <w:szCs w:val="24"/>
              </w:rPr>
              <w:t xml:space="preserve">Cemeteries </w:t>
            </w:r>
            <w:r w:rsidRPr="00FF2948">
              <w:rPr>
                <w:sz w:val="24"/>
                <w:szCs w:val="24"/>
              </w:rPr>
              <w:t xml:space="preserve">and Crematoria </w:t>
            </w:r>
            <w:r w:rsidRPr="00FF2948">
              <w:rPr>
                <w:color w:val="000000"/>
                <w:sz w:val="24"/>
                <w:szCs w:val="24"/>
              </w:rPr>
              <w:t>Authority Governing Board</w:t>
            </w:r>
          </w:p>
          <w:p w14:paraId="06C99E17" w14:textId="77777777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</w:p>
          <w:p w14:paraId="7FC28A8E" w14:textId="6B4F6336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 w:rsidRPr="00FF2948">
              <w:rPr>
                <w:color w:val="000000"/>
                <w:sz w:val="24"/>
                <w:szCs w:val="24"/>
              </w:rPr>
              <w:t>Date:</w:t>
            </w:r>
            <w:r w:rsidR="003F414F">
              <w:rPr>
                <w:color w:val="000000"/>
                <w:sz w:val="24"/>
                <w:szCs w:val="24"/>
              </w:rPr>
              <w:t xml:space="preserve"> </w:t>
            </w:r>
            <w:r w:rsidR="001458A8">
              <w:rPr>
                <w:color w:val="000000"/>
                <w:sz w:val="24"/>
                <w:szCs w:val="24"/>
              </w:rPr>
              <w:t xml:space="preserve">19 </w:t>
            </w:r>
            <w:r w:rsidR="001C352A">
              <w:rPr>
                <w:color w:val="000000"/>
                <w:sz w:val="24"/>
                <w:szCs w:val="24"/>
              </w:rPr>
              <w:t>December 2025</w:t>
            </w:r>
          </w:p>
        </w:tc>
      </w:tr>
    </w:tbl>
    <w:p w14:paraId="5C4CA336" w14:textId="2A250E90" w:rsidR="00447C5D" w:rsidRPr="009E3D8C" w:rsidRDefault="00447C5D" w:rsidP="009E3D8C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color w:val="000000"/>
          <w:sz w:val="6"/>
          <w:szCs w:val="6"/>
        </w:rPr>
      </w:pPr>
    </w:p>
    <w:sectPr w:rsidR="00447C5D" w:rsidRPr="009E3D8C" w:rsidSect="002F1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284" w:left="1797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EA7B" w14:textId="77777777" w:rsidR="007D55C0" w:rsidRDefault="007D55C0" w:rsidP="00007A47">
      <w:pPr>
        <w:spacing w:after="0" w:line="240" w:lineRule="auto"/>
      </w:pPr>
      <w:r>
        <w:separator/>
      </w:r>
    </w:p>
  </w:endnote>
  <w:endnote w:type="continuationSeparator" w:id="0">
    <w:p w14:paraId="35C2979D" w14:textId="77777777" w:rsidR="007D55C0" w:rsidRDefault="007D55C0" w:rsidP="0000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9FC0" w14:textId="77777777" w:rsidR="00EE60A4" w:rsidRDefault="00EE6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23B7" w14:textId="2E31BA57" w:rsidR="00A31C2B" w:rsidRPr="009C1B03" w:rsidRDefault="009C1B03" w:rsidP="009C1B03">
    <w:pPr>
      <w:pStyle w:val="Footer"/>
      <w:jc w:val="center"/>
      <w:rPr>
        <w:rFonts w:ascii="Arial" w:hAnsi="Arial" w:cs="Arial"/>
        <w:sz w:val="14"/>
      </w:rPr>
    </w:pPr>
    <w:r w:rsidRPr="009C1B0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D1C9" w14:textId="448F8D98" w:rsidR="00A31C2B" w:rsidRPr="00EE60A4" w:rsidRDefault="00EE60A4" w:rsidP="00EE60A4">
    <w:pPr>
      <w:pStyle w:val="Footer"/>
      <w:jc w:val="center"/>
      <w:rPr>
        <w:rFonts w:ascii="Arial" w:hAnsi="Arial" w:cs="Arial"/>
        <w:sz w:val="14"/>
      </w:rPr>
    </w:pPr>
    <w:r w:rsidRPr="00EE60A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98E6" w14:textId="77777777" w:rsidR="007D55C0" w:rsidRDefault="007D55C0" w:rsidP="00007A47">
      <w:pPr>
        <w:spacing w:after="0" w:line="240" w:lineRule="auto"/>
      </w:pPr>
      <w:r>
        <w:separator/>
      </w:r>
    </w:p>
  </w:footnote>
  <w:footnote w:type="continuationSeparator" w:id="0">
    <w:p w14:paraId="1B26A5C4" w14:textId="77777777" w:rsidR="007D55C0" w:rsidRDefault="007D55C0" w:rsidP="0000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FAA2" w14:textId="77777777" w:rsidR="00EE60A4" w:rsidRDefault="00EE6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95D6" w14:textId="77777777" w:rsidR="00EE60A4" w:rsidRDefault="00EE6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D163" w14:textId="77777777" w:rsidR="00EE60A4" w:rsidRDefault="00EE6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689"/>
    <w:multiLevelType w:val="hybridMultilevel"/>
    <w:tmpl w:val="499A0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4F64"/>
    <w:multiLevelType w:val="hybridMultilevel"/>
    <w:tmpl w:val="2480C378"/>
    <w:lvl w:ilvl="0" w:tplc="388CC4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31AE1"/>
    <w:multiLevelType w:val="hybridMultilevel"/>
    <w:tmpl w:val="F6CEF548"/>
    <w:lvl w:ilvl="0" w:tplc="F2765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0608D"/>
    <w:multiLevelType w:val="hybridMultilevel"/>
    <w:tmpl w:val="A77A7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9586D"/>
    <w:multiLevelType w:val="hybridMultilevel"/>
    <w:tmpl w:val="18BEAE78"/>
    <w:lvl w:ilvl="0" w:tplc="8F2AD90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77"/>
    <w:multiLevelType w:val="hybridMultilevel"/>
    <w:tmpl w:val="BA4C9FBE"/>
    <w:lvl w:ilvl="0" w:tplc="D9786A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2C4946"/>
    <w:multiLevelType w:val="hybridMultilevel"/>
    <w:tmpl w:val="97BA206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0B1FB8"/>
    <w:multiLevelType w:val="hybridMultilevel"/>
    <w:tmpl w:val="1B7E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7386C"/>
    <w:multiLevelType w:val="hybridMultilevel"/>
    <w:tmpl w:val="7A5E0488"/>
    <w:lvl w:ilvl="0" w:tplc="FB5ECA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EC6E11"/>
    <w:multiLevelType w:val="hybridMultilevel"/>
    <w:tmpl w:val="2480C378"/>
    <w:lvl w:ilvl="0" w:tplc="388CC4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563256"/>
    <w:multiLevelType w:val="hybridMultilevel"/>
    <w:tmpl w:val="2480C378"/>
    <w:lvl w:ilvl="0" w:tplc="388CC4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57DF6"/>
    <w:multiLevelType w:val="hybridMultilevel"/>
    <w:tmpl w:val="2480C378"/>
    <w:lvl w:ilvl="0" w:tplc="388CC4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503D04"/>
    <w:multiLevelType w:val="hybridMultilevel"/>
    <w:tmpl w:val="3EAE25D6"/>
    <w:lvl w:ilvl="0" w:tplc="E5F8ED3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6556DB"/>
    <w:multiLevelType w:val="hybridMultilevel"/>
    <w:tmpl w:val="228CBF30"/>
    <w:lvl w:ilvl="0" w:tplc="DBDC15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F484F"/>
    <w:multiLevelType w:val="hybridMultilevel"/>
    <w:tmpl w:val="9958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818AA"/>
    <w:multiLevelType w:val="hybridMultilevel"/>
    <w:tmpl w:val="2480C378"/>
    <w:lvl w:ilvl="0" w:tplc="388CC4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2E4E00"/>
    <w:multiLevelType w:val="hybridMultilevel"/>
    <w:tmpl w:val="A536BB54"/>
    <w:lvl w:ilvl="0" w:tplc="8F2AD90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32820"/>
    <w:multiLevelType w:val="hybridMultilevel"/>
    <w:tmpl w:val="1F205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8596C"/>
    <w:multiLevelType w:val="hybridMultilevel"/>
    <w:tmpl w:val="2480C378"/>
    <w:lvl w:ilvl="0" w:tplc="388CC4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9C6451"/>
    <w:multiLevelType w:val="hybridMultilevel"/>
    <w:tmpl w:val="0DCC99F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74178">
    <w:abstractNumId w:val="5"/>
  </w:num>
  <w:num w:numId="2" w16cid:durableId="557281223">
    <w:abstractNumId w:val="12"/>
  </w:num>
  <w:num w:numId="3" w16cid:durableId="1471360662">
    <w:abstractNumId w:val="8"/>
  </w:num>
  <w:num w:numId="4" w16cid:durableId="852493895">
    <w:abstractNumId w:val="13"/>
  </w:num>
  <w:num w:numId="5" w16cid:durableId="1042097496">
    <w:abstractNumId w:val="1"/>
  </w:num>
  <w:num w:numId="6" w16cid:durableId="1983998766">
    <w:abstractNumId w:val="11"/>
  </w:num>
  <w:num w:numId="7" w16cid:durableId="262495083">
    <w:abstractNumId w:val="10"/>
  </w:num>
  <w:num w:numId="8" w16cid:durableId="1596983480">
    <w:abstractNumId w:val="15"/>
  </w:num>
  <w:num w:numId="9" w16cid:durableId="1815025837">
    <w:abstractNumId w:val="18"/>
  </w:num>
  <w:num w:numId="10" w16cid:durableId="265816943">
    <w:abstractNumId w:val="9"/>
  </w:num>
  <w:num w:numId="11" w16cid:durableId="1253203861">
    <w:abstractNumId w:val="6"/>
  </w:num>
  <w:num w:numId="12" w16cid:durableId="183566488">
    <w:abstractNumId w:val="2"/>
  </w:num>
  <w:num w:numId="13" w16cid:durableId="210385153">
    <w:abstractNumId w:val="14"/>
  </w:num>
  <w:num w:numId="14" w16cid:durableId="356003694">
    <w:abstractNumId w:val="7"/>
  </w:num>
  <w:num w:numId="15" w16cid:durableId="86275841">
    <w:abstractNumId w:val="17"/>
  </w:num>
  <w:num w:numId="16" w16cid:durableId="1630470407">
    <w:abstractNumId w:val="3"/>
  </w:num>
  <w:num w:numId="17" w16cid:durableId="743528967">
    <w:abstractNumId w:val="19"/>
  </w:num>
  <w:num w:numId="18" w16cid:durableId="1844659627">
    <w:abstractNumId w:val="0"/>
  </w:num>
  <w:num w:numId="19" w16cid:durableId="1690719562">
    <w:abstractNumId w:val="16"/>
  </w:num>
  <w:num w:numId="20" w16cid:durableId="1442728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27"/>
    <w:rsid w:val="00007A47"/>
    <w:rsid w:val="00020709"/>
    <w:rsid w:val="00023E8E"/>
    <w:rsid w:val="00027B32"/>
    <w:rsid w:val="0003151D"/>
    <w:rsid w:val="0003435F"/>
    <w:rsid w:val="0004083A"/>
    <w:rsid w:val="000553B0"/>
    <w:rsid w:val="000669EB"/>
    <w:rsid w:val="00070420"/>
    <w:rsid w:val="00071872"/>
    <w:rsid w:val="000B7F0E"/>
    <w:rsid w:val="000C2D49"/>
    <w:rsid w:val="000C2E6C"/>
    <w:rsid w:val="000D5D8B"/>
    <w:rsid w:val="000F0336"/>
    <w:rsid w:val="000F34C9"/>
    <w:rsid w:val="000F5C53"/>
    <w:rsid w:val="00122307"/>
    <w:rsid w:val="00130E14"/>
    <w:rsid w:val="00131FEE"/>
    <w:rsid w:val="001458A8"/>
    <w:rsid w:val="001672BA"/>
    <w:rsid w:val="001758F5"/>
    <w:rsid w:val="00175972"/>
    <w:rsid w:val="00176323"/>
    <w:rsid w:val="001876F2"/>
    <w:rsid w:val="001954B5"/>
    <w:rsid w:val="001965CE"/>
    <w:rsid w:val="001C352A"/>
    <w:rsid w:val="001C42B6"/>
    <w:rsid w:val="001D63F9"/>
    <w:rsid w:val="001E2312"/>
    <w:rsid w:val="001F4908"/>
    <w:rsid w:val="00202BED"/>
    <w:rsid w:val="002157A9"/>
    <w:rsid w:val="00243601"/>
    <w:rsid w:val="00245684"/>
    <w:rsid w:val="00245B1C"/>
    <w:rsid w:val="00271E73"/>
    <w:rsid w:val="00286BBA"/>
    <w:rsid w:val="00291EC5"/>
    <w:rsid w:val="002C622E"/>
    <w:rsid w:val="002D33F6"/>
    <w:rsid w:val="002D4B61"/>
    <w:rsid w:val="002E3C1F"/>
    <w:rsid w:val="002F1231"/>
    <w:rsid w:val="00315861"/>
    <w:rsid w:val="00315E5F"/>
    <w:rsid w:val="00341B19"/>
    <w:rsid w:val="00343BB3"/>
    <w:rsid w:val="00356339"/>
    <w:rsid w:val="0036615A"/>
    <w:rsid w:val="00366901"/>
    <w:rsid w:val="0038651D"/>
    <w:rsid w:val="003A4454"/>
    <w:rsid w:val="003C31FF"/>
    <w:rsid w:val="003C4474"/>
    <w:rsid w:val="003F414F"/>
    <w:rsid w:val="004016C8"/>
    <w:rsid w:val="004109DE"/>
    <w:rsid w:val="00412141"/>
    <w:rsid w:val="004204AA"/>
    <w:rsid w:val="00423FCC"/>
    <w:rsid w:val="00437FD2"/>
    <w:rsid w:val="00447C5D"/>
    <w:rsid w:val="00450AB9"/>
    <w:rsid w:val="00453CDE"/>
    <w:rsid w:val="004A72AE"/>
    <w:rsid w:val="004C639A"/>
    <w:rsid w:val="004D50CD"/>
    <w:rsid w:val="004D6CF8"/>
    <w:rsid w:val="004D7172"/>
    <w:rsid w:val="004E0F07"/>
    <w:rsid w:val="00500C5D"/>
    <w:rsid w:val="005079F9"/>
    <w:rsid w:val="00512C83"/>
    <w:rsid w:val="005151CA"/>
    <w:rsid w:val="00555AF2"/>
    <w:rsid w:val="00555C82"/>
    <w:rsid w:val="005562C4"/>
    <w:rsid w:val="00562C61"/>
    <w:rsid w:val="00564129"/>
    <w:rsid w:val="00587280"/>
    <w:rsid w:val="00593544"/>
    <w:rsid w:val="00594862"/>
    <w:rsid w:val="005A14C9"/>
    <w:rsid w:val="005B72FC"/>
    <w:rsid w:val="005C2C17"/>
    <w:rsid w:val="005D6DD5"/>
    <w:rsid w:val="006346E3"/>
    <w:rsid w:val="00642214"/>
    <w:rsid w:val="00645619"/>
    <w:rsid w:val="00645F0B"/>
    <w:rsid w:val="006514BF"/>
    <w:rsid w:val="00654403"/>
    <w:rsid w:val="006616C0"/>
    <w:rsid w:val="00697BE0"/>
    <w:rsid w:val="006B08A8"/>
    <w:rsid w:val="006B73AE"/>
    <w:rsid w:val="006D309E"/>
    <w:rsid w:val="006E13A0"/>
    <w:rsid w:val="006E2C06"/>
    <w:rsid w:val="006F1DDE"/>
    <w:rsid w:val="00710AF6"/>
    <w:rsid w:val="007273EF"/>
    <w:rsid w:val="00737E97"/>
    <w:rsid w:val="00741239"/>
    <w:rsid w:val="0074412D"/>
    <w:rsid w:val="007536A7"/>
    <w:rsid w:val="007917B1"/>
    <w:rsid w:val="007A4062"/>
    <w:rsid w:val="007B2D73"/>
    <w:rsid w:val="007C08A1"/>
    <w:rsid w:val="007C3E43"/>
    <w:rsid w:val="007D55C0"/>
    <w:rsid w:val="007D6919"/>
    <w:rsid w:val="007E6435"/>
    <w:rsid w:val="007E7F9B"/>
    <w:rsid w:val="007F6415"/>
    <w:rsid w:val="007F7131"/>
    <w:rsid w:val="00802E2E"/>
    <w:rsid w:val="0081766B"/>
    <w:rsid w:val="008360FA"/>
    <w:rsid w:val="00846E84"/>
    <w:rsid w:val="00854895"/>
    <w:rsid w:val="0085782C"/>
    <w:rsid w:val="0087138F"/>
    <w:rsid w:val="0088624F"/>
    <w:rsid w:val="00894783"/>
    <w:rsid w:val="008A02E0"/>
    <w:rsid w:val="008B39F8"/>
    <w:rsid w:val="008B5951"/>
    <w:rsid w:val="008D6C44"/>
    <w:rsid w:val="008E4075"/>
    <w:rsid w:val="008F1F56"/>
    <w:rsid w:val="008F26BF"/>
    <w:rsid w:val="00931CC4"/>
    <w:rsid w:val="00937990"/>
    <w:rsid w:val="0094362C"/>
    <w:rsid w:val="00955C5F"/>
    <w:rsid w:val="00970627"/>
    <w:rsid w:val="009C1B03"/>
    <w:rsid w:val="009E3D8C"/>
    <w:rsid w:val="009F6C84"/>
    <w:rsid w:val="00A02C8F"/>
    <w:rsid w:val="00A17406"/>
    <w:rsid w:val="00A31C2B"/>
    <w:rsid w:val="00A4642E"/>
    <w:rsid w:val="00A47666"/>
    <w:rsid w:val="00A677ED"/>
    <w:rsid w:val="00A84D62"/>
    <w:rsid w:val="00AB2263"/>
    <w:rsid w:val="00AD4C1C"/>
    <w:rsid w:val="00B00C5A"/>
    <w:rsid w:val="00B04D50"/>
    <w:rsid w:val="00B05B8C"/>
    <w:rsid w:val="00B25EE6"/>
    <w:rsid w:val="00B4100A"/>
    <w:rsid w:val="00B45037"/>
    <w:rsid w:val="00B638E2"/>
    <w:rsid w:val="00B76983"/>
    <w:rsid w:val="00B91B0F"/>
    <w:rsid w:val="00BA453F"/>
    <w:rsid w:val="00BB2258"/>
    <w:rsid w:val="00BD48B2"/>
    <w:rsid w:val="00BE6641"/>
    <w:rsid w:val="00C01098"/>
    <w:rsid w:val="00C53C96"/>
    <w:rsid w:val="00C64360"/>
    <w:rsid w:val="00C67930"/>
    <w:rsid w:val="00C77CD9"/>
    <w:rsid w:val="00CA092C"/>
    <w:rsid w:val="00CB1C3D"/>
    <w:rsid w:val="00CC0A42"/>
    <w:rsid w:val="00CC17D1"/>
    <w:rsid w:val="00CE506E"/>
    <w:rsid w:val="00D17AF1"/>
    <w:rsid w:val="00D400B9"/>
    <w:rsid w:val="00D56AFF"/>
    <w:rsid w:val="00D77087"/>
    <w:rsid w:val="00D90107"/>
    <w:rsid w:val="00D9211B"/>
    <w:rsid w:val="00DB123A"/>
    <w:rsid w:val="00DC6843"/>
    <w:rsid w:val="00DF5050"/>
    <w:rsid w:val="00DF7DBD"/>
    <w:rsid w:val="00E02BE9"/>
    <w:rsid w:val="00E31C8C"/>
    <w:rsid w:val="00E37578"/>
    <w:rsid w:val="00E41E6A"/>
    <w:rsid w:val="00E73266"/>
    <w:rsid w:val="00EA60C5"/>
    <w:rsid w:val="00EA6FF0"/>
    <w:rsid w:val="00EB14EB"/>
    <w:rsid w:val="00EC2EB1"/>
    <w:rsid w:val="00EC3542"/>
    <w:rsid w:val="00EC4BEC"/>
    <w:rsid w:val="00ED6528"/>
    <w:rsid w:val="00EE3D61"/>
    <w:rsid w:val="00EE60A4"/>
    <w:rsid w:val="00EF51DA"/>
    <w:rsid w:val="00EF7A78"/>
    <w:rsid w:val="00F1796E"/>
    <w:rsid w:val="00F5328A"/>
    <w:rsid w:val="00F57131"/>
    <w:rsid w:val="00F643DC"/>
    <w:rsid w:val="00F65574"/>
    <w:rsid w:val="00F777F0"/>
    <w:rsid w:val="00FA7590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633ACE9"/>
  <w15:chartTrackingRefBased/>
  <w15:docId w15:val="{EBAC471F-88F7-4992-8C08-AC0331D9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7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706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0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062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6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7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47"/>
  </w:style>
  <w:style w:type="paragraph" w:styleId="Footer">
    <w:name w:val="footer"/>
    <w:basedOn w:val="Normal"/>
    <w:link w:val="FooterChar"/>
    <w:uiPriority w:val="99"/>
    <w:unhideWhenUsed/>
    <w:rsid w:val="00007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47"/>
  </w:style>
  <w:style w:type="paragraph" w:styleId="ListParagraph">
    <w:name w:val="List Paragraph"/>
    <w:basedOn w:val="Normal"/>
    <w:uiPriority w:val="34"/>
    <w:qFormat/>
    <w:rsid w:val="00CC17D1"/>
    <w:pPr>
      <w:ind w:left="720"/>
      <w:contextualSpacing/>
    </w:pPr>
  </w:style>
  <w:style w:type="paragraph" w:customStyle="1" w:styleId="CoverActName">
    <w:name w:val="CoverActName"/>
    <w:basedOn w:val="Normal"/>
    <w:rsid w:val="00FF2948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F2948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40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4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79F9"/>
    <w:rPr>
      <w:color w:val="0000FF"/>
      <w:u w:val="single"/>
    </w:rPr>
  </w:style>
  <w:style w:type="paragraph" w:customStyle="1" w:styleId="Amain">
    <w:name w:val="A main"/>
    <w:basedOn w:val="Normal"/>
    <w:rsid w:val="005079F9"/>
    <w:pPr>
      <w:tabs>
        <w:tab w:val="right" w:pos="900"/>
        <w:tab w:val="left" w:pos="1100"/>
      </w:tabs>
      <w:spacing w:before="140" w:after="0" w:line="240" w:lineRule="auto"/>
      <w:ind w:left="1100" w:hanging="1100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para">
    <w:name w:val="A para"/>
    <w:basedOn w:val="Normal"/>
    <w:rsid w:val="005079F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subpara">
    <w:name w:val="A subpara"/>
    <w:basedOn w:val="Normal"/>
    <w:rsid w:val="005079F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xamHdgpar">
    <w:name w:val="aExamHdgpar"/>
    <w:basedOn w:val="Normal"/>
    <w:next w:val="Normal"/>
    <w:rsid w:val="005079F9"/>
    <w:pPr>
      <w:keepNext/>
      <w:spacing w:before="140" w:after="0" w:line="240" w:lineRule="auto"/>
      <w:ind w:left="160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Exampar">
    <w:name w:val="aExampar"/>
    <w:basedOn w:val="Normal"/>
    <w:rsid w:val="005079F9"/>
    <w:pPr>
      <w:tabs>
        <w:tab w:val="left" w:pos="1100"/>
        <w:tab w:val="left" w:pos="2381"/>
      </w:tabs>
      <w:spacing w:before="60" w:after="0" w:line="240" w:lineRule="auto"/>
      <w:ind w:left="16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efChar">
    <w:name w:val="aDef Char"/>
    <w:basedOn w:val="DefaultParagraphFont"/>
    <w:link w:val="aDef"/>
    <w:locked/>
    <w:rsid w:val="005079F9"/>
    <w:rPr>
      <w:sz w:val="24"/>
    </w:rPr>
  </w:style>
  <w:style w:type="paragraph" w:customStyle="1" w:styleId="aDef">
    <w:name w:val="aDef"/>
    <w:basedOn w:val="Normal"/>
    <w:link w:val="aDefChar"/>
    <w:rsid w:val="005079F9"/>
    <w:pPr>
      <w:spacing w:before="140" w:after="0" w:line="240" w:lineRule="auto"/>
      <w:ind w:left="1100"/>
      <w:jc w:val="both"/>
    </w:pPr>
    <w:rPr>
      <w:sz w:val="24"/>
    </w:rPr>
  </w:style>
  <w:style w:type="character" w:customStyle="1" w:styleId="charBoldItals">
    <w:name w:val="charBoldItals"/>
    <w:basedOn w:val="DefaultParagraphFont"/>
    <w:rsid w:val="005079F9"/>
    <w:rPr>
      <w:b/>
      <w:bCs w:val="0"/>
      <w:i/>
      <w:iCs w:val="0"/>
    </w:rPr>
  </w:style>
  <w:style w:type="paragraph" w:styleId="Revision">
    <w:name w:val="Revision"/>
    <w:hidden/>
    <w:uiPriority w:val="99"/>
    <w:semiHidden/>
    <w:rsid w:val="0087138F"/>
    <w:pPr>
      <w:spacing w:after="0" w:line="240" w:lineRule="auto"/>
    </w:pPr>
  </w:style>
  <w:style w:type="paragraph" w:customStyle="1" w:styleId="Billname">
    <w:name w:val="Billname"/>
    <w:basedOn w:val="Normal"/>
    <w:rsid w:val="008360FA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</w:rPr>
  </w:style>
  <w:style w:type="paragraph" w:customStyle="1" w:styleId="madeunder">
    <w:name w:val="made under"/>
    <w:basedOn w:val="Normal"/>
    <w:rsid w:val="008360FA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7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880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2019-10-02T05:32:00Z</cp:lastPrinted>
  <dcterms:created xsi:type="dcterms:W3CDTF">2025-12-18T23:59:00Z</dcterms:created>
  <dcterms:modified xsi:type="dcterms:W3CDTF">2025-12-18T23:59:00Z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8957871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2025-12-10T22:19:41Z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727f4025-4016-4e2c-b12a-c4e365c8fe42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