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Australian Capital Territory</w:t>
      </w:r>
    </w:p>
    <w:p w14:paraId="1FFC53CE" w14:textId="4C95F359" w:rsidR="003B7ADB" w:rsidRPr="00424CB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424CB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424CB2">
        <w:rPr>
          <w:rFonts w:eastAsia="Times New Roman" w:cs="Calibri"/>
          <w:b/>
          <w:sz w:val="40"/>
          <w:szCs w:val="20"/>
        </w:rPr>
        <w:t>2</w:t>
      </w:r>
      <w:r w:rsidR="008D0FAD" w:rsidRPr="00424CB2">
        <w:rPr>
          <w:rFonts w:eastAsia="Times New Roman" w:cs="Calibri"/>
          <w:b/>
          <w:sz w:val="40"/>
          <w:szCs w:val="20"/>
        </w:rPr>
        <w:t>6</w:t>
      </w:r>
      <w:r w:rsidRPr="00424CB2">
        <w:rPr>
          <w:rFonts w:eastAsia="Times New Roman" w:cs="Calibri"/>
          <w:b/>
          <w:sz w:val="40"/>
          <w:szCs w:val="20"/>
        </w:rPr>
        <w:t xml:space="preserve"> (No </w:t>
      </w:r>
      <w:r w:rsidR="00887578">
        <w:rPr>
          <w:rFonts w:eastAsia="Times New Roman" w:cs="Calibri"/>
          <w:b/>
          <w:sz w:val="40"/>
          <w:szCs w:val="20"/>
        </w:rPr>
        <w:t>17</w:t>
      </w:r>
      <w:r w:rsidRPr="00424CB2">
        <w:rPr>
          <w:rFonts w:eastAsia="Times New Roman" w:cs="Calibri"/>
          <w:b/>
          <w:sz w:val="40"/>
          <w:szCs w:val="20"/>
        </w:rPr>
        <w:t>)</w:t>
      </w:r>
    </w:p>
    <w:p w14:paraId="2E27B9D6" w14:textId="1C70B9EB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424CB2">
        <w:rPr>
          <w:rFonts w:eastAsia="Times New Roman" w:cs="Calibri"/>
          <w:b/>
          <w:bCs/>
          <w:sz w:val="24"/>
          <w:szCs w:val="20"/>
        </w:rPr>
        <w:t>2</w:t>
      </w:r>
      <w:r w:rsidR="008D0FAD" w:rsidRPr="00424CB2">
        <w:rPr>
          <w:rFonts w:eastAsia="Times New Roman" w:cs="Calibri"/>
          <w:b/>
          <w:bCs/>
          <w:sz w:val="24"/>
          <w:szCs w:val="20"/>
        </w:rPr>
        <w:t>6</w:t>
      </w:r>
      <w:r w:rsidRPr="00424CB2">
        <w:rPr>
          <w:rFonts w:eastAsia="Times New Roman" w:cs="Calibri"/>
          <w:b/>
          <w:bCs/>
          <w:sz w:val="24"/>
          <w:szCs w:val="20"/>
        </w:rPr>
        <w:t>–</w:t>
      </w:r>
      <w:r w:rsidR="002C7DC0">
        <w:rPr>
          <w:rFonts w:eastAsia="Times New Roman" w:cs="Calibri"/>
          <w:b/>
          <w:bCs/>
          <w:sz w:val="24"/>
          <w:szCs w:val="20"/>
        </w:rPr>
        <w:t>212</w:t>
      </w:r>
    </w:p>
    <w:p w14:paraId="451122D4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424CB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424CB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424CB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424CB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1</w:t>
      </w:r>
      <w:r w:rsidRPr="00424CB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19528EB7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This instrument is the </w:t>
      </w:r>
      <w:r w:rsidRPr="00424CB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424CB2">
        <w:rPr>
          <w:rFonts w:eastAsia="Times New Roman" w:cs="Calibri"/>
          <w:i/>
          <w:iCs/>
          <w:sz w:val="24"/>
          <w:szCs w:val="20"/>
        </w:rPr>
        <w:t>2</w:t>
      </w:r>
      <w:r w:rsidR="008D0FAD" w:rsidRPr="00424CB2">
        <w:rPr>
          <w:rFonts w:eastAsia="Times New Roman" w:cs="Calibri"/>
          <w:i/>
          <w:iCs/>
          <w:sz w:val="24"/>
          <w:szCs w:val="20"/>
        </w:rPr>
        <w:t>6</w:t>
      </w:r>
      <w:r w:rsidRPr="00424CB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424CB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87578">
        <w:rPr>
          <w:rFonts w:eastAsia="Times New Roman" w:cs="Calibri"/>
          <w:i/>
          <w:iCs/>
          <w:sz w:val="24"/>
          <w:szCs w:val="20"/>
        </w:rPr>
        <w:t>17</w:t>
      </w:r>
      <w:r w:rsidRPr="00424CB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2</w:t>
      </w:r>
      <w:r w:rsidRPr="00424CB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424CB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424CB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424CB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424CB2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424CB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424CB2" w:rsidRDefault="00437907" w:rsidP="003B7ADB">
      <w:pPr>
        <w:spacing w:before="240" w:after="60" w:line="240" w:lineRule="auto"/>
        <w:rPr>
          <w:noProof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F02D835" w14:textId="2B9935BA" w:rsidR="006D1223" w:rsidRPr="00424CB2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424CB2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424CB2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424CB2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424CB2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424CB2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799D932" w:rsidR="003B7ADB" w:rsidRPr="00424CB2" w:rsidRDefault="002D63FC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22</w:t>
      </w:r>
      <w:r w:rsidR="0012014D">
        <w:rPr>
          <w:rFonts w:eastAsia="Times New Roman" w:cs="Calibri"/>
          <w:bCs/>
          <w:sz w:val="24"/>
          <w:szCs w:val="20"/>
        </w:rPr>
        <w:t xml:space="preserve"> </w:t>
      </w:r>
      <w:r w:rsidR="00887578">
        <w:rPr>
          <w:rFonts w:eastAsia="Times New Roman" w:cs="Calibri"/>
          <w:bCs/>
          <w:sz w:val="24"/>
          <w:szCs w:val="20"/>
        </w:rPr>
        <w:t>April</w:t>
      </w:r>
      <w:r w:rsidR="008D0FAD" w:rsidRPr="00424CB2">
        <w:rPr>
          <w:rFonts w:eastAsia="Times New Roman" w:cs="Calibri"/>
          <w:bCs/>
          <w:sz w:val="24"/>
          <w:szCs w:val="20"/>
        </w:rPr>
        <w:t xml:space="preserve"> </w:t>
      </w:r>
      <w:r w:rsidR="00587D71" w:rsidRPr="00424CB2">
        <w:rPr>
          <w:rFonts w:eastAsia="Times New Roman" w:cs="Calibri"/>
          <w:bCs/>
          <w:sz w:val="24"/>
          <w:szCs w:val="20"/>
        </w:rPr>
        <w:t>202</w:t>
      </w:r>
      <w:r w:rsidR="008D0FAD" w:rsidRPr="00424CB2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424CB2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424CB2" w:rsidRDefault="003D7E7E" w:rsidP="003D7E7E">
      <w:pPr>
        <w:rPr>
          <w:rFonts w:eastAsia="Times New Roman" w:cs="Calibri"/>
        </w:rPr>
      </w:pPr>
    </w:p>
    <w:p w14:paraId="095C6A2F" w14:textId="77777777" w:rsidR="003D7E7E" w:rsidRPr="00424CB2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424CB2" w:rsidRDefault="003D7E7E" w:rsidP="003D7E7E">
      <w:pPr>
        <w:rPr>
          <w:rFonts w:eastAsia="Times New Roman" w:cs="Calibri"/>
        </w:rPr>
      </w:pPr>
    </w:p>
    <w:p w14:paraId="0773287F" w14:textId="77777777" w:rsidR="003B7ADB" w:rsidRPr="00424CB2" w:rsidRDefault="003B7ADB" w:rsidP="003D7E7E">
      <w:pPr>
        <w:rPr>
          <w:rFonts w:eastAsia="Times New Roman" w:cs="Calibri"/>
        </w:rPr>
        <w:sectPr w:rsidR="003B7ADB" w:rsidRPr="00424CB2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424CB2" w:rsidRDefault="003B7ADB" w:rsidP="003B7ADB">
      <w:pPr>
        <w:spacing w:after="0"/>
        <w:rPr>
          <w:sz w:val="24"/>
          <w:szCs w:val="24"/>
        </w:rPr>
      </w:pPr>
      <w:r w:rsidRPr="00424CB2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F40E6D" w:rsidRDefault="00E53C22" w:rsidP="005E22AD">
      <w:pPr>
        <w:spacing w:after="0" w:line="259" w:lineRule="auto"/>
        <w:rPr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40E6D" w:rsidRPr="00424CB2" w14:paraId="3DF940B0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920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40E6D" w:rsidRPr="00424CB2" w14:paraId="399124EC" w14:textId="77777777" w:rsidTr="00E85341">
        <w:trPr>
          <w:trHeight w:val="309"/>
        </w:trPr>
        <w:tc>
          <w:tcPr>
            <w:tcW w:w="9101" w:type="dxa"/>
            <w:gridSpan w:val="2"/>
          </w:tcPr>
          <w:p w14:paraId="1E338565" w14:textId="5500A47B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87578"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40E6D" w:rsidRPr="00424CB2" w14:paraId="461C315B" w14:textId="77777777" w:rsidTr="00E85341">
        <w:trPr>
          <w:trHeight w:val="309"/>
        </w:trPr>
        <w:tc>
          <w:tcPr>
            <w:tcW w:w="3431" w:type="dxa"/>
          </w:tcPr>
          <w:p w14:paraId="1042322D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68BA3EA" w14:textId="12E307D6" w:rsidR="00F40E6D" w:rsidRPr="00424CB2" w:rsidRDefault="0088757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Confucius Say – Phoenix Cash</w:t>
            </w:r>
          </w:p>
        </w:tc>
      </w:tr>
      <w:tr w:rsidR="00F40E6D" w:rsidRPr="00424CB2" w14:paraId="6BBB46CF" w14:textId="77777777" w:rsidTr="00E85341">
        <w:trPr>
          <w:trHeight w:val="309"/>
        </w:trPr>
        <w:tc>
          <w:tcPr>
            <w:tcW w:w="3431" w:type="dxa"/>
          </w:tcPr>
          <w:p w14:paraId="429E58BC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FBEF49F" w14:textId="6C7B9470" w:rsidR="00F40E6D" w:rsidRPr="00424CB2" w:rsidRDefault="00887578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1.DG229</w:t>
            </w:r>
          </w:p>
        </w:tc>
      </w:tr>
      <w:tr w:rsidR="00F40E6D" w:rsidRPr="00424CB2" w14:paraId="679CC626" w14:textId="77777777" w:rsidTr="00E85341">
        <w:trPr>
          <w:trHeight w:val="309"/>
        </w:trPr>
        <w:tc>
          <w:tcPr>
            <w:tcW w:w="3431" w:type="dxa"/>
          </w:tcPr>
          <w:p w14:paraId="0A98653E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370C0AF" w14:textId="7CB23EC5" w:rsidR="00F40E6D" w:rsidRPr="00424CB2" w:rsidRDefault="0088757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01-A2767/S01</w:t>
            </w:r>
          </w:p>
        </w:tc>
      </w:tr>
    </w:tbl>
    <w:p w14:paraId="6B22121F" w14:textId="77777777" w:rsidR="00E13FD5" w:rsidRPr="00DC0961" w:rsidRDefault="00E13FD5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887578" w14:paraId="786E39D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2D3" w14:textId="35A05DFA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887578" w14:paraId="4B97B5D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AEE519" w14:textId="62D51785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87578"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</w:t>
            </w:r>
          </w:p>
        </w:tc>
      </w:tr>
      <w:tr w:rsidR="00C57BB1" w:rsidRPr="00887578" w14:paraId="6F8496DE" w14:textId="77777777" w:rsidTr="00E85341">
        <w:trPr>
          <w:trHeight w:val="309"/>
        </w:trPr>
        <w:tc>
          <w:tcPr>
            <w:tcW w:w="3431" w:type="dxa"/>
          </w:tcPr>
          <w:p w14:paraId="1627D712" w14:textId="77777777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172787A" w14:textId="1FF41536" w:rsidR="00C57BB1" w:rsidRPr="00887578" w:rsidRDefault="0088757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Confucius Say – Phoenix Link</w:t>
            </w:r>
          </w:p>
        </w:tc>
      </w:tr>
      <w:tr w:rsidR="00C57BB1" w:rsidRPr="00887578" w14:paraId="7F9B36C4" w14:textId="77777777" w:rsidTr="00E85341">
        <w:trPr>
          <w:trHeight w:val="309"/>
        </w:trPr>
        <w:tc>
          <w:tcPr>
            <w:tcW w:w="3431" w:type="dxa"/>
          </w:tcPr>
          <w:p w14:paraId="4C9CA57A" w14:textId="77777777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8529A4" w14:textId="6CC83BCA" w:rsidR="00C57BB1" w:rsidRPr="00887578" w:rsidRDefault="00887578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1.HD130</w:t>
            </w:r>
          </w:p>
        </w:tc>
      </w:tr>
      <w:tr w:rsidR="00C57BB1" w:rsidRPr="00887578" w14:paraId="5DCDB4BD" w14:textId="77777777" w:rsidTr="00E85341">
        <w:trPr>
          <w:trHeight w:val="309"/>
        </w:trPr>
        <w:tc>
          <w:tcPr>
            <w:tcW w:w="3431" w:type="dxa"/>
          </w:tcPr>
          <w:p w14:paraId="0090F445" w14:textId="77777777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3F7A04E" w14:textId="5EA55ECC" w:rsidR="00C57BB1" w:rsidRPr="00887578" w:rsidRDefault="00887578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1.YA035</w:t>
            </w:r>
          </w:p>
        </w:tc>
      </w:tr>
      <w:tr w:rsidR="00C57BB1" w:rsidRPr="00887578" w14:paraId="70592C5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9BAB40" w14:textId="77777777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A058200" w14:textId="36075426" w:rsidR="00C57BB1" w:rsidRPr="00887578" w:rsidRDefault="00887578" w:rsidP="0088757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hAnsiTheme="minorHAnsi" w:cstheme="minorHAnsi"/>
                <w:sz w:val="24"/>
                <w:szCs w:val="24"/>
              </w:rPr>
              <w:t>This game must operate with the Standard Linked Progressive Jackpot System, Specification Number: 1.YA035 with the approved ‘Phoenix Link’ jackpot settings</w:t>
            </w:r>
          </w:p>
        </w:tc>
      </w:tr>
      <w:tr w:rsidR="00C57BB1" w:rsidRPr="00887578" w14:paraId="441CE8FA" w14:textId="77777777" w:rsidTr="00E85341">
        <w:trPr>
          <w:trHeight w:val="309"/>
        </w:trPr>
        <w:tc>
          <w:tcPr>
            <w:tcW w:w="3431" w:type="dxa"/>
          </w:tcPr>
          <w:p w14:paraId="2806E67D" w14:textId="77777777" w:rsidR="00C57BB1" w:rsidRPr="00887578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BC51E01" w14:textId="17C4F82B" w:rsidR="00C57BB1" w:rsidRPr="00887578" w:rsidRDefault="00887578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01-A2778/S01</w:t>
            </w:r>
          </w:p>
        </w:tc>
      </w:tr>
    </w:tbl>
    <w:p w14:paraId="242285C8" w14:textId="77777777" w:rsidR="00C57BB1" w:rsidRPr="00DC0961" w:rsidRDefault="00C57BB1" w:rsidP="00C57BB1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62564D" w14:paraId="6579F21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DA8" w14:textId="77777777" w:rsidR="00C57BB1" w:rsidRPr="0062564D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62564D" w14:paraId="16C62759" w14:textId="77777777" w:rsidTr="00E85341">
        <w:trPr>
          <w:trHeight w:val="309"/>
        </w:trPr>
        <w:tc>
          <w:tcPr>
            <w:tcW w:w="9101" w:type="dxa"/>
            <w:gridSpan w:val="2"/>
          </w:tcPr>
          <w:p w14:paraId="515A784E" w14:textId="73874850" w:rsidR="00C57BB1" w:rsidRPr="0062564D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62564D"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C57BB1" w:rsidRPr="0062564D" w14:paraId="3D67AC78" w14:textId="77777777" w:rsidTr="00E85341">
        <w:trPr>
          <w:trHeight w:val="309"/>
        </w:trPr>
        <w:tc>
          <w:tcPr>
            <w:tcW w:w="3431" w:type="dxa"/>
          </w:tcPr>
          <w:p w14:paraId="4AE04118" w14:textId="77777777" w:rsidR="00C57BB1" w:rsidRPr="0062564D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82E25AA" w14:textId="6581FAFD" w:rsidR="00C57BB1" w:rsidRPr="0062564D" w:rsidRDefault="0062564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Dragon Squadron – Happy Fishing - ML</w:t>
            </w:r>
          </w:p>
        </w:tc>
      </w:tr>
      <w:tr w:rsidR="00C57BB1" w:rsidRPr="0062564D" w14:paraId="628B9579" w14:textId="77777777" w:rsidTr="00E85341">
        <w:trPr>
          <w:trHeight w:val="309"/>
        </w:trPr>
        <w:tc>
          <w:tcPr>
            <w:tcW w:w="3431" w:type="dxa"/>
          </w:tcPr>
          <w:p w14:paraId="66EA29A8" w14:textId="77777777" w:rsidR="00C57BB1" w:rsidRPr="0062564D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04CEF78" w14:textId="5029F81D" w:rsidR="00C57BB1" w:rsidRPr="0062564D" w:rsidRDefault="0062564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1.HD136</w:t>
            </w:r>
          </w:p>
        </w:tc>
      </w:tr>
      <w:tr w:rsidR="00C57BB1" w:rsidRPr="0062564D" w14:paraId="238FFA78" w14:textId="77777777" w:rsidTr="00E85341">
        <w:trPr>
          <w:trHeight w:val="309"/>
        </w:trPr>
        <w:tc>
          <w:tcPr>
            <w:tcW w:w="3431" w:type="dxa"/>
          </w:tcPr>
          <w:p w14:paraId="1FF23CB8" w14:textId="77777777" w:rsidR="00C57BB1" w:rsidRPr="0062564D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B1018B1" w14:textId="37517329" w:rsidR="00C57BB1" w:rsidRPr="0062564D" w:rsidRDefault="0062564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C57BB1" w:rsidRPr="0062564D" w14:paraId="1679C403" w14:textId="77777777" w:rsidTr="00E85341">
        <w:trPr>
          <w:trHeight w:val="309"/>
        </w:trPr>
        <w:tc>
          <w:tcPr>
            <w:tcW w:w="9101" w:type="dxa"/>
            <w:gridSpan w:val="2"/>
          </w:tcPr>
          <w:p w14:paraId="6588A1F6" w14:textId="77777777" w:rsidR="00C57BB1" w:rsidRPr="0062564D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5BA4870" w14:textId="408E7264" w:rsidR="00C57BB1" w:rsidRPr="0062564D" w:rsidRDefault="0062564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1.YA036 with the approved ‘Dragon Squadron Link’ jackpot settings</w:t>
            </w:r>
          </w:p>
        </w:tc>
      </w:tr>
      <w:tr w:rsidR="00C57BB1" w:rsidRPr="0062564D" w14:paraId="0F1D6699" w14:textId="77777777" w:rsidTr="00E85341">
        <w:trPr>
          <w:trHeight w:val="309"/>
        </w:trPr>
        <w:tc>
          <w:tcPr>
            <w:tcW w:w="3431" w:type="dxa"/>
          </w:tcPr>
          <w:p w14:paraId="586159F7" w14:textId="77777777" w:rsidR="00C57BB1" w:rsidRPr="0062564D" w:rsidRDefault="00C57BB1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9C53F62" w14:textId="53EE6A49" w:rsidR="00C57BB1" w:rsidRPr="0062564D" w:rsidRDefault="0062564D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01-A2775/S01</w:t>
            </w:r>
          </w:p>
        </w:tc>
      </w:tr>
    </w:tbl>
    <w:p w14:paraId="60CBE8BB" w14:textId="77777777" w:rsidR="00F40E6D" w:rsidRPr="00DC0961" w:rsidRDefault="00F40E6D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0291C" w:rsidRPr="0062564D" w14:paraId="4DF3CA76" w14:textId="77777777" w:rsidTr="003E03D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406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0291C" w:rsidRPr="0062564D" w14:paraId="6653B865" w14:textId="77777777" w:rsidTr="003E03D4">
        <w:trPr>
          <w:trHeight w:val="309"/>
        </w:trPr>
        <w:tc>
          <w:tcPr>
            <w:tcW w:w="9101" w:type="dxa"/>
            <w:gridSpan w:val="2"/>
          </w:tcPr>
          <w:p w14:paraId="1CAAFA5E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B0291C" w:rsidRPr="0062564D" w14:paraId="5EBC9396" w14:textId="77777777" w:rsidTr="003E03D4">
        <w:trPr>
          <w:trHeight w:val="309"/>
        </w:trPr>
        <w:tc>
          <w:tcPr>
            <w:tcW w:w="3431" w:type="dxa"/>
          </w:tcPr>
          <w:p w14:paraId="34D5E923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0D5DB384" w14:textId="062FE561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0291C">
              <w:rPr>
                <w:rFonts w:asciiTheme="minorHAnsi" w:hAnsiTheme="minorHAnsi" w:cstheme="minorHAnsi"/>
                <w:sz w:val="24"/>
                <w:szCs w:val="24"/>
              </w:rPr>
              <w:t>Dragon Squadron – Happy Fishing - ML</w:t>
            </w:r>
          </w:p>
        </w:tc>
      </w:tr>
      <w:tr w:rsidR="00B0291C" w:rsidRPr="0062564D" w14:paraId="11AF762F" w14:textId="77777777" w:rsidTr="003E03D4">
        <w:trPr>
          <w:trHeight w:val="309"/>
        </w:trPr>
        <w:tc>
          <w:tcPr>
            <w:tcW w:w="3431" w:type="dxa"/>
          </w:tcPr>
          <w:p w14:paraId="0376CA05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7F30E433" w14:textId="448F420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291C">
              <w:rPr>
                <w:rFonts w:asciiTheme="minorHAnsi" w:hAnsiTheme="minorHAnsi" w:cstheme="minorHAnsi"/>
                <w:sz w:val="24"/>
                <w:szCs w:val="24"/>
              </w:rPr>
              <w:t>1.HD137</w:t>
            </w:r>
          </w:p>
        </w:tc>
      </w:tr>
      <w:tr w:rsidR="00B0291C" w:rsidRPr="0062564D" w14:paraId="09317241" w14:textId="77777777" w:rsidTr="003E03D4">
        <w:trPr>
          <w:trHeight w:val="309"/>
        </w:trPr>
        <w:tc>
          <w:tcPr>
            <w:tcW w:w="3431" w:type="dxa"/>
          </w:tcPr>
          <w:p w14:paraId="1355B415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9EA3649" w14:textId="7EABEFFA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291C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B0291C" w:rsidRPr="0062564D" w14:paraId="24D9802A" w14:textId="77777777" w:rsidTr="003E03D4">
        <w:trPr>
          <w:trHeight w:val="309"/>
        </w:trPr>
        <w:tc>
          <w:tcPr>
            <w:tcW w:w="9101" w:type="dxa"/>
            <w:gridSpan w:val="2"/>
          </w:tcPr>
          <w:p w14:paraId="48F8D206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2564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C9E02AE" w14:textId="4D8EB2AE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0291C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B0291C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B0291C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B0291C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B0291C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B0291C" w:rsidRPr="0062564D" w14:paraId="34F00D9F" w14:textId="77777777" w:rsidTr="003E03D4">
        <w:trPr>
          <w:trHeight w:val="309"/>
        </w:trPr>
        <w:tc>
          <w:tcPr>
            <w:tcW w:w="3431" w:type="dxa"/>
          </w:tcPr>
          <w:p w14:paraId="47169284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7FFA1D4" w14:textId="77777777" w:rsidR="00B0291C" w:rsidRPr="0062564D" w:rsidRDefault="00B0291C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2564D">
              <w:rPr>
                <w:rFonts w:asciiTheme="minorHAnsi" w:eastAsiaTheme="minorHAnsi" w:hAnsiTheme="minorHAnsi" w:cstheme="minorHAnsi"/>
                <w:sz w:val="24"/>
                <w:szCs w:val="24"/>
              </w:rPr>
              <w:t>01-A2775/S01</w:t>
            </w:r>
          </w:p>
        </w:tc>
      </w:tr>
    </w:tbl>
    <w:p w14:paraId="1C538804" w14:textId="77777777" w:rsidR="00B0291C" w:rsidRPr="00DC0961" w:rsidRDefault="00B0291C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887578" w14:paraId="44642C48" w14:textId="77777777" w:rsidTr="005A38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DC0961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24CB2" w:rsidRPr="00887578" w14:paraId="70294ACA" w14:textId="77777777" w:rsidTr="005A3849">
        <w:trPr>
          <w:trHeight w:val="309"/>
        </w:trPr>
        <w:tc>
          <w:tcPr>
            <w:tcW w:w="9101" w:type="dxa"/>
            <w:gridSpan w:val="2"/>
          </w:tcPr>
          <w:p w14:paraId="5203A04B" w14:textId="7EFAD022" w:rsidR="00BF161B" w:rsidRPr="00DC0961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C0961"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887578" w14:paraId="0C8FC44E" w14:textId="77777777" w:rsidTr="005A3849">
        <w:trPr>
          <w:trHeight w:val="309"/>
        </w:trPr>
        <w:tc>
          <w:tcPr>
            <w:tcW w:w="3431" w:type="dxa"/>
          </w:tcPr>
          <w:p w14:paraId="7B2716A6" w14:textId="77777777" w:rsidR="00BF161B" w:rsidRPr="00DC0961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63F370D4" w:rsidR="00BF161B" w:rsidRPr="00DC0961" w:rsidRDefault="00DC096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Genghis Khan – Dragon Link</w:t>
            </w:r>
          </w:p>
        </w:tc>
      </w:tr>
      <w:tr w:rsidR="00424CB2" w:rsidRPr="00887578" w14:paraId="3F47D997" w14:textId="77777777" w:rsidTr="005A3849">
        <w:trPr>
          <w:trHeight w:val="309"/>
        </w:trPr>
        <w:tc>
          <w:tcPr>
            <w:tcW w:w="3431" w:type="dxa"/>
          </w:tcPr>
          <w:p w14:paraId="026AAD78" w14:textId="77777777" w:rsidR="00BF161B" w:rsidRPr="00DC0961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115BFB08" w:rsidR="00BF161B" w:rsidRPr="00DC0961" w:rsidRDefault="00DC096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1.HD127</w:t>
            </w:r>
          </w:p>
        </w:tc>
      </w:tr>
      <w:tr w:rsidR="00DC0961" w:rsidRPr="00887578" w14:paraId="11B90E75" w14:textId="77777777" w:rsidTr="005A3849">
        <w:trPr>
          <w:trHeight w:val="309"/>
        </w:trPr>
        <w:tc>
          <w:tcPr>
            <w:tcW w:w="3431" w:type="dxa"/>
          </w:tcPr>
          <w:p w14:paraId="34F75C11" w14:textId="38C592A2" w:rsidR="00DC0961" w:rsidRPr="00DC0961" w:rsidRDefault="00DC0961" w:rsidP="00DC096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093D0AC" w14:textId="48F3D163" w:rsidR="00DC0961" w:rsidRPr="00DC0961" w:rsidRDefault="00DC0961" w:rsidP="00DC096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1.YA018 (N-Abler), 1.YA003 (Rev 8)</w:t>
            </w:r>
          </w:p>
        </w:tc>
      </w:tr>
      <w:tr w:rsidR="00DC0961" w:rsidRPr="00887578" w14:paraId="0065D8F7" w14:textId="77777777" w:rsidTr="00E04918">
        <w:trPr>
          <w:trHeight w:val="309"/>
        </w:trPr>
        <w:tc>
          <w:tcPr>
            <w:tcW w:w="9101" w:type="dxa"/>
            <w:gridSpan w:val="2"/>
          </w:tcPr>
          <w:p w14:paraId="0E972047" w14:textId="77777777" w:rsidR="00DC0961" w:rsidRPr="00DC0961" w:rsidRDefault="00DC0961" w:rsidP="00DC096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5C6382C" w14:textId="13201D56" w:rsidR="00DC0961" w:rsidRPr="00DC0961" w:rsidRDefault="00DC0961" w:rsidP="00DC096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 Number: 1.YA018 or 1.YA003, with the approved ‘Dragon Link’ jackpot settings</w:t>
            </w:r>
          </w:p>
        </w:tc>
      </w:tr>
      <w:tr w:rsidR="00BF161B" w:rsidRPr="00887578" w14:paraId="14D2D51D" w14:textId="77777777" w:rsidTr="005A3849">
        <w:trPr>
          <w:trHeight w:val="309"/>
        </w:trPr>
        <w:tc>
          <w:tcPr>
            <w:tcW w:w="3431" w:type="dxa"/>
          </w:tcPr>
          <w:p w14:paraId="6D423A0C" w14:textId="77777777" w:rsidR="00BF161B" w:rsidRPr="00DC0961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5BFAE5ED" w:rsidR="00BF161B" w:rsidRPr="00DC0961" w:rsidRDefault="00DC096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01-A2758/S01</w:t>
            </w:r>
          </w:p>
        </w:tc>
      </w:tr>
      <w:tr w:rsidR="00476CA4" w:rsidRPr="00DC0961" w14:paraId="1FE3602B" w14:textId="77777777" w:rsidTr="003E03D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18C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76CA4" w:rsidRPr="00DC0961" w14:paraId="518A2F00" w14:textId="77777777" w:rsidTr="003E03D4">
        <w:trPr>
          <w:trHeight w:val="309"/>
        </w:trPr>
        <w:tc>
          <w:tcPr>
            <w:tcW w:w="9101" w:type="dxa"/>
            <w:gridSpan w:val="2"/>
          </w:tcPr>
          <w:p w14:paraId="70ED0FF5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476CA4" w:rsidRPr="00DC0961" w14:paraId="65E2ED80" w14:textId="77777777" w:rsidTr="003E03D4">
        <w:trPr>
          <w:trHeight w:val="309"/>
        </w:trPr>
        <w:tc>
          <w:tcPr>
            <w:tcW w:w="3431" w:type="dxa"/>
          </w:tcPr>
          <w:p w14:paraId="3D39FCB9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74A12A5B" w14:textId="6F46B5FB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hAnsiTheme="minorHAnsi" w:cstheme="minorHAnsi"/>
                <w:sz w:val="24"/>
                <w:szCs w:val="24"/>
              </w:rPr>
              <w:t>Happy &amp; Prosperous – Dragon Link</w:t>
            </w:r>
          </w:p>
        </w:tc>
      </w:tr>
      <w:tr w:rsidR="00476CA4" w:rsidRPr="00DC0961" w14:paraId="0A01EE1B" w14:textId="77777777" w:rsidTr="003E03D4">
        <w:trPr>
          <w:trHeight w:val="309"/>
        </w:trPr>
        <w:tc>
          <w:tcPr>
            <w:tcW w:w="3431" w:type="dxa"/>
          </w:tcPr>
          <w:p w14:paraId="4DBE3EDC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167E6553" w14:textId="3E9433E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hAnsiTheme="minorHAnsi" w:cstheme="minorHAnsi"/>
                <w:sz w:val="24"/>
                <w:szCs w:val="24"/>
              </w:rPr>
              <w:t>1.HD135</w:t>
            </w:r>
          </w:p>
        </w:tc>
      </w:tr>
      <w:tr w:rsidR="00476CA4" w:rsidRPr="00DC0961" w14:paraId="2461AFB0" w14:textId="77777777" w:rsidTr="003E03D4">
        <w:trPr>
          <w:trHeight w:val="309"/>
        </w:trPr>
        <w:tc>
          <w:tcPr>
            <w:tcW w:w="3431" w:type="dxa"/>
          </w:tcPr>
          <w:p w14:paraId="07184A31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9E2FF1C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</w:rPr>
              <w:t>1.YA018 (N-Abler), 1.YA003 (Rev 8)</w:t>
            </w:r>
          </w:p>
        </w:tc>
      </w:tr>
      <w:tr w:rsidR="00476CA4" w:rsidRPr="00DC0961" w14:paraId="5DF7D07B" w14:textId="77777777" w:rsidTr="003E03D4">
        <w:trPr>
          <w:trHeight w:val="309"/>
        </w:trPr>
        <w:tc>
          <w:tcPr>
            <w:tcW w:w="9101" w:type="dxa"/>
            <w:gridSpan w:val="2"/>
          </w:tcPr>
          <w:p w14:paraId="529DB699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C096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772E640" w14:textId="4BC7D934" w:rsidR="00476CA4" w:rsidRPr="00DC0961" w:rsidRDefault="00476CA4" w:rsidP="00476CA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hAnsiTheme="minorHAnsi" w:cstheme="minorHAnsi"/>
                <w:sz w:val="24"/>
                <w:szCs w:val="24"/>
              </w:rPr>
              <w:t>The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76CA4">
              <w:rPr>
                <w:rFonts w:asciiTheme="minorHAnsi" w:hAnsiTheme="minorHAnsi" w:cstheme="minorHAnsi"/>
                <w:sz w:val="24"/>
                <w:szCs w:val="24"/>
              </w:rPr>
              <w:t>Number: 1.YA018 or 1.YA003, with the approved ‘Dragon Link’ jackpot settings</w:t>
            </w:r>
          </w:p>
        </w:tc>
      </w:tr>
      <w:tr w:rsidR="00476CA4" w:rsidRPr="00DC0961" w14:paraId="3BD950EE" w14:textId="77777777" w:rsidTr="003E03D4">
        <w:trPr>
          <w:trHeight w:val="309"/>
        </w:trPr>
        <w:tc>
          <w:tcPr>
            <w:tcW w:w="3431" w:type="dxa"/>
          </w:tcPr>
          <w:p w14:paraId="0705F779" w14:textId="77777777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C096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AF388F2" w14:textId="00351315" w:rsidR="00476CA4" w:rsidRPr="00DC0961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eastAsiaTheme="minorHAnsi" w:hAnsiTheme="minorHAnsi" w:cstheme="minorHAnsi"/>
                <w:sz w:val="24"/>
                <w:szCs w:val="24"/>
              </w:rPr>
              <w:t>01-A2765/S01</w:t>
            </w:r>
          </w:p>
        </w:tc>
      </w:tr>
    </w:tbl>
    <w:p w14:paraId="3BF7DC89" w14:textId="77777777" w:rsidR="00476CA4" w:rsidRPr="00887578" w:rsidRDefault="00476CA4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76CA4" w:rsidRPr="00424CB2" w14:paraId="255F5F52" w14:textId="77777777" w:rsidTr="003E03D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C9D" w14:textId="77777777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476CA4" w:rsidRPr="00424CB2" w14:paraId="4CC00B3A" w14:textId="77777777" w:rsidTr="003E03D4">
        <w:trPr>
          <w:trHeight w:val="309"/>
        </w:trPr>
        <w:tc>
          <w:tcPr>
            <w:tcW w:w="9101" w:type="dxa"/>
            <w:gridSpan w:val="2"/>
          </w:tcPr>
          <w:p w14:paraId="56D88DAD" w14:textId="77777777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88757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76CA4" w:rsidRPr="00424CB2" w14:paraId="4FA6F957" w14:textId="77777777" w:rsidTr="003E03D4">
        <w:trPr>
          <w:trHeight w:val="309"/>
        </w:trPr>
        <w:tc>
          <w:tcPr>
            <w:tcW w:w="3431" w:type="dxa"/>
          </w:tcPr>
          <w:p w14:paraId="7E7B80B1" w14:textId="77777777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304F139" w14:textId="3511BA0B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hAnsiTheme="minorHAnsi" w:cstheme="minorHAnsi"/>
                <w:sz w:val="24"/>
                <w:szCs w:val="24"/>
              </w:rPr>
              <w:t>Happy &amp; Prosperous – Dragon Cash</w:t>
            </w:r>
          </w:p>
        </w:tc>
      </w:tr>
      <w:tr w:rsidR="00476CA4" w:rsidRPr="00424CB2" w14:paraId="4E89E86C" w14:textId="77777777" w:rsidTr="003E03D4">
        <w:trPr>
          <w:trHeight w:val="309"/>
        </w:trPr>
        <w:tc>
          <w:tcPr>
            <w:tcW w:w="3431" w:type="dxa"/>
          </w:tcPr>
          <w:p w14:paraId="53B84C15" w14:textId="77777777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604B946C" w14:textId="23ACEACE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hAnsiTheme="minorHAnsi" w:cstheme="minorHAnsi"/>
                <w:sz w:val="24"/>
                <w:szCs w:val="24"/>
              </w:rPr>
              <w:t>1.DG233</w:t>
            </w:r>
          </w:p>
        </w:tc>
      </w:tr>
      <w:tr w:rsidR="00476CA4" w:rsidRPr="00424CB2" w14:paraId="258C6EFC" w14:textId="77777777" w:rsidTr="003E03D4">
        <w:trPr>
          <w:trHeight w:val="309"/>
        </w:trPr>
        <w:tc>
          <w:tcPr>
            <w:tcW w:w="3431" w:type="dxa"/>
          </w:tcPr>
          <w:p w14:paraId="1BA6545F" w14:textId="77777777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56FF91E2" w14:textId="18F69367" w:rsidR="00476CA4" w:rsidRPr="00424CB2" w:rsidRDefault="00476CA4" w:rsidP="003E03D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76CA4">
              <w:rPr>
                <w:rFonts w:asciiTheme="minorHAnsi" w:eastAsiaTheme="minorHAnsi" w:hAnsiTheme="minorHAnsi" w:cstheme="minorHAnsi"/>
                <w:sz w:val="24"/>
                <w:szCs w:val="24"/>
              </w:rPr>
              <w:t>01-A2763/S01</w:t>
            </w:r>
          </w:p>
        </w:tc>
      </w:tr>
    </w:tbl>
    <w:p w14:paraId="253E8AFC" w14:textId="4A5B3211" w:rsidR="00C57BB1" w:rsidRPr="00887578" w:rsidRDefault="00C57BB1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0D8DB1F" w14:textId="4058776C" w:rsidR="00BF161B" w:rsidRPr="00F921C5" w:rsidRDefault="00BF161B" w:rsidP="00F921C5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BF161B" w:rsidRPr="00F921C5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2DCB" w14:textId="77777777" w:rsidR="00EB67D2" w:rsidRDefault="00EB67D2" w:rsidP="003B7ADB">
      <w:pPr>
        <w:spacing w:after="0" w:line="240" w:lineRule="auto"/>
      </w:pPr>
      <w:r>
        <w:separator/>
      </w:r>
    </w:p>
  </w:endnote>
  <w:endnote w:type="continuationSeparator" w:id="0">
    <w:p w14:paraId="10231DFE" w14:textId="77777777" w:rsidR="00EB67D2" w:rsidRDefault="00EB67D2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EBCC" w14:textId="77777777" w:rsidR="007C0B3C" w:rsidRDefault="007C0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BB6" w14:textId="6F87BD3B" w:rsidR="007C0B3C" w:rsidRPr="007C0B3C" w:rsidRDefault="007C0B3C" w:rsidP="007C0B3C">
    <w:pPr>
      <w:pStyle w:val="Footer"/>
      <w:jc w:val="center"/>
      <w:rPr>
        <w:rFonts w:ascii="Arial" w:hAnsi="Arial" w:cs="Arial"/>
        <w:sz w:val="14"/>
      </w:rPr>
    </w:pPr>
    <w:r w:rsidRPr="007C0B3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F990" w14:textId="5D7BC029" w:rsidR="007C0B3C" w:rsidRPr="007C0B3C" w:rsidRDefault="007C0B3C" w:rsidP="007C0B3C">
    <w:pPr>
      <w:pStyle w:val="Footer"/>
      <w:jc w:val="center"/>
      <w:rPr>
        <w:rFonts w:ascii="Arial" w:hAnsi="Arial" w:cs="Arial"/>
        <w:sz w:val="14"/>
      </w:rPr>
    </w:pPr>
    <w:r w:rsidRPr="007C0B3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FDDA" w14:textId="77777777" w:rsidR="00EB67D2" w:rsidRDefault="00EB67D2" w:rsidP="003B7ADB">
      <w:pPr>
        <w:spacing w:after="0" w:line="240" w:lineRule="auto"/>
      </w:pPr>
      <w:r>
        <w:separator/>
      </w:r>
    </w:p>
  </w:footnote>
  <w:footnote w:type="continuationSeparator" w:id="0">
    <w:p w14:paraId="495C72CA" w14:textId="77777777" w:rsidR="00EB67D2" w:rsidRDefault="00EB67D2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FE42" w14:textId="77777777" w:rsidR="007C0B3C" w:rsidRDefault="007C0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3717" w14:textId="77777777" w:rsidR="007C0B3C" w:rsidRDefault="007C0B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705244F2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948B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887578">
      <w:rPr>
        <w:b/>
        <w:bCs/>
        <w:i/>
        <w:iCs/>
        <w:sz w:val="21"/>
        <w:szCs w:val="21"/>
      </w:rPr>
      <w:t>17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0A97"/>
    <w:rsid w:val="0005364B"/>
    <w:rsid w:val="000536E7"/>
    <w:rsid w:val="0005704B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054A"/>
    <w:rsid w:val="000C2526"/>
    <w:rsid w:val="000D14B8"/>
    <w:rsid w:val="000E080D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2014D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783F"/>
    <w:rsid w:val="001B0074"/>
    <w:rsid w:val="001B3E5F"/>
    <w:rsid w:val="001C70AD"/>
    <w:rsid w:val="001D4F63"/>
    <w:rsid w:val="001E5628"/>
    <w:rsid w:val="001E590F"/>
    <w:rsid w:val="001F296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2B84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C7DC0"/>
    <w:rsid w:val="002D0D61"/>
    <w:rsid w:val="002D2053"/>
    <w:rsid w:val="002D3A57"/>
    <w:rsid w:val="002D5A15"/>
    <w:rsid w:val="002D63FC"/>
    <w:rsid w:val="002E0DF7"/>
    <w:rsid w:val="002E285B"/>
    <w:rsid w:val="002E2A9B"/>
    <w:rsid w:val="002E762E"/>
    <w:rsid w:val="00301C47"/>
    <w:rsid w:val="00301E20"/>
    <w:rsid w:val="00302142"/>
    <w:rsid w:val="003033BF"/>
    <w:rsid w:val="0031256D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8776F"/>
    <w:rsid w:val="00392DF6"/>
    <w:rsid w:val="00394132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24CB2"/>
    <w:rsid w:val="00432E7A"/>
    <w:rsid w:val="00437907"/>
    <w:rsid w:val="0044001A"/>
    <w:rsid w:val="00445936"/>
    <w:rsid w:val="00446169"/>
    <w:rsid w:val="00462A85"/>
    <w:rsid w:val="004710B9"/>
    <w:rsid w:val="0047123F"/>
    <w:rsid w:val="004729A1"/>
    <w:rsid w:val="00472AFA"/>
    <w:rsid w:val="00476CA4"/>
    <w:rsid w:val="004811BF"/>
    <w:rsid w:val="004B2208"/>
    <w:rsid w:val="004C0704"/>
    <w:rsid w:val="004C1B46"/>
    <w:rsid w:val="004C4362"/>
    <w:rsid w:val="004C6156"/>
    <w:rsid w:val="004D24B5"/>
    <w:rsid w:val="004D2698"/>
    <w:rsid w:val="004E01EE"/>
    <w:rsid w:val="004E44B7"/>
    <w:rsid w:val="004F0D93"/>
    <w:rsid w:val="004F4671"/>
    <w:rsid w:val="004F47C8"/>
    <w:rsid w:val="004F4F9F"/>
    <w:rsid w:val="005009B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37F4"/>
    <w:rsid w:val="005A3849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564D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6B77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2F49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B0A31"/>
    <w:rsid w:val="007C0B3C"/>
    <w:rsid w:val="007C5701"/>
    <w:rsid w:val="007D58F0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87578"/>
    <w:rsid w:val="008918FA"/>
    <w:rsid w:val="00891BD0"/>
    <w:rsid w:val="0089311F"/>
    <w:rsid w:val="0089319D"/>
    <w:rsid w:val="008A6D07"/>
    <w:rsid w:val="008A75BE"/>
    <w:rsid w:val="008B321F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04DF"/>
    <w:rsid w:val="00994F6B"/>
    <w:rsid w:val="009A0475"/>
    <w:rsid w:val="009A11C7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748"/>
    <w:rsid w:val="00AC4A12"/>
    <w:rsid w:val="00AC7676"/>
    <w:rsid w:val="00AC77CA"/>
    <w:rsid w:val="00AD188A"/>
    <w:rsid w:val="00AE165D"/>
    <w:rsid w:val="00AE404A"/>
    <w:rsid w:val="00AF4883"/>
    <w:rsid w:val="00AF614F"/>
    <w:rsid w:val="00B0291C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D0438"/>
    <w:rsid w:val="00BD3225"/>
    <w:rsid w:val="00BD683E"/>
    <w:rsid w:val="00BE0C9E"/>
    <w:rsid w:val="00BE1D73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2712"/>
    <w:rsid w:val="00C15582"/>
    <w:rsid w:val="00C21D21"/>
    <w:rsid w:val="00C3039E"/>
    <w:rsid w:val="00C42995"/>
    <w:rsid w:val="00C45332"/>
    <w:rsid w:val="00C5276D"/>
    <w:rsid w:val="00C57BB1"/>
    <w:rsid w:val="00C81E4E"/>
    <w:rsid w:val="00C8758D"/>
    <w:rsid w:val="00C9256D"/>
    <w:rsid w:val="00C927D1"/>
    <w:rsid w:val="00C933AA"/>
    <w:rsid w:val="00CA35B4"/>
    <w:rsid w:val="00CA3B5F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7648"/>
    <w:rsid w:val="00D509A1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C0961"/>
    <w:rsid w:val="00DD0A6E"/>
    <w:rsid w:val="00DD1C69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B67D2"/>
    <w:rsid w:val="00ED041B"/>
    <w:rsid w:val="00ED6722"/>
    <w:rsid w:val="00EE11A8"/>
    <w:rsid w:val="00EF6A3E"/>
    <w:rsid w:val="00F01C7B"/>
    <w:rsid w:val="00F31560"/>
    <w:rsid w:val="00F33A41"/>
    <w:rsid w:val="00F40E6D"/>
    <w:rsid w:val="00F47743"/>
    <w:rsid w:val="00F47FE5"/>
    <w:rsid w:val="00F5371F"/>
    <w:rsid w:val="00F551DF"/>
    <w:rsid w:val="00F57CFB"/>
    <w:rsid w:val="00F702F9"/>
    <w:rsid w:val="00F70F16"/>
    <w:rsid w:val="00F748EE"/>
    <w:rsid w:val="00F77C72"/>
    <w:rsid w:val="00F81DBD"/>
    <w:rsid w:val="00F921C5"/>
    <w:rsid w:val="00F92595"/>
    <w:rsid w:val="00F948B3"/>
    <w:rsid w:val="00FA480F"/>
    <w:rsid w:val="00FC36E8"/>
    <w:rsid w:val="00FC5B66"/>
    <w:rsid w:val="00FC7156"/>
    <w:rsid w:val="00FD0878"/>
    <w:rsid w:val="00FD759F"/>
    <w:rsid w:val="00FE24C2"/>
    <w:rsid w:val="00FE4DAF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A61458506</value>
    </field>
    <field name="Objective-Title">
      <value order="0">.Gaming Machine Approval 2026 No 17</value>
    </field>
    <field name="Objective-Description">
      <value order="0"/>
    </field>
    <field name="Objective-CreationStamp">
      <value order="0">2026-04-20T04:42:38Z</value>
    </field>
    <field name="Objective-IsApproved">
      <value order="0">false</value>
    </field>
    <field name="Objective-IsPublished">
      <value order="0">true</value>
    </field>
    <field name="Objective-DatePublished">
      <value order="0">2026-04-28T21:56:40Z</value>
    </field>
    <field name="Objective-ModificationStamp">
      <value order="0">2026-04-28T21:56:40Z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17 - waiting on approval</value>
    </field>
    <field name="Objective-Parent">
      <value order="0">Gaming Machine Approval 2026 -TBA No 17 - waiting on approval</value>
    </field>
    <field name="Objective-State">
      <value order="0">Published</value>
    </field>
    <field name="Objective-VersionId">
      <value order="0">vA78098431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2797</Characters>
  <Application>Microsoft Office Word</Application>
  <DocSecurity>0</DocSecurity>
  <Lines>122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2026-04-30T22:57:00Z</dcterms:created>
  <dcterms:modified xsi:type="dcterms:W3CDTF">2026-04-30T22:57:00Z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A61458506</vt:lpwstr>
  </property>
  <property fmtid="{D5CDD505-2E9C-101B-9397-08002B2CF9AE}" pid="24" name="Objective-Title">
    <vt:lpwstr>.Gaming Machine Approval 2026 No 17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2026-04-20T04:42:38Z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2026-04-28T21:56:40Z</vt:filetime>
  </property>
  <property fmtid="{D5CDD505-2E9C-101B-9397-08002B2CF9AE}" pid="30" name="Objective-ModificationStamp">
    <vt:filetime>2026-04-28T21:56:40Z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17 - waiting on approval:</vt:lpwstr>
  </property>
  <property fmtid="{D5CDD505-2E9C-101B-9397-08002B2CF9AE}" pid="33" name="Objective-Parent">
    <vt:lpwstr>Gaming Machine Approval 2026 -TBA No 17 - waiting on approval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vA78098431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