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FBF4" w14:textId="726F4D72" w:rsidR="00F0080F" w:rsidRDefault="00F0080F" w:rsidP="00F0080F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328639" w14:textId="508E5766" w:rsidR="00F0080F" w:rsidRDefault="00F0080F" w:rsidP="00F0080F">
      <w:pPr>
        <w:pStyle w:val="Billname"/>
        <w:spacing w:before="700"/>
      </w:pPr>
      <w:r>
        <w:t>Animal Welfare (Inspectors) Appointment </w:t>
      </w:r>
      <w:r w:rsidR="00E610AF">
        <w:t>202</w:t>
      </w:r>
      <w:r w:rsidR="00977DDA">
        <w:t>6</w:t>
      </w:r>
      <w:r w:rsidR="00E610AF">
        <w:t xml:space="preserve"> </w:t>
      </w:r>
      <w:r>
        <w:t>(No</w:t>
      </w:r>
      <w:r w:rsidR="000D065E">
        <w:t xml:space="preserve"> </w:t>
      </w:r>
      <w:r w:rsidR="00144DFA">
        <w:t>2</w:t>
      </w:r>
      <w:r>
        <w:t>)</w:t>
      </w:r>
    </w:p>
    <w:p w14:paraId="62541697" w14:textId="0E8F0EAF" w:rsidR="00F0080F" w:rsidRPr="00E27A0D" w:rsidRDefault="00F0080F" w:rsidP="00F0080F">
      <w:pPr>
        <w:pStyle w:val="NIorDInumber"/>
        <w:rPr>
          <w:rFonts w:ascii="Arial" w:hAnsi="Arial"/>
        </w:rPr>
      </w:pPr>
      <w:r w:rsidRPr="00E27A0D">
        <w:rPr>
          <w:rFonts w:ascii="Arial" w:hAnsi="Arial"/>
        </w:rPr>
        <w:t xml:space="preserve">Notifiable Instrument </w:t>
      </w:r>
      <w:r w:rsidR="00E610AF" w:rsidRPr="00E27A0D">
        <w:rPr>
          <w:rFonts w:ascii="Arial" w:hAnsi="Arial"/>
        </w:rPr>
        <w:t>NI202</w:t>
      </w:r>
      <w:r w:rsidR="00977DDA">
        <w:rPr>
          <w:rFonts w:ascii="Arial" w:hAnsi="Arial"/>
        </w:rPr>
        <w:t>6</w:t>
      </w:r>
      <w:r w:rsidR="00BE3D6A" w:rsidRPr="00E27A0D">
        <w:rPr>
          <w:rFonts w:ascii="Arial" w:hAnsi="Arial"/>
        </w:rPr>
        <w:t>-</w:t>
      </w:r>
      <w:r w:rsidR="00553DBF">
        <w:rPr>
          <w:rFonts w:ascii="Arial" w:hAnsi="Arial"/>
        </w:rPr>
        <w:t>266</w:t>
      </w:r>
    </w:p>
    <w:p w14:paraId="4EF38F8C" w14:textId="77777777" w:rsidR="00F0080F" w:rsidRDefault="00F0080F" w:rsidP="00F0080F">
      <w:pPr>
        <w:pStyle w:val="madeunder"/>
        <w:spacing w:before="300" w:after="0"/>
      </w:pPr>
      <w:r>
        <w:t xml:space="preserve">made under the  </w:t>
      </w:r>
    </w:p>
    <w:p w14:paraId="70D6CEE4" w14:textId="565132B5" w:rsidR="00F0080F" w:rsidRDefault="00F0080F" w:rsidP="00F0080F">
      <w:pPr>
        <w:pStyle w:val="CoverActName"/>
        <w:spacing w:before="320" w:after="0"/>
        <w:rPr>
          <w:rFonts w:cs="Arial"/>
          <w:sz w:val="20"/>
        </w:rPr>
      </w:pPr>
      <w:r w:rsidRPr="00144DFA">
        <w:rPr>
          <w:rFonts w:cs="Arial"/>
          <w:sz w:val="20"/>
        </w:rPr>
        <w:t>Animal Welfare Act 1992</w:t>
      </w:r>
      <w:r>
        <w:rPr>
          <w:rFonts w:cs="Arial"/>
          <w:sz w:val="20"/>
        </w:rPr>
        <w:t>, s 76 (Inspectors)</w:t>
      </w:r>
    </w:p>
    <w:p w14:paraId="7BCBE348" w14:textId="77777777" w:rsidR="00F0080F" w:rsidRDefault="00F0080F" w:rsidP="00F0080F">
      <w:pPr>
        <w:pStyle w:val="N-line3"/>
        <w:pBdr>
          <w:bottom w:val="none" w:sz="0" w:space="0" w:color="auto"/>
        </w:pBdr>
        <w:spacing w:before="60"/>
      </w:pPr>
    </w:p>
    <w:p w14:paraId="57DB3512" w14:textId="77777777" w:rsidR="00F0080F" w:rsidRDefault="00F0080F" w:rsidP="00F0080F">
      <w:pPr>
        <w:pStyle w:val="N-line3"/>
        <w:pBdr>
          <w:top w:val="single" w:sz="12" w:space="1" w:color="auto"/>
          <w:bottom w:val="none" w:sz="0" w:space="0" w:color="auto"/>
        </w:pBdr>
      </w:pPr>
    </w:p>
    <w:p w14:paraId="0F8FCD62" w14:textId="77777777" w:rsidR="00F0080F" w:rsidRDefault="00F0080F" w:rsidP="00F0080F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AC6D3EA" w14:textId="5FE11254" w:rsidR="00F0080F" w:rsidRDefault="00F0080F" w:rsidP="00F0080F">
      <w:pPr>
        <w:spacing w:before="140"/>
        <w:ind w:left="720"/>
      </w:pPr>
      <w:r>
        <w:t xml:space="preserve">This instrument is the </w:t>
      </w:r>
      <w:r>
        <w:rPr>
          <w:i/>
        </w:rPr>
        <w:t xml:space="preserve">Animal Welfare (Inspectors) Appointment </w:t>
      </w:r>
      <w:r w:rsidR="00E610AF">
        <w:rPr>
          <w:i/>
        </w:rPr>
        <w:t>202</w:t>
      </w:r>
      <w:r w:rsidR="00977DDA">
        <w:rPr>
          <w:i/>
        </w:rPr>
        <w:t>6</w:t>
      </w:r>
      <w:r w:rsidR="00E610AF">
        <w:rPr>
          <w:i/>
        </w:rPr>
        <w:t xml:space="preserve"> </w:t>
      </w:r>
      <w:r>
        <w:rPr>
          <w:i/>
        </w:rPr>
        <w:t xml:space="preserve">(No </w:t>
      </w:r>
      <w:r w:rsidR="00144DFA">
        <w:rPr>
          <w:i/>
        </w:rPr>
        <w:t>2</w:t>
      </w:r>
      <w:r>
        <w:rPr>
          <w:i/>
        </w:rPr>
        <w:t>).</w:t>
      </w:r>
    </w:p>
    <w:p w14:paraId="58BC6B08" w14:textId="041325C5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4F63067E" w14:textId="77777777" w:rsidR="00F0080F" w:rsidRDefault="00F0080F" w:rsidP="00F0080F">
      <w:pPr>
        <w:spacing w:before="140"/>
        <w:ind w:left="720"/>
      </w:pPr>
      <w:r>
        <w:t xml:space="preserve">This instrument commences on the day after it is signed. </w:t>
      </w:r>
    </w:p>
    <w:p w14:paraId="24FD01E4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B81BBF6" w14:textId="0AA9F0CC" w:rsidR="00144DFA" w:rsidRDefault="00144DFA" w:rsidP="00927C54">
      <w:pPr>
        <w:pStyle w:val="Amain"/>
        <w:keepNext/>
        <w:tabs>
          <w:tab w:val="clear" w:pos="500"/>
          <w:tab w:val="clear" w:pos="700"/>
          <w:tab w:val="right" w:pos="900"/>
          <w:tab w:val="left" w:pos="1100"/>
        </w:tabs>
        <w:spacing w:before="140" w:after="0"/>
        <w:ind w:left="1100" w:hanging="1100"/>
      </w:pPr>
      <w:r>
        <w:tab/>
        <w:t>(1)</w:t>
      </w:r>
      <w:r>
        <w:tab/>
        <w:t xml:space="preserve">I appoint as inspectors each person who from time to time occupies </w:t>
      </w:r>
      <w:r w:rsidR="009B0E17">
        <w:t xml:space="preserve">a </w:t>
      </w:r>
      <w:r>
        <w:t xml:space="preserve">classification </w:t>
      </w:r>
      <w:r w:rsidR="009B0E17">
        <w:t>listed</w:t>
      </w:r>
      <w:r>
        <w:t xml:space="preserve"> in column 2</w:t>
      </w:r>
      <w:r w:rsidR="009B0E17">
        <w:t xml:space="preserve"> of schedule 1</w:t>
      </w:r>
      <w:r>
        <w:t xml:space="preserve">, </w:t>
      </w:r>
      <w:r w:rsidR="009B0E17">
        <w:t xml:space="preserve">in </w:t>
      </w:r>
      <w:r>
        <w:t xml:space="preserve">the </w:t>
      </w:r>
      <w:r w:rsidR="00574721">
        <w:t>section</w:t>
      </w:r>
      <w:r>
        <w:t xml:space="preserve"> </w:t>
      </w:r>
      <w:r w:rsidR="009B0E17">
        <w:t xml:space="preserve">listed </w:t>
      </w:r>
      <w:r>
        <w:t xml:space="preserve">in </w:t>
      </w:r>
      <w:r w:rsidR="009B0E17">
        <w:t xml:space="preserve">the corresponding row of </w:t>
      </w:r>
      <w:r>
        <w:t>column 1.</w:t>
      </w:r>
    </w:p>
    <w:p w14:paraId="4029E4BA" w14:textId="1FAB059D" w:rsidR="00A977D4" w:rsidRDefault="00A977D4" w:rsidP="00927C54">
      <w:pPr>
        <w:pStyle w:val="Amain"/>
        <w:keepNext/>
        <w:tabs>
          <w:tab w:val="clear" w:pos="500"/>
          <w:tab w:val="clear" w:pos="700"/>
          <w:tab w:val="right" w:pos="900"/>
          <w:tab w:val="left" w:pos="1100"/>
        </w:tabs>
        <w:spacing w:before="140" w:after="0"/>
        <w:ind w:left="1100" w:hanging="1100"/>
      </w:pPr>
      <w:r>
        <w:tab/>
        <w:t>(</w:t>
      </w:r>
      <w:r w:rsidR="00934ED6">
        <w:t>2</w:t>
      </w:r>
      <w:r>
        <w:t>)</w:t>
      </w:r>
      <w:r>
        <w:tab/>
        <w:t>I appoint</w:t>
      </w:r>
      <w:r w:rsidR="00144DFA">
        <w:t xml:space="preserve"> as inspectors</w:t>
      </w:r>
      <w:r>
        <w:t xml:space="preserve"> the people listed in column 2 of schedule </w:t>
      </w:r>
      <w:r w:rsidR="00934ED6">
        <w:t>2</w:t>
      </w:r>
      <w:r>
        <w:t>.</w:t>
      </w:r>
    </w:p>
    <w:p w14:paraId="79CFDC71" w14:textId="348766FA" w:rsidR="00144DFA" w:rsidRPr="00927C54" w:rsidRDefault="00144DFA" w:rsidP="00927C54">
      <w:pPr>
        <w:pStyle w:val="aNote"/>
        <w:keepNext/>
      </w:pPr>
      <w:r w:rsidRPr="00927C54">
        <w:rPr>
          <w:rStyle w:val="charItals"/>
        </w:rPr>
        <w:t>Note</w:t>
      </w:r>
      <w:r w:rsidRPr="00927C54">
        <w:tab/>
        <w:t xml:space="preserve">The </w:t>
      </w:r>
      <w:hyperlink r:id="rId9" w:tooltip="A2001-14" w:history="1">
        <w:r w:rsidR="009B0E17" w:rsidRPr="00835161">
          <w:rPr>
            <w:rStyle w:val="charCitHyperlinkAbbrev"/>
          </w:rPr>
          <w:t>Legislation Act</w:t>
        </w:r>
      </w:hyperlink>
      <w:r w:rsidRPr="00927C54">
        <w:t xml:space="preserve"> defines ‘occupy’ a position to include hold the position, act in the position, or exercise the functions of the position.</w:t>
      </w:r>
    </w:p>
    <w:p w14:paraId="0721E6B9" w14:textId="77777777" w:rsidR="00F0080F" w:rsidRDefault="00F0080F" w:rsidP="00F0080F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25E3235" w14:textId="1D309FFB" w:rsidR="00DA2CB4" w:rsidRDefault="00DB1337" w:rsidP="00C741A0">
      <w:pPr>
        <w:spacing w:before="140"/>
        <w:ind w:left="720"/>
      </w:pPr>
      <w:r>
        <w:t>I revoke th</w:t>
      </w:r>
      <w:r w:rsidR="00977DDA">
        <w:t xml:space="preserve">e </w:t>
      </w:r>
      <w:r w:rsidR="00977DDA">
        <w:rPr>
          <w:i/>
          <w:iCs/>
        </w:rPr>
        <w:t>Animal Welfare</w:t>
      </w:r>
      <w:r w:rsidR="00977DDA" w:rsidRPr="004332A1">
        <w:rPr>
          <w:i/>
          <w:iCs/>
        </w:rPr>
        <w:t xml:space="preserve"> (</w:t>
      </w:r>
      <w:r w:rsidR="00977DDA">
        <w:rPr>
          <w:i/>
          <w:iCs/>
        </w:rPr>
        <w:t>Inspectors</w:t>
      </w:r>
      <w:r w:rsidR="00977DDA" w:rsidRPr="004332A1">
        <w:rPr>
          <w:i/>
          <w:iCs/>
        </w:rPr>
        <w:t xml:space="preserve">) </w:t>
      </w:r>
      <w:r w:rsidR="00EE4ABE" w:rsidRPr="004332A1">
        <w:rPr>
          <w:i/>
          <w:iCs/>
        </w:rPr>
        <w:t>Appointment</w:t>
      </w:r>
      <w:r>
        <w:rPr>
          <w:i/>
          <w:iCs/>
        </w:rPr>
        <w:t xml:space="preserve"> </w:t>
      </w:r>
      <w:r w:rsidR="00EE4ABE" w:rsidRPr="004332A1">
        <w:rPr>
          <w:i/>
          <w:iCs/>
        </w:rPr>
        <w:t>202</w:t>
      </w:r>
      <w:r w:rsidR="00EE4ABE">
        <w:rPr>
          <w:i/>
          <w:iCs/>
        </w:rPr>
        <w:t>6</w:t>
      </w:r>
      <w:r>
        <w:rPr>
          <w:i/>
          <w:iCs/>
        </w:rPr>
        <w:t xml:space="preserve"> </w:t>
      </w:r>
      <w:r w:rsidR="00977DDA" w:rsidRPr="004332A1">
        <w:rPr>
          <w:i/>
          <w:iCs/>
        </w:rPr>
        <w:t xml:space="preserve">(No </w:t>
      </w:r>
      <w:r w:rsidR="00977DDA">
        <w:rPr>
          <w:i/>
          <w:iCs/>
        </w:rPr>
        <w:t>1</w:t>
      </w:r>
      <w:r w:rsidR="00A724A5" w:rsidRPr="004332A1">
        <w:rPr>
          <w:i/>
          <w:iCs/>
        </w:rPr>
        <w:t>)</w:t>
      </w:r>
      <w:r w:rsidR="00A724A5">
        <w:br/>
      </w:r>
      <w:r w:rsidR="00977DDA" w:rsidRPr="004332A1">
        <w:t>(NI202</w:t>
      </w:r>
      <w:r w:rsidR="00144DFA">
        <w:t>6</w:t>
      </w:r>
      <w:r w:rsidR="00A724A5">
        <w:t>-</w:t>
      </w:r>
      <w:r w:rsidR="00144DFA">
        <w:t>67</w:t>
      </w:r>
      <w:r w:rsidR="00977DDA">
        <w:t>)</w:t>
      </w:r>
      <w:r w:rsidR="00EE4ABE">
        <w:t>.</w:t>
      </w:r>
    </w:p>
    <w:p w14:paraId="7C3994CC" w14:textId="14CE64D3" w:rsidR="0076152D" w:rsidRPr="00E20466" w:rsidRDefault="00977DDA" w:rsidP="00105A02">
      <w:pPr>
        <w:tabs>
          <w:tab w:val="left" w:pos="4320"/>
        </w:tabs>
        <w:spacing w:before="1440"/>
      </w:pPr>
      <w:r>
        <w:t>Dave Peffer</w:t>
      </w:r>
    </w:p>
    <w:p w14:paraId="07299AA0" w14:textId="6241ACA1" w:rsidR="00F0080F" w:rsidRDefault="00F0080F" w:rsidP="00F0080F">
      <w:pPr>
        <w:tabs>
          <w:tab w:val="left" w:pos="4320"/>
        </w:tabs>
      </w:pPr>
      <w:r>
        <w:t>Director-General</w:t>
      </w:r>
    </w:p>
    <w:p w14:paraId="621DA55E" w14:textId="54908734" w:rsidR="00F0080F" w:rsidRDefault="00977DDA" w:rsidP="00F0080F">
      <w:pPr>
        <w:tabs>
          <w:tab w:val="left" w:pos="4320"/>
        </w:tabs>
      </w:pPr>
      <w:r>
        <w:t>City and Environment</w:t>
      </w:r>
      <w:r w:rsidR="00F00DBF">
        <w:t xml:space="preserve"> Directorate</w:t>
      </w:r>
    </w:p>
    <w:p w14:paraId="34940FFB" w14:textId="77777777" w:rsidR="000D065E" w:rsidRDefault="000D065E" w:rsidP="00F0080F">
      <w:pPr>
        <w:tabs>
          <w:tab w:val="left" w:pos="4320"/>
        </w:tabs>
      </w:pPr>
    </w:p>
    <w:p w14:paraId="2753C939" w14:textId="671305EF" w:rsidR="00F0080F" w:rsidRDefault="007C61DA" w:rsidP="00F0080F">
      <w:pPr>
        <w:tabs>
          <w:tab w:val="left" w:pos="4320"/>
        </w:tabs>
      </w:pPr>
      <w:r>
        <w:t xml:space="preserve">4 June </w:t>
      </w:r>
      <w:r w:rsidR="0056221C">
        <w:t>202</w:t>
      </w:r>
      <w:r w:rsidR="00C141E2">
        <w:t>6</w:t>
      </w:r>
    </w:p>
    <w:p w14:paraId="545B58E9" w14:textId="77777777" w:rsidR="00F0080F" w:rsidRDefault="00F0080F" w:rsidP="00F0080F">
      <w:r>
        <w:br w:type="page"/>
      </w:r>
    </w:p>
    <w:p w14:paraId="4E7A9EA0" w14:textId="521AF803" w:rsidR="00144DFA" w:rsidRDefault="00144DFA" w:rsidP="00144DFA">
      <w:pPr>
        <w:tabs>
          <w:tab w:val="left" w:pos="2977"/>
        </w:tabs>
        <w:spacing w:before="80"/>
        <w:ind w:left="2977" w:hanging="2880"/>
        <w:rPr>
          <w:rFonts w:ascii="Arial" w:hAnsi="Arial"/>
          <w:b/>
          <w:sz w:val="28"/>
        </w:rPr>
      </w:pPr>
      <w:bookmarkStart w:id="1" w:name="_Hlk204327529"/>
      <w:r>
        <w:rPr>
          <w:rFonts w:ascii="Arial" w:hAnsi="Arial"/>
          <w:b/>
          <w:sz w:val="28"/>
        </w:rPr>
        <w:lastRenderedPageBreak/>
        <w:t>Schedule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pacing w:val="-10"/>
          <w:sz w:val="28"/>
        </w:rPr>
        <w:t>1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2"/>
          <w:sz w:val="28"/>
        </w:rPr>
        <w:t>Inspectors—</w:t>
      </w:r>
      <w:r w:rsidR="00934ED6">
        <w:rPr>
          <w:rFonts w:ascii="Arial" w:hAnsi="Arial"/>
          <w:b/>
          <w:spacing w:val="-2"/>
          <w:sz w:val="28"/>
        </w:rPr>
        <w:t>City and Environment Directorate</w:t>
      </w:r>
    </w:p>
    <w:p w14:paraId="51243C36" w14:textId="2512B994" w:rsidR="00144DFA" w:rsidRDefault="00144DFA" w:rsidP="00144DFA">
      <w:pPr>
        <w:spacing w:before="1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3 (1)</w:t>
      </w:r>
      <w:r>
        <w:rPr>
          <w:spacing w:val="-4"/>
          <w:sz w:val="18"/>
        </w:rPr>
        <w:t>)</w:t>
      </w:r>
    </w:p>
    <w:p w14:paraId="7626C685" w14:textId="77777777" w:rsidR="00144DFA" w:rsidRDefault="00144DFA" w:rsidP="00144DFA">
      <w:pPr>
        <w:pStyle w:val="BodyText"/>
        <w:spacing w:before="45"/>
        <w:rPr>
          <w:sz w:val="20"/>
        </w:rPr>
      </w:pPr>
    </w:p>
    <w:tbl>
      <w:tblPr>
        <w:tblW w:w="8501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2"/>
        <w:gridCol w:w="5919"/>
      </w:tblGrid>
      <w:tr w:rsidR="00144DFA" w14:paraId="1D9B43E9" w14:textId="77777777" w:rsidTr="00934ED6">
        <w:trPr>
          <w:trHeight w:val="741"/>
        </w:trPr>
        <w:tc>
          <w:tcPr>
            <w:tcW w:w="2582" w:type="dxa"/>
          </w:tcPr>
          <w:p w14:paraId="489AD387" w14:textId="77777777" w:rsidR="00144DFA" w:rsidRDefault="00144DFA" w:rsidP="000069EE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76B1BB94" w14:textId="76083B4A" w:rsidR="00144DFA" w:rsidRDefault="009B0E17" w:rsidP="000069EE">
            <w:pPr>
              <w:pStyle w:val="TableParagraph"/>
              <w:spacing w:before="59"/>
              <w:ind w:left="107" w:right="75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</w:t>
            </w:r>
            <w:r w:rsidR="00574721">
              <w:rPr>
                <w:rFonts w:ascii="Arial"/>
                <w:b/>
                <w:sz w:val="18"/>
              </w:rPr>
              <w:t>ection</w:t>
            </w:r>
          </w:p>
        </w:tc>
        <w:tc>
          <w:tcPr>
            <w:tcW w:w="5919" w:type="dxa"/>
          </w:tcPr>
          <w:p w14:paraId="1B761F4B" w14:textId="34D78BC8" w:rsidR="00144DFA" w:rsidRDefault="00144DFA" w:rsidP="000069EE">
            <w:pPr>
              <w:pStyle w:val="TableParagraph"/>
              <w:spacing w:before="1" w:line="309" w:lineRule="auto"/>
              <w:ind w:left="107" w:right="40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column 2 </w:t>
            </w:r>
            <w:r w:rsidR="009B0E17">
              <w:rPr>
                <w:rFonts w:ascii="Arial"/>
                <w:b/>
                <w:spacing w:val="-2"/>
                <w:sz w:val="18"/>
              </w:rPr>
              <w:t>C</w:t>
            </w:r>
            <w:r>
              <w:rPr>
                <w:rFonts w:ascii="Arial"/>
                <w:b/>
                <w:spacing w:val="-2"/>
                <w:sz w:val="18"/>
              </w:rPr>
              <w:t>lassification</w:t>
            </w:r>
          </w:p>
        </w:tc>
      </w:tr>
      <w:tr w:rsidR="00144DFA" w14:paraId="407C7203" w14:textId="77777777" w:rsidTr="00934ED6">
        <w:trPr>
          <w:trHeight w:val="396"/>
        </w:trPr>
        <w:tc>
          <w:tcPr>
            <w:tcW w:w="2582" w:type="dxa"/>
            <w:vMerge w:val="restart"/>
          </w:tcPr>
          <w:p w14:paraId="6888F5F1" w14:textId="78EE1306" w:rsidR="00144DFA" w:rsidRDefault="00144DFA" w:rsidP="000069EE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Domestic Animal Services</w:t>
            </w:r>
          </w:p>
        </w:tc>
        <w:tc>
          <w:tcPr>
            <w:tcW w:w="5919" w:type="dxa"/>
          </w:tcPr>
          <w:p w14:paraId="69501682" w14:textId="77777777" w:rsidR="00144DFA" w:rsidRDefault="00144DFA" w:rsidP="00006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</w:tr>
      <w:tr w:rsidR="00144DFA" w14:paraId="4EA086AD" w14:textId="77777777" w:rsidTr="00934ED6">
        <w:trPr>
          <w:trHeight w:val="396"/>
        </w:trPr>
        <w:tc>
          <w:tcPr>
            <w:tcW w:w="2582" w:type="dxa"/>
            <w:vMerge/>
          </w:tcPr>
          <w:p w14:paraId="012EAF71" w14:textId="77777777" w:rsidR="00144DFA" w:rsidRDefault="00144DFA" w:rsidP="000069EE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</w:tcPr>
          <w:p w14:paraId="770D2710" w14:textId="77777777" w:rsidR="00144DFA" w:rsidRDefault="00144DFA" w:rsidP="00006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</w:tr>
      <w:tr w:rsidR="00144DFA" w14:paraId="046611E7" w14:textId="77777777" w:rsidTr="00934ED6">
        <w:trPr>
          <w:trHeight w:val="396"/>
        </w:trPr>
        <w:tc>
          <w:tcPr>
            <w:tcW w:w="2582" w:type="dxa"/>
            <w:vMerge/>
          </w:tcPr>
          <w:p w14:paraId="7F5B7595" w14:textId="77777777" w:rsidR="00144DFA" w:rsidRDefault="00144DFA" w:rsidP="000069EE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</w:tcPr>
          <w:p w14:paraId="72BAD40E" w14:textId="77777777" w:rsidR="00144DFA" w:rsidRDefault="00144DFA" w:rsidP="00006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144DFA" w14:paraId="4802691E" w14:textId="77777777" w:rsidTr="00934ED6">
        <w:trPr>
          <w:trHeight w:val="396"/>
        </w:trPr>
        <w:tc>
          <w:tcPr>
            <w:tcW w:w="2582" w:type="dxa"/>
            <w:vMerge/>
          </w:tcPr>
          <w:p w14:paraId="5AC98549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000B2E78" w14:textId="77777777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Veterinary Officer Level 2</w:t>
            </w:r>
          </w:p>
        </w:tc>
      </w:tr>
      <w:tr w:rsidR="00144DFA" w14:paraId="7729585C" w14:textId="77777777" w:rsidTr="00934ED6">
        <w:trPr>
          <w:trHeight w:val="396"/>
        </w:trPr>
        <w:tc>
          <w:tcPr>
            <w:tcW w:w="2582" w:type="dxa"/>
            <w:vMerge/>
          </w:tcPr>
          <w:p w14:paraId="1F876E3B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99C95BE" w14:textId="77777777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 City Ranger</w:t>
            </w:r>
          </w:p>
        </w:tc>
      </w:tr>
      <w:tr w:rsidR="00144DFA" w14:paraId="2D440C60" w14:textId="77777777" w:rsidTr="00934ED6">
        <w:trPr>
          <w:trHeight w:val="396"/>
        </w:trPr>
        <w:tc>
          <w:tcPr>
            <w:tcW w:w="2582" w:type="dxa"/>
            <w:vMerge/>
          </w:tcPr>
          <w:p w14:paraId="082FC66C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BDBE099" w14:textId="4C1A41E9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690FC5">
              <w:rPr>
                <w:sz w:val="20"/>
              </w:rPr>
              <w:t>1</w:t>
            </w:r>
          </w:p>
        </w:tc>
      </w:tr>
      <w:tr w:rsidR="00144DFA" w14:paraId="5EB54782" w14:textId="77777777" w:rsidTr="00934ED6">
        <w:trPr>
          <w:trHeight w:val="396"/>
        </w:trPr>
        <w:tc>
          <w:tcPr>
            <w:tcW w:w="2582" w:type="dxa"/>
            <w:vMerge/>
          </w:tcPr>
          <w:p w14:paraId="269B7A98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35BAEA24" w14:textId="265F61B6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690FC5">
              <w:rPr>
                <w:sz w:val="20"/>
              </w:rPr>
              <w:t>2</w:t>
            </w:r>
          </w:p>
        </w:tc>
      </w:tr>
      <w:tr w:rsidR="00144DFA" w14:paraId="725BAA1B" w14:textId="77777777" w:rsidTr="00934ED6">
        <w:trPr>
          <w:trHeight w:val="396"/>
        </w:trPr>
        <w:tc>
          <w:tcPr>
            <w:tcW w:w="2582" w:type="dxa"/>
            <w:vMerge/>
          </w:tcPr>
          <w:p w14:paraId="6B853DA9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719B6AC3" w14:textId="34344355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690FC5">
              <w:rPr>
                <w:sz w:val="20"/>
              </w:rPr>
              <w:t>3</w:t>
            </w:r>
          </w:p>
        </w:tc>
      </w:tr>
      <w:tr w:rsidR="00144DFA" w14:paraId="6F13F6C0" w14:textId="77777777" w:rsidTr="00934ED6">
        <w:trPr>
          <w:trHeight w:val="396"/>
        </w:trPr>
        <w:tc>
          <w:tcPr>
            <w:tcW w:w="2582" w:type="dxa"/>
            <w:vMerge/>
          </w:tcPr>
          <w:p w14:paraId="4199C3F9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2FFEC2B" w14:textId="5407E0E7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City Ranger </w:t>
            </w:r>
            <w:r w:rsidR="00690FC5">
              <w:rPr>
                <w:sz w:val="20"/>
              </w:rPr>
              <w:t>4</w:t>
            </w:r>
          </w:p>
        </w:tc>
      </w:tr>
      <w:tr w:rsidR="00144DFA" w14:paraId="763093A1" w14:textId="77777777" w:rsidTr="00934ED6">
        <w:trPr>
          <w:trHeight w:val="396"/>
        </w:trPr>
        <w:tc>
          <w:tcPr>
            <w:tcW w:w="2582" w:type="dxa"/>
            <w:vMerge/>
          </w:tcPr>
          <w:p w14:paraId="6BEE0860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5C448FB" w14:textId="4D4BF3A1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690FC5">
              <w:rPr>
                <w:sz w:val="20"/>
              </w:rPr>
              <w:t>3</w:t>
            </w:r>
          </w:p>
        </w:tc>
      </w:tr>
      <w:tr w:rsidR="00144DFA" w14:paraId="060527A4" w14:textId="77777777" w:rsidTr="00934ED6">
        <w:trPr>
          <w:trHeight w:val="396"/>
        </w:trPr>
        <w:tc>
          <w:tcPr>
            <w:tcW w:w="2582" w:type="dxa"/>
            <w:vMerge/>
          </w:tcPr>
          <w:p w14:paraId="409C8E82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5113F75A" w14:textId="75CE4F09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690FC5">
              <w:rPr>
                <w:sz w:val="20"/>
              </w:rPr>
              <w:t>4</w:t>
            </w:r>
          </w:p>
        </w:tc>
      </w:tr>
      <w:tr w:rsidR="00144DFA" w14:paraId="16D50718" w14:textId="77777777" w:rsidTr="00934ED6">
        <w:trPr>
          <w:trHeight w:val="396"/>
        </w:trPr>
        <w:tc>
          <w:tcPr>
            <w:tcW w:w="2582" w:type="dxa"/>
            <w:vMerge/>
          </w:tcPr>
          <w:p w14:paraId="0ECE804B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231C7C30" w14:textId="06BB0D86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690FC5">
              <w:rPr>
                <w:sz w:val="20"/>
              </w:rPr>
              <w:t>5</w:t>
            </w:r>
          </w:p>
        </w:tc>
      </w:tr>
      <w:tr w:rsidR="00144DFA" w14:paraId="7DA77C30" w14:textId="77777777" w:rsidTr="00934ED6">
        <w:trPr>
          <w:trHeight w:val="396"/>
        </w:trPr>
        <w:tc>
          <w:tcPr>
            <w:tcW w:w="2582" w:type="dxa"/>
            <w:vMerge/>
          </w:tcPr>
          <w:p w14:paraId="057DEC67" w14:textId="77777777" w:rsidR="00144DFA" w:rsidRDefault="00144DFA" w:rsidP="000069EE">
            <w:pPr>
              <w:rPr>
                <w:sz w:val="2"/>
                <w:szCs w:val="2"/>
              </w:rPr>
            </w:pPr>
          </w:p>
        </w:tc>
        <w:tc>
          <w:tcPr>
            <w:tcW w:w="5919" w:type="dxa"/>
          </w:tcPr>
          <w:p w14:paraId="4AE2E63D" w14:textId="51028DE4" w:rsidR="00144DFA" w:rsidRDefault="00144DFA" w:rsidP="000069EE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690FC5">
              <w:rPr>
                <w:sz w:val="20"/>
              </w:rPr>
              <w:t>6</w:t>
            </w:r>
          </w:p>
        </w:tc>
      </w:tr>
      <w:tr w:rsidR="00934ED6" w14:paraId="5002A4EC" w14:textId="77777777" w:rsidTr="00934ED6">
        <w:trPr>
          <w:trHeight w:val="396"/>
        </w:trPr>
        <w:tc>
          <w:tcPr>
            <w:tcW w:w="2582" w:type="dxa"/>
            <w:vMerge w:val="restart"/>
          </w:tcPr>
          <w:p w14:paraId="7C1095E5" w14:textId="605CB75A" w:rsidR="00934ED6" w:rsidRDefault="00934ED6" w:rsidP="000069EE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Nature Conservation Licensing and Compliance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5C24" w14:textId="2B2B38CE" w:rsidR="00934ED6" w:rsidRDefault="00934ED6" w:rsidP="00144DFA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  <w:tr w:rsidR="00934ED6" w14:paraId="704AEA1A" w14:textId="77777777" w:rsidTr="00934ED6">
        <w:trPr>
          <w:trHeight w:val="396"/>
        </w:trPr>
        <w:tc>
          <w:tcPr>
            <w:tcW w:w="2582" w:type="dxa"/>
            <w:vMerge/>
          </w:tcPr>
          <w:p w14:paraId="571B1587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CC49" w14:textId="6A0A573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690FC5">
              <w:rPr>
                <w:sz w:val="20"/>
              </w:rPr>
              <w:t>5</w:t>
            </w:r>
          </w:p>
        </w:tc>
      </w:tr>
      <w:tr w:rsidR="00934ED6" w14:paraId="5E574589" w14:textId="77777777" w:rsidTr="00934ED6">
        <w:trPr>
          <w:trHeight w:val="396"/>
        </w:trPr>
        <w:tc>
          <w:tcPr>
            <w:tcW w:w="2582" w:type="dxa"/>
            <w:vMerge/>
          </w:tcPr>
          <w:p w14:paraId="0503E2A2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05A5" w14:textId="29C0CEB2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Administrative Services Officer Class </w:t>
            </w:r>
            <w:r w:rsidR="00690FC5">
              <w:rPr>
                <w:sz w:val="20"/>
              </w:rPr>
              <w:t>6</w:t>
            </w:r>
          </w:p>
        </w:tc>
      </w:tr>
      <w:tr w:rsidR="00934ED6" w14:paraId="07DF9B2B" w14:textId="77777777" w:rsidTr="00934ED6">
        <w:trPr>
          <w:trHeight w:val="396"/>
        </w:trPr>
        <w:tc>
          <w:tcPr>
            <w:tcW w:w="2582" w:type="dxa"/>
            <w:vMerge w:val="restart"/>
          </w:tcPr>
          <w:p w14:paraId="55137442" w14:textId="573CC1C3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Environment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Protection, Biosecurity and Rural </w:t>
            </w:r>
            <w:r>
              <w:rPr>
                <w:spacing w:val="-2"/>
                <w:sz w:val="20"/>
              </w:rPr>
              <w:t>Services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E4F6" w14:textId="410E92BB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Senior Officer Grade A</w:t>
            </w:r>
          </w:p>
        </w:tc>
      </w:tr>
      <w:tr w:rsidR="00934ED6" w14:paraId="197A16D4" w14:textId="77777777" w:rsidTr="00934ED6">
        <w:trPr>
          <w:trHeight w:val="396"/>
        </w:trPr>
        <w:tc>
          <w:tcPr>
            <w:tcW w:w="2582" w:type="dxa"/>
            <w:vMerge/>
          </w:tcPr>
          <w:p w14:paraId="28508662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1533" w14:textId="475FF003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Senior Officer Grade B</w:t>
            </w:r>
          </w:p>
        </w:tc>
      </w:tr>
      <w:tr w:rsidR="00934ED6" w14:paraId="088F9166" w14:textId="77777777" w:rsidTr="00934ED6">
        <w:trPr>
          <w:trHeight w:val="396"/>
        </w:trPr>
        <w:tc>
          <w:tcPr>
            <w:tcW w:w="2582" w:type="dxa"/>
            <w:vMerge/>
          </w:tcPr>
          <w:p w14:paraId="7BCA798F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6C25" w14:textId="1B66B23C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>Senior Officer Grade C</w:t>
            </w:r>
          </w:p>
        </w:tc>
      </w:tr>
      <w:tr w:rsidR="00934ED6" w14:paraId="3AF91286" w14:textId="77777777" w:rsidTr="00934ED6">
        <w:trPr>
          <w:trHeight w:val="396"/>
        </w:trPr>
        <w:tc>
          <w:tcPr>
            <w:tcW w:w="2582" w:type="dxa"/>
            <w:vMerge/>
          </w:tcPr>
          <w:p w14:paraId="0C61952C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5FBA" w14:textId="64C643DA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Veterinary Officer Level </w:t>
            </w:r>
            <w:r w:rsidR="00690FC5">
              <w:rPr>
                <w:sz w:val="20"/>
              </w:rPr>
              <w:t>2</w:t>
            </w:r>
          </w:p>
        </w:tc>
      </w:tr>
      <w:tr w:rsidR="00934ED6" w14:paraId="331FEC26" w14:textId="77777777" w:rsidTr="00934ED6">
        <w:trPr>
          <w:trHeight w:val="396"/>
        </w:trPr>
        <w:tc>
          <w:tcPr>
            <w:tcW w:w="2582" w:type="dxa"/>
            <w:vMerge/>
          </w:tcPr>
          <w:p w14:paraId="1EF4469C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8C31" w14:textId="2525DD16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Veterinary Officer Level </w:t>
            </w:r>
            <w:r w:rsidR="00690FC5">
              <w:rPr>
                <w:sz w:val="20"/>
              </w:rPr>
              <w:t>3</w:t>
            </w:r>
          </w:p>
        </w:tc>
      </w:tr>
      <w:tr w:rsidR="00934ED6" w14:paraId="4A213705" w14:textId="77777777" w:rsidTr="00934ED6">
        <w:trPr>
          <w:trHeight w:val="396"/>
        </w:trPr>
        <w:tc>
          <w:tcPr>
            <w:tcW w:w="2582" w:type="dxa"/>
            <w:vMerge/>
          </w:tcPr>
          <w:p w14:paraId="06C9B440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A597" w14:textId="389F5522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Technical Officer </w:t>
            </w:r>
            <w:r w:rsidR="00690FC5">
              <w:rPr>
                <w:sz w:val="20"/>
              </w:rPr>
              <w:t>3</w:t>
            </w:r>
          </w:p>
        </w:tc>
      </w:tr>
      <w:tr w:rsidR="00934ED6" w14:paraId="758F9FE7" w14:textId="77777777" w:rsidTr="00934ED6">
        <w:trPr>
          <w:trHeight w:val="396"/>
        </w:trPr>
        <w:tc>
          <w:tcPr>
            <w:tcW w:w="2582" w:type="dxa"/>
            <w:vMerge/>
          </w:tcPr>
          <w:p w14:paraId="77489840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D380" w14:textId="5391BF69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Technical Officer </w:t>
            </w:r>
            <w:r w:rsidR="00690FC5">
              <w:rPr>
                <w:sz w:val="20"/>
              </w:rPr>
              <w:t>4</w:t>
            </w:r>
          </w:p>
        </w:tc>
      </w:tr>
      <w:tr w:rsidR="00934ED6" w14:paraId="54441687" w14:textId="77777777" w:rsidTr="00934ED6">
        <w:trPr>
          <w:trHeight w:val="396"/>
        </w:trPr>
        <w:tc>
          <w:tcPr>
            <w:tcW w:w="2582" w:type="dxa"/>
            <w:vMerge/>
          </w:tcPr>
          <w:p w14:paraId="21F648EC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3DB6" w14:textId="1968F29E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General Service Officer </w:t>
            </w:r>
            <w:r w:rsidR="00690FC5">
              <w:rPr>
                <w:sz w:val="20"/>
              </w:rPr>
              <w:t>7</w:t>
            </w:r>
          </w:p>
        </w:tc>
      </w:tr>
      <w:tr w:rsidR="00934ED6" w14:paraId="48FA1F18" w14:textId="77777777" w:rsidTr="00934ED6">
        <w:trPr>
          <w:trHeight w:val="396"/>
        </w:trPr>
        <w:tc>
          <w:tcPr>
            <w:tcW w:w="2582" w:type="dxa"/>
            <w:vMerge/>
          </w:tcPr>
          <w:p w14:paraId="532127B6" w14:textId="77777777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6435" w14:textId="6A305836" w:rsidR="00934ED6" w:rsidRDefault="00934ED6" w:rsidP="00934ED6">
            <w:pPr>
              <w:pStyle w:val="TableParagraph"/>
              <w:ind w:left="107" w:right="364"/>
              <w:rPr>
                <w:sz w:val="20"/>
              </w:rPr>
            </w:pPr>
            <w:r>
              <w:rPr>
                <w:sz w:val="20"/>
              </w:rPr>
              <w:t xml:space="preserve">General Service Officer </w:t>
            </w:r>
            <w:r w:rsidR="00690FC5">
              <w:rPr>
                <w:sz w:val="20"/>
              </w:rPr>
              <w:t>8</w:t>
            </w:r>
          </w:p>
        </w:tc>
      </w:tr>
    </w:tbl>
    <w:p w14:paraId="21D8823C" w14:textId="2446396B" w:rsidR="00EE4ABE" w:rsidRDefault="00EE4ABE" w:rsidP="000D5CD6">
      <w:r>
        <w:br w:type="page"/>
      </w:r>
    </w:p>
    <w:p w14:paraId="0A08F5B1" w14:textId="21317045" w:rsidR="000D5CD6" w:rsidRDefault="000D5CD6" w:rsidP="00927C54">
      <w:pPr>
        <w:tabs>
          <w:tab w:val="left" w:pos="2977"/>
        </w:tabs>
        <w:spacing w:before="8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lastRenderedPageBreak/>
        <w:t>Schedule</w:t>
      </w:r>
      <w:r>
        <w:rPr>
          <w:rFonts w:ascii="Arial" w:hAnsi="Arial"/>
          <w:b/>
          <w:spacing w:val="-6"/>
          <w:sz w:val="28"/>
        </w:rPr>
        <w:t xml:space="preserve"> </w:t>
      </w:r>
      <w:r w:rsidR="007626A4">
        <w:rPr>
          <w:rFonts w:ascii="Arial" w:hAnsi="Arial"/>
          <w:b/>
          <w:spacing w:val="-10"/>
          <w:sz w:val="28"/>
        </w:rPr>
        <w:t>2</w:t>
      </w:r>
      <w:r>
        <w:rPr>
          <w:rFonts w:ascii="Arial" w:hAnsi="Arial"/>
          <w:b/>
          <w:sz w:val="28"/>
        </w:rPr>
        <w:tab/>
      </w:r>
      <w:r>
        <w:rPr>
          <w:rFonts w:ascii="Arial" w:hAnsi="Arial"/>
          <w:b/>
          <w:spacing w:val="-2"/>
          <w:sz w:val="28"/>
        </w:rPr>
        <w:t>Inspectors—RSPCA ACT</w:t>
      </w:r>
    </w:p>
    <w:p w14:paraId="14C63C21" w14:textId="35B1D1AC" w:rsidR="000D5CD6" w:rsidRDefault="000D5CD6" w:rsidP="000D5CD6">
      <w:pPr>
        <w:spacing w:before="1"/>
        <w:ind w:left="97"/>
        <w:rPr>
          <w:sz w:val="18"/>
        </w:rPr>
      </w:pPr>
      <w:r>
        <w:rPr>
          <w:sz w:val="18"/>
        </w:rPr>
        <w:t>(see</w:t>
      </w:r>
      <w:r>
        <w:rPr>
          <w:spacing w:val="-2"/>
          <w:sz w:val="18"/>
        </w:rPr>
        <w:t xml:space="preserve"> </w:t>
      </w:r>
      <w:r>
        <w:rPr>
          <w:sz w:val="18"/>
        </w:rPr>
        <w:t>s</w:t>
      </w:r>
      <w:r>
        <w:rPr>
          <w:spacing w:val="-1"/>
          <w:sz w:val="18"/>
        </w:rPr>
        <w:t xml:space="preserve"> </w:t>
      </w:r>
      <w:r>
        <w:rPr>
          <w:sz w:val="18"/>
        </w:rPr>
        <w:t>3 (</w:t>
      </w:r>
      <w:r w:rsidR="00934ED6">
        <w:rPr>
          <w:sz w:val="18"/>
        </w:rPr>
        <w:t>2</w:t>
      </w:r>
      <w:r>
        <w:rPr>
          <w:sz w:val="18"/>
        </w:rPr>
        <w:t>)</w:t>
      </w:r>
      <w:r>
        <w:rPr>
          <w:spacing w:val="-4"/>
          <w:sz w:val="18"/>
        </w:rPr>
        <w:t>)</w:t>
      </w:r>
    </w:p>
    <w:p w14:paraId="13FD73A4" w14:textId="77777777" w:rsidR="000D5CD6" w:rsidRDefault="000D5CD6" w:rsidP="000D5CD6"/>
    <w:tbl>
      <w:tblPr>
        <w:tblW w:w="850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6"/>
        <w:gridCol w:w="4735"/>
      </w:tblGrid>
      <w:tr w:rsidR="000D5CD6" w14:paraId="6455CC3D" w14:textId="77777777" w:rsidTr="000D5CD6">
        <w:trPr>
          <w:trHeight w:val="741"/>
          <w:tblHeader/>
        </w:trPr>
        <w:tc>
          <w:tcPr>
            <w:tcW w:w="3766" w:type="dxa"/>
          </w:tcPr>
          <w:p w14:paraId="7D4A1026" w14:textId="77777777" w:rsidR="000D5CD6" w:rsidRDefault="000D5CD6" w:rsidP="000069EE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1</w:t>
            </w:r>
          </w:p>
          <w:p w14:paraId="1D5A7D24" w14:textId="5BB4EE07" w:rsidR="000D5CD6" w:rsidRDefault="00DB1337" w:rsidP="000069EE">
            <w:pPr>
              <w:pStyle w:val="TableParagraph"/>
              <w:spacing w:before="59"/>
              <w:ind w:left="107" w:right="751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sz w:val="18"/>
              </w:rPr>
              <w:t>P</w:t>
            </w:r>
            <w:r w:rsidR="000D5CD6">
              <w:rPr>
                <w:rFonts w:ascii="Arial"/>
                <w:b/>
                <w:sz w:val="18"/>
              </w:rPr>
              <w:t>osition name</w:t>
            </w:r>
            <w:r w:rsidR="003E12A6">
              <w:rPr>
                <w:rFonts w:ascii="Arial"/>
                <w:b/>
                <w:sz w:val="18"/>
              </w:rPr>
              <w:br/>
              <w:t>(information only)</w:t>
            </w:r>
          </w:p>
        </w:tc>
        <w:tc>
          <w:tcPr>
            <w:tcW w:w="4735" w:type="dxa"/>
          </w:tcPr>
          <w:p w14:paraId="337F80F5" w14:textId="77777777" w:rsidR="000D5CD6" w:rsidRDefault="000D5CD6" w:rsidP="000069EE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column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0"/>
                <w:sz w:val="18"/>
              </w:rPr>
              <w:t>2</w:t>
            </w:r>
          </w:p>
          <w:p w14:paraId="3D82F74B" w14:textId="471C5749" w:rsidR="000D5CD6" w:rsidRDefault="00DB1337" w:rsidP="000069EE">
            <w:pPr>
              <w:pStyle w:val="TableParagraph"/>
              <w:spacing w:before="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</w:t>
            </w:r>
            <w:r w:rsidR="000D5CD6">
              <w:rPr>
                <w:rFonts w:ascii="Arial"/>
                <w:b/>
                <w:sz w:val="18"/>
              </w:rPr>
              <w:t>erson name</w:t>
            </w:r>
          </w:p>
        </w:tc>
      </w:tr>
      <w:tr w:rsidR="000D5CD6" w14:paraId="06DD1638" w14:textId="77777777" w:rsidTr="000D5CD6">
        <w:trPr>
          <w:trHeight w:val="376"/>
        </w:trPr>
        <w:tc>
          <w:tcPr>
            <w:tcW w:w="3766" w:type="dxa"/>
          </w:tcPr>
          <w:p w14:paraId="4A8931C0" w14:textId="70CBC654" w:rsidR="000D5CD6" w:rsidRDefault="000D5CD6" w:rsidP="000069E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RSPCA ACT Chief Inspector</w:t>
            </w:r>
          </w:p>
        </w:tc>
        <w:tc>
          <w:tcPr>
            <w:tcW w:w="4735" w:type="dxa"/>
          </w:tcPr>
          <w:p w14:paraId="0C467AAE" w14:textId="419C3A67" w:rsidR="000D5CD6" w:rsidRPr="000D5CD6" w:rsidRDefault="000D5CD6" w:rsidP="000069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Warrick Dunstan</w:t>
            </w:r>
          </w:p>
        </w:tc>
      </w:tr>
      <w:tr w:rsidR="000D5CD6" w14:paraId="54FC7912" w14:textId="77777777" w:rsidTr="000D5CD6">
        <w:trPr>
          <w:trHeight w:val="376"/>
        </w:trPr>
        <w:tc>
          <w:tcPr>
            <w:tcW w:w="3766" w:type="dxa"/>
          </w:tcPr>
          <w:p w14:paraId="4C130E4E" w14:textId="7B5E5ED8" w:rsidR="000D5CD6" w:rsidRDefault="000D5CD6" w:rsidP="000069EE">
            <w:pPr>
              <w:pStyle w:val="TableParagraph"/>
              <w:ind w:left="107" w:right="314"/>
              <w:rPr>
                <w:sz w:val="20"/>
              </w:rPr>
            </w:pPr>
            <w:r>
              <w:rPr>
                <w:sz w:val="20"/>
              </w:rPr>
              <w:t>RSPCA ACT Senior Inspector</w:t>
            </w:r>
          </w:p>
        </w:tc>
        <w:tc>
          <w:tcPr>
            <w:tcW w:w="4735" w:type="dxa"/>
          </w:tcPr>
          <w:p w14:paraId="12189AEF" w14:textId="02E2250D" w:rsidR="000D5CD6" w:rsidRPr="000D5CD6" w:rsidRDefault="000D5CD6" w:rsidP="000069E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Lisa Lindsay</w:t>
            </w:r>
          </w:p>
        </w:tc>
      </w:tr>
      <w:bookmarkEnd w:id="0"/>
      <w:bookmarkEnd w:id="1"/>
    </w:tbl>
    <w:p w14:paraId="34AC2191" w14:textId="77777777" w:rsidR="000D5CD6" w:rsidRPr="0015106E" w:rsidRDefault="000D5CD6" w:rsidP="000D5CD6">
      <w:pPr>
        <w:rPr>
          <w:rFonts w:ascii="Calibri" w:hAnsi="Calibri"/>
          <w:b/>
          <w:color w:val="000000"/>
          <w:sz w:val="22"/>
          <w:szCs w:val="22"/>
        </w:rPr>
      </w:pPr>
    </w:p>
    <w:sectPr w:rsidR="000D5CD6" w:rsidRPr="0015106E" w:rsidSect="000D06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276" w:right="1800" w:bottom="993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F9211" w14:textId="77777777" w:rsidR="005F46F7" w:rsidRDefault="005F46F7" w:rsidP="001440B3">
      <w:r>
        <w:separator/>
      </w:r>
    </w:p>
  </w:endnote>
  <w:endnote w:type="continuationSeparator" w:id="0">
    <w:p w14:paraId="6CAC8E31" w14:textId="77777777" w:rsidR="005F46F7" w:rsidRDefault="005F46F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97434" w14:textId="77777777" w:rsidR="00D72E8E" w:rsidRDefault="00D72E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1F8D0" w14:textId="3BAE03EC" w:rsidR="005D0ADF" w:rsidRDefault="000D065E" w:rsidP="000D065E">
    <w:pPr>
      <w:pStyle w:val="Footer"/>
      <w:tabs>
        <w:tab w:val="clear" w:pos="2880"/>
        <w:tab w:val="left" w:pos="8080"/>
      </w:tabs>
      <w:jc w:val="right"/>
      <w:rPr>
        <w:rFonts w:cs="Arial"/>
        <w:noProof/>
      </w:rPr>
    </w:pPr>
    <w:r w:rsidRPr="005F4630">
      <w:rPr>
        <w:rFonts w:cs="Arial"/>
      </w:rPr>
      <w:fldChar w:fldCharType="begin"/>
    </w:r>
    <w:r w:rsidRPr="005F4630">
      <w:rPr>
        <w:rFonts w:cs="Arial"/>
      </w:rPr>
      <w:instrText xml:space="preserve"> PAGE   \* MERGEFORMAT </w:instrText>
    </w:r>
    <w:r w:rsidRPr="005F4630">
      <w:rPr>
        <w:rFonts w:cs="Arial"/>
      </w:rPr>
      <w:fldChar w:fldCharType="separate"/>
    </w:r>
    <w:r>
      <w:rPr>
        <w:rFonts w:cs="Arial"/>
      </w:rPr>
      <w:t>1</w:t>
    </w:r>
    <w:r w:rsidRPr="005F4630">
      <w:rPr>
        <w:rFonts w:cs="Arial"/>
        <w:noProof/>
      </w:rPr>
      <w:fldChar w:fldCharType="end"/>
    </w:r>
  </w:p>
  <w:p w14:paraId="0FEFE913" w14:textId="68042F10" w:rsidR="00DB1337" w:rsidRPr="00D72E8E" w:rsidRDefault="00D72E8E" w:rsidP="00D72E8E">
    <w:pPr>
      <w:pStyle w:val="Footer"/>
      <w:tabs>
        <w:tab w:val="clear" w:pos="2880"/>
        <w:tab w:val="left" w:pos="8080"/>
      </w:tabs>
      <w:spacing w:after="0"/>
      <w:jc w:val="center"/>
      <w:rPr>
        <w:rFonts w:cs="Arial"/>
        <w:sz w:val="14"/>
        <w:szCs w:val="16"/>
      </w:rPr>
    </w:pPr>
    <w:r w:rsidRPr="00D72E8E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66E8" w14:textId="1D83E566" w:rsidR="005F4630" w:rsidRPr="00D72E8E" w:rsidRDefault="00D72E8E" w:rsidP="00D72E8E">
    <w:pPr>
      <w:pStyle w:val="Footer"/>
      <w:tabs>
        <w:tab w:val="clear" w:pos="2880"/>
        <w:tab w:val="left" w:pos="8080"/>
      </w:tabs>
      <w:spacing w:before="0" w:after="0"/>
      <w:jc w:val="center"/>
      <w:rPr>
        <w:rFonts w:cs="Arial"/>
        <w:sz w:val="14"/>
        <w:szCs w:val="16"/>
      </w:rPr>
    </w:pPr>
    <w:r w:rsidRPr="00D72E8E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FBB0" w14:textId="77777777" w:rsidR="005F46F7" w:rsidRDefault="005F46F7" w:rsidP="001440B3">
      <w:r>
        <w:separator/>
      </w:r>
    </w:p>
  </w:footnote>
  <w:footnote w:type="continuationSeparator" w:id="0">
    <w:p w14:paraId="159288F0" w14:textId="77777777" w:rsidR="005F46F7" w:rsidRDefault="005F46F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23056" w14:textId="77777777" w:rsidR="00D72E8E" w:rsidRDefault="00D72E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598E" w14:textId="77777777" w:rsidR="00D72E8E" w:rsidRDefault="00D72E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0E7F" w14:textId="77777777" w:rsidR="00D72E8E" w:rsidRDefault="00D72E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DC564F"/>
    <w:multiLevelType w:val="hybridMultilevel"/>
    <w:tmpl w:val="B414D39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9082250">
    <w:abstractNumId w:val="2"/>
  </w:num>
  <w:num w:numId="2" w16cid:durableId="140511771">
    <w:abstractNumId w:val="0"/>
  </w:num>
  <w:num w:numId="3" w16cid:durableId="161549607">
    <w:abstractNumId w:val="3"/>
  </w:num>
  <w:num w:numId="4" w16cid:durableId="1827672046">
    <w:abstractNumId w:val="7"/>
  </w:num>
  <w:num w:numId="5" w16cid:durableId="936447167">
    <w:abstractNumId w:val="8"/>
  </w:num>
  <w:num w:numId="6" w16cid:durableId="2001805532">
    <w:abstractNumId w:val="1"/>
  </w:num>
  <w:num w:numId="7" w16cid:durableId="589049601">
    <w:abstractNumId w:val="5"/>
  </w:num>
  <w:num w:numId="8" w16cid:durableId="1668047503">
    <w:abstractNumId w:val="6"/>
  </w:num>
  <w:num w:numId="9" w16cid:durableId="948392726">
    <w:abstractNumId w:val="9"/>
  </w:num>
  <w:num w:numId="10" w16cid:durableId="543444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5209"/>
    <w:rsid w:val="000422A7"/>
    <w:rsid w:val="000547D7"/>
    <w:rsid w:val="000770B8"/>
    <w:rsid w:val="000800AB"/>
    <w:rsid w:val="000B5AD4"/>
    <w:rsid w:val="000C7AB5"/>
    <w:rsid w:val="000D065E"/>
    <w:rsid w:val="000D5CD6"/>
    <w:rsid w:val="000F0B20"/>
    <w:rsid w:val="00101589"/>
    <w:rsid w:val="00105A02"/>
    <w:rsid w:val="00107117"/>
    <w:rsid w:val="00111F9F"/>
    <w:rsid w:val="00117272"/>
    <w:rsid w:val="00131DDB"/>
    <w:rsid w:val="0013586A"/>
    <w:rsid w:val="001440B3"/>
    <w:rsid w:val="00144DFA"/>
    <w:rsid w:val="00150CDD"/>
    <w:rsid w:val="00152056"/>
    <w:rsid w:val="00160769"/>
    <w:rsid w:val="00192223"/>
    <w:rsid w:val="001D7C40"/>
    <w:rsid w:val="001E2B94"/>
    <w:rsid w:val="001F2D76"/>
    <w:rsid w:val="00205608"/>
    <w:rsid w:val="00222933"/>
    <w:rsid w:val="00224998"/>
    <w:rsid w:val="002545DF"/>
    <w:rsid w:val="0027018A"/>
    <w:rsid w:val="00283719"/>
    <w:rsid w:val="00295B96"/>
    <w:rsid w:val="002978B4"/>
    <w:rsid w:val="002A0018"/>
    <w:rsid w:val="002A468F"/>
    <w:rsid w:val="002A5968"/>
    <w:rsid w:val="002C4351"/>
    <w:rsid w:val="00316795"/>
    <w:rsid w:val="003303A5"/>
    <w:rsid w:val="0034560D"/>
    <w:rsid w:val="003539A6"/>
    <w:rsid w:val="003570EC"/>
    <w:rsid w:val="00367A75"/>
    <w:rsid w:val="0039314F"/>
    <w:rsid w:val="00393829"/>
    <w:rsid w:val="003E12A6"/>
    <w:rsid w:val="003E536D"/>
    <w:rsid w:val="00400774"/>
    <w:rsid w:val="00404137"/>
    <w:rsid w:val="00404C55"/>
    <w:rsid w:val="0042011A"/>
    <w:rsid w:val="00422C04"/>
    <w:rsid w:val="004334E0"/>
    <w:rsid w:val="004515EE"/>
    <w:rsid w:val="00471AD2"/>
    <w:rsid w:val="004B1027"/>
    <w:rsid w:val="004D7F48"/>
    <w:rsid w:val="004E1951"/>
    <w:rsid w:val="0050595E"/>
    <w:rsid w:val="005148BB"/>
    <w:rsid w:val="00520941"/>
    <w:rsid w:val="0052412A"/>
    <w:rsid w:val="00525963"/>
    <w:rsid w:val="005302ED"/>
    <w:rsid w:val="005402E4"/>
    <w:rsid w:val="00540FDF"/>
    <w:rsid w:val="005456DC"/>
    <w:rsid w:val="005473E8"/>
    <w:rsid w:val="00553DBF"/>
    <w:rsid w:val="00556447"/>
    <w:rsid w:val="0056221C"/>
    <w:rsid w:val="00574721"/>
    <w:rsid w:val="00596AD6"/>
    <w:rsid w:val="005A77E2"/>
    <w:rsid w:val="005D0ADF"/>
    <w:rsid w:val="005F3EF9"/>
    <w:rsid w:val="005F4630"/>
    <w:rsid w:val="005F46F7"/>
    <w:rsid w:val="006227BC"/>
    <w:rsid w:val="00632487"/>
    <w:rsid w:val="00635881"/>
    <w:rsid w:val="00643279"/>
    <w:rsid w:val="00647A2E"/>
    <w:rsid w:val="0067694A"/>
    <w:rsid w:val="00685449"/>
    <w:rsid w:val="00690FC5"/>
    <w:rsid w:val="006B0628"/>
    <w:rsid w:val="006D2D0A"/>
    <w:rsid w:val="006E44E9"/>
    <w:rsid w:val="006F6DE2"/>
    <w:rsid w:val="00700844"/>
    <w:rsid w:val="00703B8E"/>
    <w:rsid w:val="00715B86"/>
    <w:rsid w:val="00736F9C"/>
    <w:rsid w:val="0076152D"/>
    <w:rsid w:val="007626A4"/>
    <w:rsid w:val="00783876"/>
    <w:rsid w:val="007B30FB"/>
    <w:rsid w:val="007B3EC5"/>
    <w:rsid w:val="007B3EF3"/>
    <w:rsid w:val="007B7489"/>
    <w:rsid w:val="007C063F"/>
    <w:rsid w:val="007C0760"/>
    <w:rsid w:val="007C61DA"/>
    <w:rsid w:val="007C7B06"/>
    <w:rsid w:val="007F3894"/>
    <w:rsid w:val="007F7271"/>
    <w:rsid w:val="00803A43"/>
    <w:rsid w:val="00813B55"/>
    <w:rsid w:val="00813CA9"/>
    <w:rsid w:val="0082786B"/>
    <w:rsid w:val="00836084"/>
    <w:rsid w:val="008370F7"/>
    <w:rsid w:val="008572ED"/>
    <w:rsid w:val="008645D6"/>
    <w:rsid w:val="008844F0"/>
    <w:rsid w:val="008A35EA"/>
    <w:rsid w:val="008F427A"/>
    <w:rsid w:val="00927C54"/>
    <w:rsid w:val="009328F8"/>
    <w:rsid w:val="00934ED6"/>
    <w:rsid w:val="00937DCA"/>
    <w:rsid w:val="00937FA2"/>
    <w:rsid w:val="00966AA5"/>
    <w:rsid w:val="0097377D"/>
    <w:rsid w:val="00977DDA"/>
    <w:rsid w:val="009B0E17"/>
    <w:rsid w:val="009C1692"/>
    <w:rsid w:val="009C6C94"/>
    <w:rsid w:val="009D64BD"/>
    <w:rsid w:val="009E4C35"/>
    <w:rsid w:val="009E6A4B"/>
    <w:rsid w:val="00A01458"/>
    <w:rsid w:val="00A724A5"/>
    <w:rsid w:val="00A81933"/>
    <w:rsid w:val="00A81C7D"/>
    <w:rsid w:val="00A84303"/>
    <w:rsid w:val="00A91E0A"/>
    <w:rsid w:val="00A977D4"/>
    <w:rsid w:val="00AA35F7"/>
    <w:rsid w:val="00AB04AE"/>
    <w:rsid w:val="00AB54A4"/>
    <w:rsid w:val="00AB5C76"/>
    <w:rsid w:val="00AC5920"/>
    <w:rsid w:val="00AC7189"/>
    <w:rsid w:val="00AD1ABC"/>
    <w:rsid w:val="00AF6EBF"/>
    <w:rsid w:val="00B1116A"/>
    <w:rsid w:val="00B253A8"/>
    <w:rsid w:val="00B51DB1"/>
    <w:rsid w:val="00B649D7"/>
    <w:rsid w:val="00B65DD4"/>
    <w:rsid w:val="00B66DE0"/>
    <w:rsid w:val="00B74B38"/>
    <w:rsid w:val="00B833AD"/>
    <w:rsid w:val="00B93AE6"/>
    <w:rsid w:val="00B948AA"/>
    <w:rsid w:val="00BA67F7"/>
    <w:rsid w:val="00BD1960"/>
    <w:rsid w:val="00BD30C1"/>
    <w:rsid w:val="00BE359C"/>
    <w:rsid w:val="00BE3D6A"/>
    <w:rsid w:val="00BE784A"/>
    <w:rsid w:val="00BF1800"/>
    <w:rsid w:val="00C02CB0"/>
    <w:rsid w:val="00C02D5D"/>
    <w:rsid w:val="00C05245"/>
    <w:rsid w:val="00C141E2"/>
    <w:rsid w:val="00C41376"/>
    <w:rsid w:val="00C42F18"/>
    <w:rsid w:val="00C460C9"/>
    <w:rsid w:val="00C575C4"/>
    <w:rsid w:val="00C65234"/>
    <w:rsid w:val="00C7023C"/>
    <w:rsid w:val="00C71E6B"/>
    <w:rsid w:val="00C741A0"/>
    <w:rsid w:val="00C845CD"/>
    <w:rsid w:val="00C85373"/>
    <w:rsid w:val="00C96FD5"/>
    <w:rsid w:val="00CB4153"/>
    <w:rsid w:val="00CE258E"/>
    <w:rsid w:val="00CE3D6D"/>
    <w:rsid w:val="00D3513D"/>
    <w:rsid w:val="00D355E3"/>
    <w:rsid w:val="00D44D9A"/>
    <w:rsid w:val="00D4778F"/>
    <w:rsid w:val="00D67D4B"/>
    <w:rsid w:val="00D709DD"/>
    <w:rsid w:val="00D72E8E"/>
    <w:rsid w:val="00D84787"/>
    <w:rsid w:val="00DA2CB4"/>
    <w:rsid w:val="00DB1337"/>
    <w:rsid w:val="00DC1BA5"/>
    <w:rsid w:val="00DE1B77"/>
    <w:rsid w:val="00DF18C4"/>
    <w:rsid w:val="00E17394"/>
    <w:rsid w:val="00E20466"/>
    <w:rsid w:val="00E223D8"/>
    <w:rsid w:val="00E27A0D"/>
    <w:rsid w:val="00E27F83"/>
    <w:rsid w:val="00E3090F"/>
    <w:rsid w:val="00E33CF7"/>
    <w:rsid w:val="00E43E15"/>
    <w:rsid w:val="00E51A06"/>
    <w:rsid w:val="00E610AF"/>
    <w:rsid w:val="00E74BB6"/>
    <w:rsid w:val="00E77409"/>
    <w:rsid w:val="00ED1865"/>
    <w:rsid w:val="00EE303A"/>
    <w:rsid w:val="00EE4ABE"/>
    <w:rsid w:val="00EF2E26"/>
    <w:rsid w:val="00F0080F"/>
    <w:rsid w:val="00F00DBF"/>
    <w:rsid w:val="00F15376"/>
    <w:rsid w:val="00F63018"/>
    <w:rsid w:val="00F66C7A"/>
    <w:rsid w:val="00F9613A"/>
    <w:rsid w:val="00FC29AE"/>
    <w:rsid w:val="00FC70C2"/>
    <w:rsid w:val="00FC7B48"/>
    <w:rsid w:val="00FE44BC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A968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39"/>
    <w:rsid w:val="00D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03"/>
    <w:rPr>
      <w:rFonts w:ascii="Segoe UI" w:hAnsi="Segoe UI" w:cs="Segoe UI"/>
      <w:sz w:val="18"/>
      <w:szCs w:val="18"/>
      <w:lang w:eastAsia="en-US"/>
    </w:rPr>
  </w:style>
  <w:style w:type="paragraph" w:customStyle="1" w:styleId="NIorDInumber">
    <w:name w:val="NI or DI number"/>
    <w:basedOn w:val="Normal"/>
    <w:next w:val="Normal"/>
    <w:rsid w:val="00A01458"/>
    <w:pPr>
      <w:spacing w:before="240" w:after="60"/>
    </w:pPr>
    <w:rPr>
      <w:rFonts w:ascii="Arial (W1)" w:hAnsi="Arial (W1)" w:cs="Arial"/>
      <w:b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1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A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AD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AD2"/>
    <w:rPr>
      <w:b/>
      <w:bCs/>
      <w:lang w:eastAsia="en-US"/>
    </w:rPr>
  </w:style>
  <w:style w:type="paragraph" w:customStyle="1" w:styleId="Default">
    <w:name w:val="Default"/>
    <w:rsid w:val="000B5A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20941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D4778F"/>
    <w:rPr>
      <w:sz w:val="24"/>
      <w:lang w:eastAsia="en-US"/>
    </w:rPr>
  </w:style>
  <w:style w:type="table" w:styleId="TableClassic1">
    <w:name w:val="Table Classic 1"/>
    <w:basedOn w:val="TableNormal"/>
    <w:uiPriority w:val="99"/>
    <w:rsid w:val="000D065E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DA2CB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144DF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44DFA"/>
    <w:rPr>
      <w:sz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44DFA"/>
    <w:pPr>
      <w:widowControl w:val="0"/>
      <w:autoSpaceDE w:val="0"/>
      <w:autoSpaceDN w:val="0"/>
      <w:spacing w:before="60"/>
      <w:ind w:left="105"/>
    </w:pPr>
    <w:rPr>
      <w:sz w:val="22"/>
      <w:szCs w:val="22"/>
      <w:lang w:val="en-US"/>
    </w:rPr>
  </w:style>
  <w:style w:type="paragraph" w:customStyle="1" w:styleId="aNote">
    <w:name w:val="aNote"/>
    <w:basedOn w:val="Normal"/>
    <w:link w:val="aNoteChar"/>
    <w:rsid w:val="009B0E17"/>
    <w:pPr>
      <w:spacing w:before="140"/>
      <w:ind w:left="1900" w:hanging="800"/>
      <w:jc w:val="both"/>
    </w:pPr>
    <w:rPr>
      <w:sz w:val="20"/>
    </w:rPr>
  </w:style>
  <w:style w:type="character" w:customStyle="1" w:styleId="aNoteChar">
    <w:name w:val="aNote Char"/>
    <w:basedOn w:val="DefaultParagraphFont"/>
    <w:link w:val="aNote"/>
    <w:locked/>
    <w:rsid w:val="009B0E17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B0E17"/>
    <w:rPr>
      <w:color w:val="0000FF" w:themeColor="hyperlink"/>
      <w:u w:val="none"/>
    </w:rPr>
  </w:style>
  <w:style w:type="character" w:customStyle="1" w:styleId="charItals">
    <w:name w:val="charItals"/>
    <w:basedOn w:val="DefaultParagraphFont"/>
    <w:rsid w:val="00EE4ABE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A62083155</value>
    </field>
    <field name="Objective-Title">
      <value order="0">Animal Welfare (Inspectors) Appointment 2026 (No 2)</value>
    </field>
    <field name="Objective-Description">
      <value order="0"/>
    </field>
    <field name="Objective-CreationStamp">
      <value order="0">2026-05-21T00:32:51Z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2026-06-04T05:06:26Z</value>
    </field>
    <field name="Objective-Owner">
      <value order="0">Sahar Khan</value>
    </field>
    <field name="Objective-Path">
      <value order="0"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</value>
    </field>
    <field name="Objective-Parent">
      <value order="0">Instruments for Animal Welfare Act and Domestic Animals Act</value>
    </field>
    <field name="Objective-State">
      <value order="0">Being Edited</value>
    </field>
    <field name="Objective-VersionId">
      <value order="0">vA79021521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>1-2026/0086017</value>
    </field>
    <field name="Objective-Classification">
      <value order="0"/>
    </field>
    <field name="Objective-Caveats">
      <value order="0"/>
    </field>
  </systemFields>
  <catalogues>
    <catalogue name="ObjF451 Type Catalogue" type="type" ori="id:cA1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3F4A4D7-DE8B-4387-B3F4-D723D7C5C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307</Words>
  <Characters>1692</Characters>
  <Application>Microsoft Office Word</Application>
  <DocSecurity>0</DocSecurity>
  <Lines>104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Chris Mooney</Manager>
  <Company>InTACT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2026-06-04T05:12:00Z</dcterms:created>
  <dcterms:modified xsi:type="dcterms:W3CDTF">2026-06-04T05:13:00Z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OM Author [system]">
    <vt:lpwstr>TCBS</vt:lpwstr>
  </property>
  <property fmtid="{D5CDD505-2E9C-101B-9397-08002B2CF9AE}" pid="5" name="Objective-OM Author Organisation [system]">
    <vt:lpwstr/>
  </property>
  <property fmtid="{D5CDD505-2E9C-101B-9397-08002B2CF9AE}" pid="6" name="Objective-OM Author Type [system]">
    <vt:lpwstr/>
  </property>
  <property fmtid="{D5CDD505-2E9C-101B-9397-08002B2CF9AE}" pid="7" name="Objective-OM Date Received [system]">
    <vt:lpwstr/>
  </property>
  <property fmtid="{D5CDD505-2E9C-101B-9397-08002B2CF9AE}" pid="8" name="Objective-OM Date of Document [system]">
    <vt:lpwstr/>
  </property>
  <property fmtid="{D5CDD505-2E9C-101B-9397-08002B2CF9AE}" pid="9" name="Objective-OM External Reference [system]">
    <vt:lpwstr/>
  </property>
  <property fmtid="{D5CDD505-2E9C-101B-9397-08002B2CF9AE}" pid="10" name="Objective-OM Reference [system]">
    <vt:lpwstr/>
  </property>
  <property fmtid="{D5CDD505-2E9C-101B-9397-08002B2CF9AE}" pid="11" name="Objective-OM Topic [system]">
    <vt:lpwstr/>
  </property>
  <property fmtid="{D5CDD505-2E9C-101B-9397-08002B2CF9AE}" pid="12" name="Objective-Suburb [system]">
    <vt:lpwstr/>
  </property>
  <property fmtid="{D5CDD505-2E9C-101B-9397-08002B2CF9AE}" pid="13" name="Objective-Owner Agency [system]">
    <vt:lpwstr>TCCS</vt:lpwstr>
  </property>
  <property fmtid="{D5CDD505-2E9C-101B-9397-08002B2CF9AE}" pid="14" name="Objective-Document Type [system]">
    <vt:lpwstr>0-Document</vt:lpwstr>
  </property>
  <property fmtid="{D5CDD505-2E9C-101B-9397-08002B2CF9AE}" pid="15" name="Objective-Language [system]">
    <vt:lpwstr>English (en)</vt:lpwstr>
  </property>
  <property fmtid="{D5CDD505-2E9C-101B-9397-08002B2CF9AE}" pid="16" name="Objective-Jurisdiction [system]">
    <vt:lpwstr>ACT</vt:lpwstr>
  </property>
  <property fmtid="{D5CDD505-2E9C-101B-9397-08002B2CF9AE}" pid="17" name="Objective-Customers [system]">
    <vt:lpwstr/>
  </property>
  <property fmtid="{D5CDD505-2E9C-101B-9397-08002B2CF9AE}" pid="18" name="Objective-Places [system]">
    <vt:lpwstr/>
  </property>
  <property fmtid="{D5CDD505-2E9C-101B-9397-08002B2CF9AE}" pid="19" name="Objective-Transaction Reference [system]">
    <vt:lpwstr/>
  </property>
  <property fmtid="{D5CDD505-2E9C-101B-9397-08002B2CF9AE}" pid="20" name="Objective-Document Created By [system]">
    <vt:lpwstr/>
  </property>
  <property fmtid="{D5CDD505-2E9C-101B-9397-08002B2CF9AE}" pid="21" name="Objective-Document Created On [system]">
    <vt:lpwstr/>
  </property>
  <property fmtid="{D5CDD505-2E9C-101B-9397-08002B2CF9AE}" pid="22" name="Objective-Covers Period From [system]">
    <vt:lpwstr/>
  </property>
  <property fmtid="{D5CDD505-2E9C-101B-9397-08002B2CF9AE}" pid="23" name="Objective-Covers Period To [system]">
    <vt:lpwstr/>
  </property>
  <property fmtid="{D5CDD505-2E9C-101B-9397-08002B2CF9AE}" pid="24" name="Objective-OM Author">
    <vt:lpwstr/>
  </property>
  <property fmtid="{D5CDD505-2E9C-101B-9397-08002B2CF9AE}" pid="25" name="Objective-OM Author Organisation">
    <vt:lpwstr/>
  </property>
  <property fmtid="{D5CDD505-2E9C-101B-9397-08002B2CF9AE}" pid="26" name="Objective-OM Author Type">
    <vt:lpwstr/>
  </property>
  <property fmtid="{D5CDD505-2E9C-101B-9397-08002B2CF9AE}" pid="27" name="Objective-OM Date Received">
    <vt:lpwstr/>
  </property>
  <property fmtid="{D5CDD505-2E9C-101B-9397-08002B2CF9AE}" pid="28" name="Objective-OM Date of Document">
    <vt:lpwstr/>
  </property>
  <property fmtid="{D5CDD505-2E9C-101B-9397-08002B2CF9AE}" pid="29" name="Objective-OM External Reference">
    <vt:lpwstr/>
  </property>
  <property fmtid="{D5CDD505-2E9C-101B-9397-08002B2CF9AE}" pid="30" name="Objective-OM Reference">
    <vt:lpwstr/>
  </property>
  <property fmtid="{D5CDD505-2E9C-101B-9397-08002B2CF9AE}" pid="31" name="Objective-OM Topic">
    <vt:lpwstr/>
  </property>
  <property fmtid="{D5CDD505-2E9C-101B-9397-08002B2CF9AE}" pid="32" name="Objective-Suburb">
    <vt:lpwstr/>
  </property>
  <property fmtid="{D5CDD505-2E9C-101B-9397-08002B2CF9AE}" pid="33" name="CHECKEDOUTFROMJMS">
    <vt:lpwstr/>
  </property>
  <property fmtid="{D5CDD505-2E9C-101B-9397-08002B2CF9AE}" pid="34" name="DMSID">
    <vt:lpwstr>12489132</vt:lpwstr>
  </property>
  <property fmtid="{D5CDD505-2E9C-101B-9397-08002B2CF9AE}" pid="35" name="JMSREQUIREDCHECKIN">
    <vt:lpwstr/>
  </property>
  <property fmtid="{D5CDD505-2E9C-101B-9397-08002B2CF9AE}" pid="36" name="Objective-OM Owner">
    <vt:lpwstr/>
  </property>
  <property fmtid="{D5CDD505-2E9C-101B-9397-08002B2CF9AE}" pid="37" name="Objective-OM Action Required">
    <vt:lpwstr/>
  </property>
  <property fmtid="{D5CDD505-2E9C-101B-9397-08002B2CF9AE}" pid="38" name="Objective-OM Branch">
    <vt:lpwstr/>
  </property>
  <property fmtid="{D5CDD505-2E9C-101B-9397-08002B2CF9AE}" pid="39" name="Objective-Completed On">
    <vt:lpwstr/>
  </property>
  <property fmtid="{D5CDD505-2E9C-101B-9397-08002B2CF9AE}" pid="40" name="MSIP_Label_69af8531-eb46-4968-8cb3-105d2f5ea87e_Enabled">
    <vt:lpwstr>true</vt:lpwstr>
  </property>
  <property fmtid="{D5CDD505-2E9C-101B-9397-08002B2CF9AE}" pid="41" name="MSIP_Label_69af8531-eb46-4968-8cb3-105d2f5ea87e_SetDate">
    <vt:lpwstr>2024-04-18T05:36:39Z</vt:lpwstr>
  </property>
  <property fmtid="{D5CDD505-2E9C-101B-9397-08002B2CF9AE}" pid="42" name="MSIP_Label_69af8531-eb46-4968-8cb3-105d2f5ea87e_Method">
    <vt:lpwstr>Standard</vt:lpwstr>
  </property>
  <property fmtid="{D5CDD505-2E9C-101B-9397-08002B2CF9AE}" pid="43" name="MSIP_Label_69af8531-eb46-4968-8cb3-105d2f5ea87e_Name">
    <vt:lpwstr>Official - No Marking</vt:lpwstr>
  </property>
  <property fmtid="{D5CDD505-2E9C-101B-9397-08002B2CF9AE}" pid="44" name="MSIP_Label_69af8531-eb46-4968-8cb3-105d2f5ea87e_SiteId">
    <vt:lpwstr>b46c1908-0334-4236-b978-585ee88e4199</vt:lpwstr>
  </property>
  <property fmtid="{D5CDD505-2E9C-101B-9397-08002B2CF9AE}" pid="45" name="MSIP_Label_69af8531-eb46-4968-8cb3-105d2f5ea87e_ActionId">
    <vt:lpwstr>ed5368ce-407b-48c6-8817-549a6050d1bc</vt:lpwstr>
  </property>
  <property fmtid="{D5CDD505-2E9C-101B-9397-08002B2CF9AE}" pid="46" name="MSIP_Label_69af8531-eb46-4968-8cb3-105d2f5ea87e_ContentBits">
    <vt:lpwstr>0</vt:lpwstr>
  </property>
  <property fmtid="{D5CDD505-2E9C-101B-9397-08002B2CF9AE}" pid="47" name="Customer-Id">
    <vt:lpwstr>4FEB93B0D38B3BDFE05400144FFB2061</vt:lpwstr>
  </property>
  <property fmtid="{D5CDD505-2E9C-101B-9397-08002B2CF9AE}" pid="48" name="Objective-Id">
    <vt:lpwstr>A62083155</vt:lpwstr>
  </property>
  <property fmtid="{D5CDD505-2E9C-101B-9397-08002B2CF9AE}" pid="49" name="Objective-Title">
    <vt:lpwstr>NI2026-266 - Animal Welfare (Inspectors) Appointment 2026 (No 2)</vt:lpwstr>
  </property>
  <property fmtid="{D5CDD505-2E9C-101B-9397-08002B2CF9AE}" pid="50" name="Objective-Description">
    <vt:lpwstr/>
  </property>
  <property fmtid="{D5CDD505-2E9C-101B-9397-08002B2CF9AE}" pid="51" name="Objective-CreationStamp">
    <vt:filetime>2026-05-21T00:32:51Z</vt:filetime>
  </property>
  <property fmtid="{D5CDD505-2E9C-101B-9397-08002B2CF9AE}" pid="52" name="Objective-IsApproved">
    <vt:bool>false</vt:bool>
  </property>
  <property fmtid="{D5CDD505-2E9C-101B-9397-08002B2CF9AE}" pid="53" name="Objective-IsPublished">
    <vt:bool>true</vt:bool>
  </property>
  <property fmtid="{D5CDD505-2E9C-101B-9397-08002B2CF9AE}" pid="54" name="Objective-DatePublished">
    <vt:filetime>2026-06-04T05:09:21Z</vt:filetime>
  </property>
  <property fmtid="{D5CDD505-2E9C-101B-9397-08002B2CF9AE}" pid="55" name="Objective-ModificationStamp">
    <vt:filetime>2026-06-04T05:09:34Z</vt:filetime>
  </property>
  <property fmtid="{D5CDD505-2E9C-101B-9397-08002B2CF9AE}" pid="56" name="Objective-Owner">
    <vt:lpwstr>Sahar Khan</vt:lpwstr>
  </property>
  <property fmtid="{D5CDD505-2E9C-101B-9397-08002B2CF9AE}" pid="57" name="Objective-Path">
    <vt:lpwstr>Whole of ACT Government:CED - City and Environment Directorate:02. CED - Corporate Enabling Functions:GMC - Governance, Performance and Strategy (GPS):GPS - Stategic Planning and Performance Monitoring:GPS - Delegations:CED Delegation/Appointments 2026:Completed:Instruments for Animal Welfare Act and Domestic Animals Act:</vt:lpwstr>
  </property>
  <property fmtid="{D5CDD505-2E9C-101B-9397-08002B2CF9AE}" pid="58" name="Objective-Parent">
    <vt:lpwstr>Instruments for Animal Welfare Act and Domestic Animals Act</vt:lpwstr>
  </property>
  <property fmtid="{D5CDD505-2E9C-101B-9397-08002B2CF9AE}" pid="59" name="Objective-State">
    <vt:lpwstr>Published</vt:lpwstr>
  </property>
  <property fmtid="{D5CDD505-2E9C-101B-9397-08002B2CF9AE}" pid="60" name="Objective-VersionId">
    <vt:lpwstr>vA79021521</vt:lpwstr>
  </property>
  <property fmtid="{D5CDD505-2E9C-101B-9397-08002B2CF9AE}" pid="61" name="Objective-Version">
    <vt:lpwstr>3.0</vt:lpwstr>
  </property>
  <property fmtid="{D5CDD505-2E9C-101B-9397-08002B2CF9AE}" pid="62" name="Objective-VersionNumber">
    <vt:r8>4</vt:r8>
  </property>
  <property fmtid="{D5CDD505-2E9C-101B-9397-08002B2CF9AE}" pid="63" name="Objective-VersionComment">
    <vt:lpwstr/>
  </property>
  <property fmtid="{D5CDD505-2E9C-101B-9397-08002B2CF9AE}" pid="64" name="Objective-FileNumber">
    <vt:lpwstr>1-2026/0086017</vt:lpwstr>
  </property>
  <property fmtid="{D5CDD505-2E9C-101B-9397-08002B2CF9AE}" pid="65" name="Objective-Classification">
    <vt:lpwstr>[Inherited - none]</vt:lpwstr>
  </property>
  <property fmtid="{D5CDD505-2E9C-101B-9397-08002B2CF9AE}" pid="66" name="Objective-Caveats">
    <vt:lpwstr/>
  </property>
  <property fmtid="{D5CDD505-2E9C-101B-9397-08002B2CF9AE}" pid="67" name="Objective-Owner Agency">
    <vt:lpwstr>CED - City and Environment Directorate</vt:lpwstr>
  </property>
  <property fmtid="{D5CDD505-2E9C-101B-9397-08002B2CF9AE}" pid="68" name="Objective-Document Type">
    <vt:lpwstr>0-Document</vt:lpwstr>
  </property>
  <property fmtid="{D5CDD505-2E9C-101B-9397-08002B2CF9AE}" pid="69" name="Objective-Language">
    <vt:lpwstr>English (en)</vt:lpwstr>
  </property>
  <property fmtid="{D5CDD505-2E9C-101B-9397-08002B2CF9AE}" pid="70" name="Objective-Jurisdiction">
    <vt:lpwstr>ACT</vt:lpwstr>
  </property>
  <property fmtid="{D5CDD505-2E9C-101B-9397-08002B2CF9AE}" pid="71" name="Objective-Customers">
    <vt:lpwstr/>
  </property>
  <property fmtid="{D5CDD505-2E9C-101B-9397-08002B2CF9AE}" pid="72" name="Objective-Places">
    <vt:lpwstr/>
  </property>
  <property fmtid="{D5CDD505-2E9C-101B-9397-08002B2CF9AE}" pid="73" name="Objective-Transaction Reference">
    <vt:lpwstr/>
  </property>
  <property fmtid="{D5CDD505-2E9C-101B-9397-08002B2CF9AE}" pid="74" name="Objective-Document Created By">
    <vt:lpwstr/>
  </property>
  <property fmtid="{D5CDD505-2E9C-101B-9397-08002B2CF9AE}" pid="75" name="Objective-Document Created On">
    <vt:lpwstr/>
  </property>
  <property fmtid="{D5CDD505-2E9C-101B-9397-08002B2CF9AE}" pid="76" name="Objective-Covers Period From">
    <vt:lpwstr/>
  </property>
  <property fmtid="{D5CDD505-2E9C-101B-9397-08002B2CF9AE}" pid="77" name="Objective-Covers Period To">
    <vt:lpwstr/>
  </property>
</Properties>
</file>