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43A14780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841CFF">
        <w:rPr>
          <w:rFonts w:eastAsia="Times New Roman" w:cs="Calibri"/>
          <w:b/>
          <w:sz w:val="40"/>
          <w:szCs w:val="20"/>
        </w:rPr>
        <w:t>35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2E2D3640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706985">
        <w:rPr>
          <w:rFonts w:eastAsia="Times New Roman" w:cs="Calibri"/>
          <w:b/>
          <w:bCs/>
          <w:sz w:val="24"/>
          <w:szCs w:val="20"/>
        </w:rPr>
        <w:t>416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318C4FF6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841CFF">
        <w:rPr>
          <w:rFonts w:eastAsia="Times New Roman" w:cs="Calibri"/>
          <w:i/>
          <w:iCs/>
          <w:sz w:val="24"/>
          <w:szCs w:val="20"/>
        </w:rPr>
        <w:t>35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1786FE02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1E78CA20" w:rsidR="00587D71" w:rsidRPr="009A0475" w:rsidRDefault="00841CFF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6474546B" w:rsidR="003B7ADB" w:rsidRPr="009A0475" w:rsidRDefault="003A0103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21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1C56DF">
        <w:rPr>
          <w:rFonts w:eastAsia="Times New Roman" w:cs="Calibri"/>
          <w:bCs/>
          <w:sz w:val="24"/>
          <w:szCs w:val="20"/>
        </w:rPr>
        <w:t>August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Pr="009A0475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6E16E8EF" w14:textId="49446EE1" w:rsidR="00085D93" w:rsidRDefault="00085D93" w:rsidP="00841CF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841CFF" w:rsidRPr="00A857E9" w14:paraId="79FA1150" w14:textId="77777777" w:rsidTr="001652A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8654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841CFF" w:rsidRPr="00A857E9" w14:paraId="3CA89859" w14:textId="77777777" w:rsidTr="001652AC">
        <w:trPr>
          <w:trHeight w:val="309"/>
        </w:trPr>
        <w:tc>
          <w:tcPr>
            <w:tcW w:w="9101" w:type="dxa"/>
            <w:gridSpan w:val="2"/>
          </w:tcPr>
          <w:p w14:paraId="0977313D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841CFF" w:rsidRPr="00A857E9" w14:paraId="7F8D6987" w14:textId="77777777" w:rsidTr="001652AC">
        <w:trPr>
          <w:trHeight w:val="309"/>
        </w:trPr>
        <w:tc>
          <w:tcPr>
            <w:tcW w:w="4140" w:type="dxa"/>
          </w:tcPr>
          <w:p w14:paraId="2AE96819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574B51C9" w14:textId="7F75B662" w:rsidR="00841CFF" w:rsidRPr="00A857E9" w:rsidRDefault="00A857E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Autumn Moon - Dragon Link - Grand</w:t>
            </w:r>
          </w:p>
        </w:tc>
      </w:tr>
      <w:tr w:rsidR="00841CFF" w:rsidRPr="00A857E9" w14:paraId="317652C8" w14:textId="77777777" w:rsidTr="001652AC">
        <w:trPr>
          <w:trHeight w:val="309"/>
        </w:trPr>
        <w:tc>
          <w:tcPr>
            <w:tcW w:w="4140" w:type="dxa"/>
          </w:tcPr>
          <w:p w14:paraId="6F165441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46AB3753" w14:textId="661D0F9D" w:rsidR="00841CFF" w:rsidRPr="00A857E9" w:rsidRDefault="00A857E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1.HD169</w:t>
            </w:r>
          </w:p>
        </w:tc>
      </w:tr>
      <w:tr w:rsidR="00841CFF" w:rsidRPr="00A857E9" w14:paraId="5796A9DE" w14:textId="77777777" w:rsidTr="001652AC">
        <w:trPr>
          <w:trHeight w:val="309"/>
        </w:trPr>
        <w:tc>
          <w:tcPr>
            <w:tcW w:w="4140" w:type="dxa"/>
          </w:tcPr>
          <w:p w14:paraId="23527E27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2EBE5A30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cs="Calibri"/>
                <w:sz w:val="24"/>
                <w:szCs w:val="24"/>
              </w:rPr>
              <w:t>1.YA038</w:t>
            </w:r>
          </w:p>
        </w:tc>
      </w:tr>
      <w:tr w:rsidR="00841CFF" w:rsidRPr="00A857E9" w14:paraId="4F4E4178" w14:textId="77777777" w:rsidTr="001652AC">
        <w:trPr>
          <w:trHeight w:val="309"/>
        </w:trPr>
        <w:tc>
          <w:tcPr>
            <w:tcW w:w="9101" w:type="dxa"/>
            <w:gridSpan w:val="2"/>
          </w:tcPr>
          <w:p w14:paraId="49FF9FF6" w14:textId="77777777" w:rsidR="00841CFF" w:rsidRPr="00A857E9" w:rsidRDefault="00841CFF" w:rsidP="001652AC">
            <w:pPr>
              <w:widowControl w:val="0"/>
              <w:spacing w:after="0" w:line="240" w:lineRule="auto"/>
              <w:ind w:right="-252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A857E9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6EA872F0" w14:textId="73B5900D" w:rsidR="00841CFF" w:rsidRPr="00A857E9" w:rsidRDefault="00A857E9" w:rsidP="00A857E9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This game must be operated with the Standard Linked Progressive Jackpot System, specification number 1.YA038, with the approved ‘Dragon &amp; Phoenix Link’ jackpot settings</w:t>
            </w:r>
          </w:p>
        </w:tc>
      </w:tr>
      <w:tr w:rsidR="00841CFF" w:rsidRPr="00A857E9" w14:paraId="05803612" w14:textId="77777777" w:rsidTr="001652AC">
        <w:trPr>
          <w:trHeight w:val="309"/>
        </w:trPr>
        <w:tc>
          <w:tcPr>
            <w:tcW w:w="4140" w:type="dxa"/>
          </w:tcPr>
          <w:p w14:paraId="0832822C" w14:textId="77777777" w:rsidR="00841CFF" w:rsidRPr="00A857E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14B882D7" w14:textId="0EBF6A74" w:rsidR="00841CFF" w:rsidRPr="00A857E9" w:rsidRDefault="00A857E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857E9">
              <w:rPr>
                <w:rFonts w:eastAsiaTheme="minorHAnsi" w:cs="Calibri"/>
                <w:sz w:val="24"/>
                <w:szCs w:val="24"/>
              </w:rPr>
              <w:t>01-A2831/S01</w:t>
            </w:r>
          </w:p>
        </w:tc>
      </w:tr>
    </w:tbl>
    <w:p w14:paraId="22A6FA5A" w14:textId="77777777" w:rsidR="00841CFF" w:rsidRPr="00841CFF" w:rsidRDefault="00841CFF" w:rsidP="00841CFF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p w14:paraId="16BECFF4" w14:textId="77777777" w:rsidR="00841CFF" w:rsidRPr="00841CFF" w:rsidRDefault="00841CFF" w:rsidP="00841CF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841CFF" w:rsidRPr="00E65550" w14:paraId="55B77D0E" w14:textId="77777777" w:rsidTr="001652A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C962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IGT (Australia) Pty Ltd</w:t>
            </w:r>
          </w:p>
        </w:tc>
      </w:tr>
      <w:tr w:rsidR="00841CFF" w:rsidRPr="00E65550" w14:paraId="329BD9F7" w14:textId="77777777" w:rsidTr="001652AC">
        <w:trPr>
          <w:trHeight w:val="309"/>
        </w:trPr>
        <w:tc>
          <w:tcPr>
            <w:tcW w:w="9101" w:type="dxa"/>
            <w:gridSpan w:val="2"/>
          </w:tcPr>
          <w:p w14:paraId="7B4574B9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841CFF" w:rsidRPr="00E65550" w14:paraId="584D9737" w14:textId="77777777" w:rsidTr="001652AC">
        <w:trPr>
          <w:trHeight w:val="309"/>
        </w:trPr>
        <w:tc>
          <w:tcPr>
            <w:tcW w:w="4140" w:type="dxa"/>
          </w:tcPr>
          <w:p w14:paraId="20059CD8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125EC238" w14:textId="11C49189" w:rsidR="00841CFF" w:rsidRPr="00E65550" w:rsidRDefault="00E65550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proofErr w:type="spellStart"/>
            <w:r w:rsidRPr="00E65550">
              <w:rPr>
                <w:rFonts w:eastAsiaTheme="minorHAnsi" w:cs="Calibri"/>
                <w:sz w:val="24"/>
                <w:szCs w:val="24"/>
              </w:rPr>
              <w:t>ReStrike</w:t>
            </w:r>
            <w:proofErr w:type="spellEnd"/>
            <w:r w:rsidRPr="00E65550">
              <w:rPr>
                <w:rFonts w:eastAsiaTheme="minorHAnsi" w:cs="Calibri"/>
                <w:sz w:val="24"/>
                <w:szCs w:val="24"/>
              </w:rPr>
              <w:t xml:space="preserve"> Link Spooky Riches SL</w:t>
            </w:r>
          </w:p>
        </w:tc>
      </w:tr>
      <w:tr w:rsidR="00841CFF" w:rsidRPr="00E65550" w14:paraId="1F29B34E" w14:textId="77777777" w:rsidTr="001652AC">
        <w:trPr>
          <w:trHeight w:val="309"/>
        </w:trPr>
        <w:tc>
          <w:tcPr>
            <w:tcW w:w="4140" w:type="dxa"/>
          </w:tcPr>
          <w:p w14:paraId="33AEEDA7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58DFDCE2" w14:textId="102E59F5" w:rsidR="00841CFF" w:rsidRPr="00E65550" w:rsidRDefault="00E65550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18.HD079</w:t>
            </w:r>
          </w:p>
        </w:tc>
      </w:tr>
      <w:tr w:rsidR="00841CFF" w:rsidRPr="00E65550" w14:paraId="09D0F0E1" w14:textId="77777777" w:rsidTr="001652AC">
        <w:trPr>
          <w:trHeight w:val="309"/>
        </w:trPr>
        <w:tc>
          <w:tcPr>
            <w:tcW w:w="4140" w:type="dxa"/>
          </w:tcPr>
          <w:p w14:paraId="1DD06BB7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5FC0FDAE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cs="Calibri"/>
                <w:sz w:val="24"/>
                <w:szCs w:val="24"/>
              </w:rPr>
              <w:t>18.YA027</w:t>
            </w:r>
          </w:p>
        </w:tc>
      </w:tr>
      <w:tr w:rsidR="00841CFF" w:rsidRPr="00E65550" w14:paraId="53EABA72" w14:textId="77777777" w:rsidTr="001652AC">
        <w:trPr>
          <w:trHeight w:val="309"/>
        </w:trPr>
        <w:tc>
          <w:tcPr>
            <w:tcW w:w="9101" w:type="dxa"/>
            <w:gridSpan w:val="2"/>
          </w:tcPr>
          <w:p w14:paraId="2FB59419" w14:textId="77777777" w:rsidR="00841CFF" w:rsidRPr="00E65550" w:rsidRDefault="00841CFF" w:rsidP="001652AC">
            <w:pPr>
              <w:widowControl w:val="0"/>
              <w:spacing w:after="0" w:line="240" w:lineRule="auto"/>
              <w:ind w:right="-252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E65550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63FF4AF0" w14:textId="15085D60" w:rsidR="00841CFF" w:rsidRPr="00E65550" w:rsidRDefault="00E65550" w:rsidP="00E6555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841CFF" w:rsidRPr="00E65550" w14:paraId="7EE836CF" w14:textId="77777777" w:rsidTr="001652AC">
        <w:trPr>
          <w:trHeight w:val="309"/>
        </w:trPr>
        <w:tc>
          <w:tcPr>
            <w:tcW w:w="4140" w:type="dxa"/>
          </w:tcPr>
          <w:p w14:paraId="6EFF7869" w14:textId="77777777" w:rsidR="00841CFF" w:rsidRPr="00E65550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59BB3B8B" w14:textId="5EE655ED" w:rsidR="00841CFF" w:rsidRPr="00E65550" w:rsidRDefault="00E65550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E65550">
              <w:rPr>
                <w:rFonts w:eastAsiaTheme="minorHAnsi" w:cs="Calibri"/>
                <w:sz w:val="24"/>
                <w:szCs w:val="24"/>
              </w:rPr>
              <w:t>18-A6493/S01</w:t>
            </w:r>
          </w:p>
        </w:tc>
      </w:tr>
    </w:tbl>
    <w:p w14:paraId="1B587C35" w14:textId="77777777" w:rsidR="00841CFF" w:rsidRPr="00841CFF" w:rsidRDefault="00841CFF" w:rsidP="00841CF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841CFF" w:rsidRPr="009621AD" w14:paraId="368E9B93" w14:textId="77777777" w:rsidTr="001652A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5918" w14:textId="77777777" w:rsidR="00841CFF" w:rsidRPr="009621AD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IGT (Australia) Pty Ltd</w:t>
            </w:r>
          </w:p>
        </w:tc>
      </w:tr>
      <w:tr w:rsidR="00841CFF" w:rsidRPr="009621AD" w14:paraId="68800154" w14:textId="77777777" w:rsidTr="001652AC">
        <w:trPr>
          <w:trHeight w:val="309"/>
        </w:trPr>
        <w:tc>
          <w:tcPr>
            <w:tcW w:w="9101" w:type="dxa"/>
            <w:gridSpan w:val="2"/>
          </w:tcPr>
          <w:p w14:paraId="17F3368A" w14:textId="77777777" w:rsidR="00841CFF" w:rsidRPr="009621AD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Subject: New gaming machine game</w:t>
            </w:r>
          </w:p>
        </w:tc>
      </w:tr>
      <w:tr w:rsidR="00841CFF" w:rsidRPr="009621AD" w14:paraId="29CE4E50" w14:textId="77777777" w:rsidTr="001652AC">
        <w:trPr>
          <w:trHeight w:val="309"/>
        </w:trPr>
        <w:tc>
          <w:tcPr>
            <w:tcW w:w="4140" w:type="dxa"/>
          </w:tcPr>
          <w:p w14:paraId="11BFF25F" w14:textId="77777777" w:rsidR="00841CFF" w:rsidRPr="009621AD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0BC1EDD9" w14:textId="0B569609" w:rsidR="00841CFF" w:rsidRPr="009621AD" w:rsidRDefault="009621AD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Treasures of the Lamp Treasure Oasis</w:t>
            </w:r>
          </w:p>
        </w:tc>
      </w:tr>
      <w:tr w:rsidR="00841CFF" w:rsidRPr="009621AD" w14:paraId="0AEB0209" w14:textId="77777777" w:rsidTr="001652AC">
        <w:trPr>
          <w:trHeight w:val="309"/>
        </w:trPr>
        <w:tc>
          <w:tcPr>
            <w:tcW w:w="4140" w:type="dxa"/>
          </w:tcPr>
          <w:p w14:paraId="6A9F1A8B" w14:textId="77777777" w:rsidR="00841CFF" w:rsidRPr="009621AD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74CA2B46" w14:textId="3CFC7FBB" w:rsidR="00841CFF" w:rsidRPr="009621AD" w:rsidRDefault="009621AD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18.DG230</w:t>
            </w:r>
          </w:p>
        </w:tc>
      </w:tr>
      <w:tr w:rsidR="00841CFF" w:rsidRPr="009621AD" w14:paraId="1EBE7351" w14:textId="77777777" w:rsidTr="001652AC">
        <w:trPr>
          <w:trHeight w:val="309"/>
        </w:trPr>
        <w:tc>
          <w:tcPr>
            <w:tcW w:w="4140" w:type="dxa"/>
          </w:tcPr>
          <w:p w14:paraId="069467BC" w14:textId="77777777" w:rsidR="00841CFF" w:rsidRPr="009621AD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065C51E5" w14:textId="2063514A" w:rsidR="00841CFF" w:rsidRPr="009621AD" w:rsidRDefault="009621AD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9621AD">
              <w:rPr>
                <w:rFonts w:eastAsiaTheme="minorHAnsi" w:cs="Calibri"/>
                <w:sz w:val="24"/>
                <w:szCs w:val="24"/>
              </w:rPr>
              <w:t>18-A6495/S01</w:t>
            </w:r>
          </w:p>
        </w:tc>
      </w:tr>
    </w:tbl>
    <w:p w14:paraId="37320075" w14:textId="77777777" w:rsidR="00841CFF" w:rsidRPr="00841CFF" w:rsidRDefault="00841CFF" w:rsidP="00841CF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841CFF" w:rsidRPr="00FD2FB9" w14:paraId="426131E5" w14:textId="77777777" w:rsidTr="001652A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1076" w14:textId="77777777" w:rsidR="00841CFF" w:rsidRPr="00FD2FB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LNW Gaming ANZ Pty Limited</w:t>
            </w:r>
          </w:p>
        </w:tc>
      </w:tr>
      <w:tr w:rsidR="00841CFF" w:rsidRPr="00FD2FB9" w14:paraId="6851909F" w14:textId="77777777" w:rsidTr="001652AC">
        <w:trPr>
          <w:trHeight w:val="309"/>
        </w:trPr>
        <w:tc>
          <w:tcPr>
            <w:tcW w:w="9101" w:type="dxa"/>
            <w:gridSpan w:val="2"/>
          </w:tcPr>
          <w:p w14:paraId="25C3EC6B" w14:textId="3B9F05FE" w:rsidR="00841CFF" w:rsidRPr="00FD2FB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FD2FB9" w:rsidRPr="00FD2FB9">
              <w:rPr>
                <w:rFonts w:eastAsiaTheme="minorHAnsi" w:cs="Calibri"/>
                <w:sz w:val="24"/>
                <w:szCs w:val="24"/>
              </w:rPr>
              <w:t>Gaming machine game bugfix (with retrofit)</w:t>
            </w:r>
          </w:p>
        </w:tc>
      </w:tr>
      <w:tr w:rsidR="00841CFF" w:rsidRPr="00FD2FB9" w14:paraId="0FBA9F0A" w14:textId="77777777" w:rsidTr="001652AC">
        <w:trPr>
          <w:trHeight w:val="309"/>
        </w:trPr>
        <w:tc>
          <w:tcPr>
            <w:tcW w:w="4140" w:type="dxa"/>
          </w:tcPr>
          <w:p w14:paraId="1C26161B" w14:textId="77777777" w:rsidR="00841CFF" w:rsidRPr="00FD2FB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7C2AC453" w14:textId="018AA911" w:rsidR="00841CFF" w:rsidRPr="00FD2FB9" w:rsidRDefault="00FD2FB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Huff N’ Puff Wolves Night Out – Agent P.I.G.</w:t>
            </w:r>
          </w:p>
        </w:tc>
      </w:tr>
      <w:tr w:rsidR="00841CFF" w:rsidRPr="00FD2FB9" w14:paraId="46104AFB" w14:textId="77777777" w:rsidTr="001652AC">
        <w:trPr>
          <w:trHeight w:val="309"/>
        </w:trPr>
        <w:tc>
          <w:tcPr>
            <w:tcW w:w="4140" w:type="dxa"/>
          </w:tcPr>
          <w:p w14:paraId="0573F1EB" w14:textId="77777777" w:rsidR="00841CFF" w:rsidRPr="00FD2FB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4C146916" w14:textId="21132367" w:rsidR="00841CFF" w:rsidRPr="00FD2FB9" w:rsidRDefault="00FD2FB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35.DG123</w:t>
            </w:r>
          </w:p>
        </w:tc>
      </w:tr>
      <w:tr w:rsidR="00841CFF" w:rsidRPr="004C1BB7" w14:paraId="1734AFCA" w14:textId="77777777" w:rsidTr="001652AC">
        <w:trPr>
          <w:trHeight w:val="309"/>
        </w:trPr>
        <w:tc>
          <w:tcPr>
            <w:tcW w:w="4140" w:type="dxa"/>
          </w:tcPr>
          <w:p w14:paraId="449E3D18" w14:textId="77777777" w:rsidR="00841CFF" w:rsidRPr="00FD2FB9" w:rsidRDefault="00841CFF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059A9AE3" w14:textId="25DF7E9B" w:rsidR="00841CFF" w:rsidRPr="004C1BB7" w:rsidRDefault="00FD2FB9" w:rsidP="001652AC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D2FB9">
              <w:rPr>
                <w:rFonts w:eastAsiaTheme="minorHAnsi" w:cs="Calibri"/>
                <w:sz w:val="24"/>
                <w:szCs w:val="24"/>
              </w:rPr>
              <w:t>35-A1723/S01</w:t>
            </w:r>
          </w:p>
        </w:tc>
      </w:tr>
    </w:tbl>
    <w:p w14:paraId="1C1C9B5D" w14:textId="77777777" w:rsidR="00841CFF" w:rsidRPr="00A32E9D" w:rsidRDefault="00841CFF" w:rsidP="00841CF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sectPr w:rsidR="00841CFF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72378" w14:textId="77777777" w:rsidR="00F96E42" w:rsidRDefault="00F96E42" w:rsidP="003B7ADB">
      <w:pPr>
        <w:spacing w:after="0" w:line="240" w:lineRule="auto"/>
      </w:pPr>
      <w:r>
        <w:separator/>
      </w:r>
    </w:p>
  </w:endnote>
  <w:endnote w:type="continuationSeparator" w:id="0">
    <w:p w14:paraId="62F85845" w14:textId="77777777" w:rsidR="00F96E42" w:rsidRDefault="00F96E42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E4CB" w14:textId="77777777" w:rsidR="001C7BA1" w:rsidRDefault="001C7B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CF0F" w14:textId="3F9A4819" w:rsidR="001C7BA1" w:rsidRPr="001C7BA1" w:rsidRDefault="001C7BA1" w:rsidP="001C7BA1">
    <w:pPr>
      <w:pStyle w:val="Footer"/>
      <w:jc w:val="center"/>
      <w:rPr>
        <w:rFonts w:ascii="Arial" w:hAnsi="Arial" w:cs="Arial"/>
        <w:sz w:val="14"/>
      </w:rPr>
    </w:pPr>
    <w:r w:rsidRPr="001C7BA1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26035" w14:textId="4F31ABD7" w:rsidR="001C7BA1" w:rsidRPr="001C7BA1" w:rsidRDefault="001C7BA1" w:rsidP="001C7BA1">
    <w:pPr>
      <w:pStyle w:val="Footer"/>
      <w:jc w:val="center"/>
      <w:rPr>
        <w:rFonts w:ascii="Arial" w:hAnsi="Arial" w:cs="Arial"/>
        <w:sz w:val="14"/>
      </w:rPr>
    </w:pPr>
    <w:r w:rsidRPr="001C7BA1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5765" w14:textId="77777777" w:rsidR="00F96E42" w:rsidRDefault="00F96E42" w:rsidP="003B7ADB">
      <w:pPr>
        <w:spacing w:after="0" w:line="240" w:lineRule="auto"/>
      </w:pPr>
      <w:r>
        <w:separator/>
      </w:r>
    </w:p>
  </w:footnote>
  <w:footnote w:type="continuationSeparator" w:id="0">
    <w:p w14:paraId="15E096E0" w14:textId="77777777" w:rsidR="00F96E42" w:rsidRDefault="00F96E42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D3553" w14:textId="77777777" w:rsidR="001C7BA1" w:rsidRDefault="001C7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DEEC" w14:textId="77777777" w:rsidR="001C7BA1" w:rsidRDefault="001C7BA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7DBFA77D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F23CF7">
      <w:rPr>
        <w:b/>
        <w:bCs/>
        <w:sz w:val="21"/>
        <w:szCs w:val="21"/>
      </w:rPr>
      <w:t>1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841CFF">
      <w:rPr>
        <w:b/>
        <w:bCs/>
        <w:i/>
        <w:iCs/>
        <w:sz w:val="21"/>
        <w:szCs w:val="21"/>
      </w:rPr>
      <w:t>35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300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C7BA1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0103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73443"/>
    <w:rsid w:val="004A0A73"/>
    <w:rsid w:val="004C0704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675B8"/>
    <w:rsid w:val="00571100"/>
    <w:rsid w:val="005744C9"/>
    <w:rsid w:val="00577D30"/>
    <w:rsid w:val="00584943"/>
    <w:rsid w:val="00587D71"/>
    <w:rsid w:val="005B4303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266AC"/>
    <w:rsid w:val="00650C20"/>
    <w:rsid w:val="00661176"/>
    <w:rsid w:val="00661D7F"/>
    <w:rsid w:val="00661E34"/>
    <w:rsid w:val="00662D5E"/>
    <w:rsid w:val="00676610"/>
    <w:rsid w:val="006A0C35"/>
    <w:rsid w:val="006C4157"/>
    <w:rsid w:val="006D1223"/>
    <w:rsid w:val="006D6640"/>
    <w:rsid w:val="006E7208"/>
    <w:rsid w:val="00706985"/>
    <w:rsid w:val="00707A90"/>
    <w:rsid w:val="007108C3"/>
    <w:rsid w:val="0071169A"/>
    <w:rsid w:val="00714C9E"/>
    <w:rsid w:val="00715853"/>
    <w:rsid w:val="00720ED2"/>
    <w:rsid w:val="00727088"/>
    <w:rsid w:val="00733228"/>
    <w:rsid w:val="007459C5"/>
    <w:rsid w:val="00750891"/>
    <w:rsid w:val="00767103"/>
    <w:rsid w:val="00773727"/>
    <w:rsid w:val="00781210"/>
    <w:rsid w:val="00782784"/>
    <w:rsid w:val="007952C1"/>
    <w:rsid w:val="007B07E2"/>
    <w:rsid w:val="007B6845"/>
    <w:rsid w:val="007C5701"/>
    <w:rsid w:val="007E2473"/>
    <w:rsid w:val="007F2512"/>
    <w:rsid w:val="0080050A"/>
    <w:rsid w:val="00802584"/>
    <w:rsid w:val="00812AA4"/>
    <w:rsid w:val="0083167C"/>
    <w:rsid w:val="00841CFF"/>
    <w:rsid w:val="0085521E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78CB"/>
    <w:rsid w:val="00952043"/>
    <w:rsid w:val="00953C42"/>
    <w:rsid w:val="00960AA9"/>
    <w:rsid w:val="009621AD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57E9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7426F"/>
    <w:rsid w:val="00C81E4E"/>
    <w:rsid w:val="00C9256D"/>
    <w:rsid w:val="00C927D1"/>
    <w:rsid w:val="00C933AA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528BD"/>
    <w:rsid w:val="00D53E2D"/>
    <w:rsid w:val="00D661B7"/>
    <w:rsid w:val="00D66A98"/>
    <w:rsid w:val="00D6701C"/>
    <w:rsid w:val="00D71DBE"/>
    <w:rsid w:val="00D83CCA"/>
    <w:rsid w:val="00DB263E"/>
    <w:rsid w:val="00DC07DA"/>
    <w:rsid w:val="00DD0A6E"/>
    <w:rsid w:val="00E002FA"/>
    <w:rsid w:val="00E0575F"/>
    <w:rsid w:val="00E14F3C"/>
    <w:rsid w:val="00E43CEA"/>
    <w:rsid w:val="00E440EC"/>
    <w:rsid w:val="00E4694F"/>
    <w:rsid w:val="00E50BE2"/>
    <w:rsid w:val="00E53C22"/>
    <w:rsid w:val="00E6288D"/>
    <w:rsid w:val="00E63575"/>
    <w:rsid w:val="00E65550"/>
    <w:rsid w:val="00E66482"/>
    <w:rsid w:val="00E72A08"/>
    <w:rsid w:val="00E94BC7"/>
    <w:rsid w:val="00EA64CF"/>
    <w:rsid w:val="00EC0F13"/>
    <w:rsid w:val="00EE11A8"/>
    <w:rsid w:val="00EF6A3E"/>
    <w:rsid w:val="00F01C7B"/>
    <w:rsid w:val="00F23CF7"/>
    <w:rsid w:val="00F33A41"/>
    <w:rsid w:val="00F47743"/>
    <w:rsid w:val="00F47FE5"/>
    <w:rsid w:val="00F5371F"/>
    <w:rsid w:val="00F70F16"/>
    <w:rsid w:val="00F748EE"/>
    <w:rsid w:val="00F96E42"/>
    <w:rsid w:val="00FA4FE9"/>
    <w:rsid w:val="00FC36E8"/>
    <w:rsid w:val="00FC5B66"/>
    <w:rsid w:val="00FC7156"/>
    <w:rsid w:val="00FD0878"/>
    <w:rsid w:val="00FD2FB9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A65377921</value>
    </field>
    <field name="Objective-Title">
      <value order="0">.Gaming Machine Approval 2026 No 35</value>
    </field>
    <field name="Objective-Description">
      <value order="0"/>
    </field>
    <field name="Objective-CreationStamp">
      <value order="0">2026-08-20T23:52:41Z</value>
    </field>
    <field name="Objective-IsApproved">
      <value order="0">false</value>
    </field>
    <field name="Objective-IsPublished">
      <value order="0">true</value>
    </field>
    <field name="Objective-DatePublished">
      <value order="0">2026-08-21T02:31:33Z</value>
    </field>
    <field name="Objective-ModificationStamp">
      <value order="0">2026-08-21T02:31:33Z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35 - approved</value>
    </field>
    <field name="Objective-Parent">
      <value order="0">Gaming Machine Approval 2026 -TBA No 35 - approved</value>
    </field>
    <field name="Objective-State">
      <value order="0">Published</value>
    </field>
    <field name="Objective-VersionId">
      <value order="0">vA82497072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1564</Characters>
  <Application>Microsoft Office Word</Application>
  <DocSecurity>0</DocSecurity>
  <Lines>78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A65377921</vt:lpwstr>
  </property>
  <property fmtid="{D5CDD505-2E9C-101B-9397-08002B2CF9AE}" pid="24" name="Objective-Title">
    <vt:lpwstr>.Gaming Machine Approval 2026 No 35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2026-08-20T23:52:41Z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2026-08-21T02:31:33Z</vt:filetime>
  </property>
  <property fmtid="{D5CDD505-2E9C-101B-9397-08002B2CF9AE}" pid="30" name="Objective-ModificationStamp">
    <vt:filetime>2026-08-21T02:31:33Z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35 - approved:</vt:lpwstr>
  </property>
  <property fmtid="{D5CDD505-2E9C-101B-9397-08002B2CF9AE}" pid="33" name="Objective-Parent">
    <vt:lpwstr>Gaming Machine Approval 2026 -TBA No 35 -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vA82497072</vt:lpwstr>
  </property>
  <property fmtid="{D5CDD505-2E9C-101B-9397-08002B2CF9AE}" pid="36" name="Objective-Version">
    <vt:lpwstr>3.0</vt:lpwstr>
  </property>
  <property fmtid="{D5CDD505-2E9C-101B-9397-08002B2CF9AE}" pid="37" name="Objective-VersionNumber">
    <vt:r8>3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