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E262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4628FCE" w14:textId="41BF0F2C" w:rsidR="001440B3" w:rsidRDefault="007454A6">
      <w:pPr>
        <w:pStyle w:val="Billname"/>
        <w:spacing w:before="700"/>
      </w:pPr>
      <w:r>
        <w:rPr>
          <w:rFonts w:cs="Arial"/>
          <w:bCs/>
          <w:color w:val="000000"/>
          <w:szCs w:val="40"/>
        </w:rPr>
        <w:t>Urban Forest (Authorised People) Appointment Revocation 2026</w:t>
      </w:r>
    </w:p>
    <w:p w14:paraId="0433D99C" w14:textId="640F3291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7454A6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>–</w:t>
      </w:r>
      <w:r w:rsidR="00205429">
        <w:rPr>
          <w:rFonts w:ascii="Arial" w:hAnsi="Arial" w:cs="Arial"/>
          <w:b/>
          <w:bCs/>
        </w:rPr>
        <w:t>439</w:t>
      </w:r>
    </w:p>
    <w:p w14:paraId="542FEE3E" w14:textId="17BA955C" w:rsidR="001440B3" w:rsidRDefault="001440B3" w:rsidP="0042011A">
      <w:pPr>
        <w:pStyle w:val="madeunder"/>
        <w:spacing w:before="300" w:after="0"/>
      </w:pPr>
      <w:r>
        <w:t>made under the</w:t>
      </w:r>
    </w:p>
    <w:p w14:paraId="4DD39FAF" w14:textId="45DDE3E0" w:rsidR="001440B3" w:rsidRDefault="007454A6" w:rsidP="0042011A">
      <w:pPr>
        <w:pStyle w:val="CoverActName"/>
        <w:spacing w:before="320" w:after="0"/>
        <w:rPr>
          <w:rFonts w:cs="Arial"/>
          <w:sz w:val="20"/>
        </w:rPr>
      </w:pPr>
      <w:r w:rsidRPr="007454A6">
        <w:rPr>
          <w:rFonts w:cs="Arial"/>
          <w:sz w:val="20"/>
        </w:rPr>
        <w:t>Urban Forest Act 2023, s</w:t>
      </w:r>
      <w:r>
        <w:rPr>
          <w:rFonts w:cs="Arial"/>
          <w:sz w:val="20"/>
        </w:rPr>
        <w:t xml:space="preserve"> </w:t>
      </w:r>
      <w:r w:rsidRPr="007454A6">
        <w:rPr>
          <w:rFonts w:cs="Arial"/>
          <w:sz w:val="20"/>
        </w:rPr>
        <w:t>111 (Appointment of authorised people)</w:t>
      </w:r>
    </w:p>
    <w:p w14:paraId="4AA1CA46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3BD9C72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CB925D1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5EC7AD2" w14:textId="5C9D5CBE" w:rsidR="001440B3" w:rsidRDefault="001440B3" w:rsidP="0042011A">
      <w:pPr>
        <w:spacing w:before="140"/>
        <w:ind w:left="720"/>
      </w:pPr>
      <w:r>
        <w:t xml:space="preserve">This instrument is the </w:t>
      </w:r>
      <w:r w:rsidR="007454A6" w:rsidRPr="007454A6">
        <w:rPr>
          <w:i/>
          <w:iCs/>
        </w:rPr>
        <w:t>Urban Forest (Authorised People) Appointment Revocation 2026</w:t>
      </w:r>
      <w:r w:rsidRPr="0042011A">
        <w:t>.</w:t>
      </w:r>
    </w:p>
    <w:p w14:paraId="6C30B775" w14:textId="6C00AB75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23FAF64C" w14:textId="70BE9AD1" w:rsidR="001440B3" w:rsidRDefault="001440B3" w:rsidP="0042011A">
      <w:pPr>
        <w:spacing w:before="140"/>
        <w:ind w:left="720"/>
      </w:pPr>
      <w:r>
        <w:t xml:space="preserve">This instrument commences on </w:t>
      </w:r>
      <w:r w:rsidR="007454A6">
        <w:t>the day after it is made</w:t>
      </w:r>
      <w:r>
        <w:t>.</w:t>
      </w:r>
    </w:p>
    <w:p w14:paraId="6DC77F93" w14:textId="1D63097B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7454A6">
        <w:rPr>
          <w:rFonts w:ascii="Arial" w:hAnsi="Arial" w:cs="Arial"/>
          <w:b/>
          <w:bCs/>
        </w:rPr>
        <w:t>Revocation</w:t>
      </w:r>
    </w:p>
    <w:p w14:paraId="19760C90" w14:textId="1844573D" w:rsidR="001440B3" w:rsidRDefault="007454A6" w:rsidP="0042011A">
      <w:pPr>
        <w:spacing w:before="140"/>
        <w:ind w:left="720"/>
      </w:pPr>
      <w:r>
        <w:t xml:space="preserve">This instrument revokes the </w:t>
      </w:r>
      <w:r w:rsidRPr="0064254D">
        <w:rPr>
          <w:i/>
          <w:iCs/>
          <w:color w:val="000000"/>
        </w:rPr>
        <w:t>Urban Forest (</w:t>
      </w:r>
      <w:r>
        <w:rPr>
          <w:i/>
          <w:iCs/>
          <w:color w:val="000000"/>
        </w:rPr>
        <w:t>Authorised People</w:t>
      </w:r>
      <w:r w:rsidRPr="0064254D">
        <w:rPr>
          <w:i/>
          <w:iCs/>
          <w:color w:val="000000"/>
        </w:rPr>
        <w:t>)</w:t>
      </w:r>
      <w:r w:rsidR="004A19A8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Appointment</w:t>
      </w:r>
      <w:r w:rsidR="004A19A8">
        <w:rPr>
          <w:i/>
          <w:iCs/>
          <w:color w:val="000000"/>
        </w:rPr>
        <w:t> </w:t>
      </w:r>
      <w:r>
        <w:rPr>
          <w:i/>
          <w:iCs/>
          <w:color w:val="000000"/>
        </w:rPr>
        <w:t>2024</w:t>
      </w:r>
      <w:r w:rsidRPr="0064254D">
        <w:rPr>
          <w:i/>
          <w:iCs/>
          <w:color w:val="000000"/>
        </w:rPr>
        <w:t> (No 1)</w:t>
      </w:r>
      <w:r>
        <w:rPr>
          <w:i/>
          <w:iCs/>
          <w:color w:val="000000"/>
        </w:rPr>
        <w:t xml:space="preserve"> </w:t>
      </w:r>
      <w:r w:rsidRPr="007F64F4">
        <w:rPr>
          <w:color w:val="000000"/>
        </w:rPr>
        <w:t>NI202</w:t>
      </w:r>
      <w:r>
        <w:rPr>
          <w:color w:val="000000"/>
        </w:rPr>
        <w:t>4-159</w:t>
      </w:r>
      <w:r w:rsidR="00E671B9">
        <w:rPr>
          <w:color w:val="000000"/>
        </w:rPr>
        <w:t>.</w:t>
      </w:r>
    </w:p>
    <w:p w14:paraId="34E38278" w14:textId="77777777" w:rsidR="004541BD" w:rsidRDefault="004541BD" w:rsidP="0042011A">
      <w:pPr>
        <w:tabs>
          <w:tab w:val="left" w:pos="4320"/>
        </w:tabs>
        <w:spacing w:before="720"/>
      </w:pPr>
    </w:p>
    <w:p w14:paraId="2C781BC2" w14:textId="3A7851B6" w:rsidR="0042011A" w:rsidRDefault="007454A6" w:rsidP="0042011A">
      <w:pPr>
        <w:tabs>
          <w:tab w:val="left" w:pos="4320"/>
        </w:tabs>
        <w:spacing w:before="720"/>
      </w:pPr>
      <w:r>
        <w:t>Da</w:t>
      </w:r>
      <w:r w:rsidR="00E671B9">
        <w:t>v</w:t>
      </w:r>
      <w:r>
        <w:t xml:space="preserve">e </w:t>
      </w:r>
      <w:r w:rsidR="00E671B9">
        <w:t>P</w:t>
      </w:r>
      <w:r>
        <w:t>effer</w:t>
      </w:r>
    </w:p>
    <w:p w14:paraId="00D8318C" w14:textId="77777777" w:rsidR="004541BD" w:rsidRDefault="007454A6" w:rsidP="0042011A">
      <w:pPr>
        <w:tabs>
          <w:tab w:val="left" w:pos="4320"/>
        </w:tabs>
        <w:rPr>
          <w:color w:val="000000"/>
          <w:szCs w:val="24"/>
          <w:lang w:eastAsia="en-AU"/>
        </w:rPr>
      </w:pPr>
      <w:r w:rsidRPr="007B422D">
        <w:rPr>
          <w:color w:val="000000"/>
          <w:szCs w:val="24"/>
          <w:lang w:eastAsia="en-AU"/>
        </w:rPr>
        <w:t xml:space="preserve">Director-General </w:t>
      </w:r>
    </w:p>
    <w:p w14:paraId="16CDA943" w14:textId="1710F6C9" w:rsidR="001440B3" w:rsidRDefault="007454A6" w:rsidP="0042011A">
      <w:pPr>
        <w:tabs>
          <w:tab w:val="left" w:pos="4320"/>
        </w:tabs>
      </w:pPr>
      <w:r>
        <w:rPr>
          <w:color w:val="000000"/>
          <w:szCs w:val="24"/>
          <w:lang w:eastAsia="en-AU"/>
        </w:rPr>
        <w:t>City and Environment</w:t>
      </w:r>
    </w:p>
    <w:bookmarkEnd w:id="0"/>
    <w:p w14:paraId="4CFB2E0F" w14:textId="77777777" w:rsidR="004541BD" w:rsidRDefault="004541BD">
      <w:pPr>
        <w:tabs>
          <w:tab w:val="left" w:pos="4320"/>
        </w:tabs>
      </w:pPr>
    </w:p>
    <w:p w14:paraId="6AE32343" w14:textId="4E3CFB3B" w:rsidR="001440B3" w:rsidRDefault="004541BD">
      <w:pPr>
        <w:tabs>
          <w:tab w:val="left" w:pos="4320"/>
        </w:tabs>
      </w:pPr>
      <w:r>
        <w:t xml:space="preserve">15 </w:t>
      </w:r>
      <w:r w:rsidR="00D13736">
        <w:t xml:space="preserve">September </w:t>
      </w:r>
      <w:r w:rsidR="007454A6">
        <w:t>2026</w:t>
      </w:r>
    </w:p>
    <w:sectPr w:rsidR="001440B3" w:rsidSect="00AA35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8AF10" w14:textId="77777777" w:rsidR="004A0597" w:rsidRDefault="004A0597" w:rsidP="001440B3">
      <w:r>
        <w:separator/>
      </w:r>
    </w:p>
  </w:endnote>
  <w:endnote w:type="continuationSeparator" w:id="0">
    <w:p w14:paraId="5AF329A3" w14:textId="77777777" w:rsidR="004A0597" w:rsidRDefault="004A0597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8D00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CDD3D" w14:textId="643E514D" w:rsidR="0042011A" w:rsidRPr="00691752" w:rsidRDefault="00691752" w:rsidP="00691752">
    <w:pPr>
      <w:pStyle w:val="Footer"/>
      <w:jc w:val="center"/>
      <w:rPr>
        <w:rFonts w:cs="Arial"/>
        <w:sz w:val="14"/>
      </w:rPr>
    </w:pPr>
    <w:r w:rsidRPr="0069175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D730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94E6D" w14:textId="77777777" w:rsidR="004A0597" w:rsidRDefault="004A0597" w:rsidP="001440B3">
      <w:r>
        <w:separator/>
      </w:r>
    </w:p>
  </w:footnote>
  <w:footnote w:type="continuationSeparator" w:id="0">
    <w:p w14:paraId="0A559A7E" w14:textId="77777777" w:rsidR="004A0597" w:rsidRDefault="004A0597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4E81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65760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9EA1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7642258">
    <w:abstractNumId w:val="2"/>
  </w:num>
  <w:num w:numId="2" w16cid:durableId="72751371">
    <w:abstractNumId w:val="0"/>
  </w:num>
  <w:num w:numId="3" w16cid:durableId="1778788866">
    <w:abstractNumId w:val="3"/>
  </w:num>
  <w:num w:numId="4" w16cid:durableId="51084034">
    <w:abstractNumId w:val="6"/>
  </w:num>
  <w:num w:numId="5" w16cid:durableId="1797481667">
    <w:abstractNumId w:val="7"/>
  </w:num>
  <w:num w:numId="6" w16cid:durableId="180634210">
    <w:abstractNumId w:val="1"/>
  </w:num>
  <w:num w:numId="7" w16cid:durableId="1179808786">
    <w:abstractNumId w:val="4"/>
  </w:num>
  <w:num w:numId="8" w16cid:durableId="788520">
    <w:abstractNumId w:val="5"/>
  </w:num>
  <w:num w:numId="9" w16cid:durableId="10937449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132052"/>
    <w:rsid w:val="001440B3"/>
    <w:rsid w:val="001758FD"/>
    <w:rsid w:val="001E46BD"/>
    <w:rsid w:val="00205429"/>
    <w:rsid w:val="00222933"/>
    <w:rsid w:val="002612D8"/>
    <w:rsid w:val="00283719"/>
    <w:rsid w:val="00415DE5"/>
    <w:rsid w:val="0042011A"/>
    <w:rsid w:val="004541BD"/>
    <w:rsid w:val="004A0597"/>
    <w:rsid w:val="004A19A8"/>
    <w:rsid w:val="00525963"/>
    <w:rsid w:val="005D3257"/>
    <w:rsid w:val="00691752"/>
    <w:rsid w:val="006D32D6"/>
    <w:rsid w:val="007454A6"/>
    <w:rsid w:val="00784A95"/>
    <w:rsid w:val="00A93638"/>
    <w:rsid w:val="00AA35F7"/>
    <w:rsid w:val="00B819D1"/>
    <w:rsid w:val="00D13736"/>
    <w:rsid w:val="00D268D8"/>
    <w:rsid w:val="00D53E2D"/>
    <w:rsid w:val="00E3163B"/>
    <w:rsid w:val="00E671B9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14819F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A67494326</value>
    </field>
    <field name="Objective-Title">
      <value order="0">Attachment B -  Urban Forest (Authorised People) Appointment Revocation 2026</value>
    </field>
    <field name="Objective-Description">
      <value order="0"/>
    </field>
    <field name="Objective-CreationStamp">
      <value order="0">2026-09-03T00:49:44Z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2026-09-18T00:13:39Z</value>
    </field>
    <field name="Objective-Owner">
      <value order="0">Mark Pye</value>
    </field>
    <field name="Objective-Path">
      <value order="0">Whole of ACT Government:TCCS STRUCTURE - Content Restriction Hierarchy:01. Assembly, Cabinet, Ministerial:03. Ministerials:03. Complete:DG Briefs:2026 DG Briefs (TTMS):CED - DG2026/02406 - Appointment of authorised people under the Urban Forest Act 2023 - DG Brief</value>
    </field>
    <field name="Objective-Parent">
      <value order="0">CED - DG2026/02406 - Appointment of authorised people under the Urban Forest Act 2023 - DG Brief</value>
    </field>
    <field name="Objective-State">
      <value order="0">Being Drafted</value>
    </field>
    <field name="Objective-VersionId">
      <value order="0">vA85125154</value>
    </field>
    <field name="Objective-Version">
      <value order="0">1.1</value>
    </field>
    <field name="Objective-VersionNumber">
      <value order="0">3</value>
    </field>
    <field name="Objective-VersionComment">
      <value order="0"/>
    </field>
    <field name="Objective-FileNumber">
      <value order="0">qA2147598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479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2026-09-28T05:11:00Z</dcterms:created>
  <dcterms:modified xsi:type="dcterms:W3CDTF">2026-09-28T05:11:00Z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2026-03-25T05:02:13Z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e1d996c9-e7fa-4c3b-8612-4a79c208ece9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Objective-Comment">
    <vt:lpwstr/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A67494326</vt:lpwstr>
  </property>
  <property fmtid="{D5CDD505-2E9C-101B-9397-08002B2CF9AE}" pid="13" name="Objective-Title">
    <vt:lpwstr>Attachment B -  Urban Forest (Authorised People) Appointment Revocation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2026-09-03T00:49:44Z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2026-09-18T00:13:39Z</vt:filetime>
  </property>
  <property fmtid="{D5CDD505-2E9C-101B-9397-08002B2CF9AE}" pid="20" name="Objective-Owner">
    <vt:lpwstr>Mark Pye</vt:lpwstr>
  </property>
  <property fmtid="{D5CDD505-2E9C-101B-9397-08002B2CF9AE}" pid="21" name="Objective-Path">
    <vt:lpwstr>Whole of ACT Government:TCCS STRUCTURE - Content Restriction Hierarchy:01. Assembly, Cabinet, Ministerial:03. Ministerials:03. Complete:DG Briefs:2026 DG Briefs (TTMS):CED - DG2026/02406 - Appointment of authorised people under the Urban Forest Act 2023 - DG Brief:</vt:lpwstr>
  </property>
  <property fmtid="{D5CDD505-2E9C-101B-9397-08002B2CF9AE}" pid="22" name="Objective-Parent">
    <vt:lpwstr>CED - DG2026/02406 - Appointment of authorised people under the Urban Forest Act 2023 - DG Brief</vt:lpwstr>
  </property>
  <property fmtid="{D5CDD505-2E9C-101B-9397-08002B2CF9AE}" pid="23" name="Objective-State">
    <vt:lpwstr>Being Drafted</vt:lpwstr>
  </property>
  <property fmtid="{D5CDD505-2E9C-101B-9397-08002B2CF9AE}" pid="24" name="Objective-VersionId">
    <vt:lpwstr>vA85125154</vt:lpwstr>
  </property>
  <property fmtid="{D5CDD505-2E9C-101B-9397-08002B2CF9AE}" pid="25" name="Objective-Version">
    <vt:lpwstr>1.1</vt:lpwstr>
  </property>
  <property fmtid="{D5CDD505-2E9C-101B-9397-08002B2CF9AE}" pid="26" name="Objective-VersionNumber">
    <vt:r8>3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