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113B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82AD843" w14:textId="4B0BF690" w:rsidR="001440B3" w:rsidRDefault="00F94FB3">
      <w:pPr>
        <w:pStyle w:val="Billname"/>
        <w:spacing w:before="700"/>
      </w:pPr>
      <w:r>
        <w:t>ACT Civil and Administrative Tribunal (Non-Presidential Members) Appointment 2026</w:t>
      </w:r>
      <w:r w:rsidR="001440B3">
        <w:t xml:space="preserve"> (No </w:t>
      </w:r>
      <w:r>
        <w:t>1</w:t>
      </w:r>
      <w:r w:rsidR="001440B3">
        <w:t>)</w:t>
      </w:r>
    </w:p>
    <w:p w14:paraId="11B5FFAE" w14:textId="31A26936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instrument </w:t>
      </w:r>
      <w:r w:rsidRPr="00844121">
        <w:rPr>
          <w:rFonts w:ascii="Arial" w:hAnsi="Arial" w:cs="Arial"/>
          <w:b/>
          <w:bCs/>
        </w:rPr>
        <w:t>N</w:t>
      </w:r>
      <w:r w:rsidR="00D73A84" w:rsidRPr="00844121">
        <w:rPr>
          <w:rFonts w:ascii="Arial" w:hAnsi="Arial" w:cs="Arial"/>
          <w:b/>
          <w:bCs/>
        </w:rPr>
        <w:t>I2026</w:t>
      </w:r>
      <w:r w:rsidRPr="00844121">
        <w:rPr>
          <w:rFonts w:ascii="Arial" w:hAnsi="Arial" w:cs="Arial"/>
          <w:b/>
          <w:bCs/>
        </w:rPr>
        <w:t>–</w:t>
      </w:r>
      <w:r w:rsidR="005163DC">
        <w:rPr>
          <w:rFonts w:ascii="Arial" w:hAnsi="Arial" w:cs="Arial"/>
          <w:b/>
          <w:bCs/>
        </w:rPr>
        <w:t>476</w:t>
      </w:r>
    </w:p>
    <w:p w14:paraId="02E87E41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2AA59073" w14:textId="72145B5F" w:rsidR="001440B3" w:rsidRDefault="00F94FB3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 xml:space="preserve">ACT Civil and Administrative Tribunal Act 2008, s 96 (Appointment of non-presidential members) </w:t>
      </w:r>
    </w:p>
    <w:p w14:paraId="672A6659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0A37501D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320F5135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1BB489A" w14:textId="0B3095A1" w:rsidR="001440B3" w:rsidRPr="00F94FB3" w:rsidRDefault="001440B3" w:rsidP="0042011A">
      <w:pPr>
        <w:spacing w:before="140"/>
        <w:ind w:left="720"/>
        <w:rPr>
          <w:i/>
          <w:iCs/>
        </w:rPr>
      </w:pPr>
      <w:r>
        <w:t xml:space="preserve">This instrument is the </w:t>
      </w:r>
      <w:r w:rsidR="00F94FB3">
        <w:rPr>
          <w:i/>
          <w:iCs/>
        </w:rPr>
        <w:t>ACT Civil and Administrative Tribunal (Non-Presidential Members) Appointment 2026 (No 1).</w:t>
      </w:r>
    </w:p>
    <w:p w14:paraId="3A6E58C0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6BD5F1DF" w14:textId="079C3010" w:rsidR="001440B3" w:rsidRDefault="001440B3" w:rsidP="0042011A">
      <w:pPr>
        <w:spacing w:before="140"/>
        <w:ind w:left="720"/>
      </w:pPr>
      <w:r>
        <w:t xml:space="preserve">This instrument commences on </w:t>
      </w:r>
      <w:r w:rsidR="00F94FB3">
        <w:t>the day after notification</w:t>
      </w:r>
    </w:p>
    <w:p w14:paraId="039676E6" w14:textId="0DEC967B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F94FB3">
        <w:rPr>
          <w:rFonts w:ascii="Arial" w:hAnsi="Arial" w:cs="Arial"/>
          <w:b/>
          <w:bCs/>
        </w:rPr>
        <w:t xml:space="preserve">Appointment </w:t>
      </w:r>
    </w:p>
    <w:p w14:paraId="5DAB6C7B" w14:textId="3EE70200" w:rsidR="001440B3" w:rsidRPr="008C26A8" w:rsidRDefault="00F94FB3" w:rsidP="00F94FB3">
      <w:pPr>
        <w:spacing w:before="300"/>
        <w:ind w:left="720" w:hanging="720"/>
      </w:pPr>
      <w:r w:rsidRPr="00F94FB3">
        <w:rPr>
          <w:rFonts w:ascii="Arial" w:hAnsi="Arial" w:cs="Arial"/>
        </w:rPr>
        <w:tab/>
      </w:r>
      <w:r w:rsidRPr="008C26A8">
        <w:t xml:space="preserve">I appoint </w:t>
      </w:r>
      <w:r w:rsidR="005031B1" w:rsidRPr="008C26A8">
        <w:t xml:space="preserve">DR </w:t>
      </w:r>
      <w:r w:rsidRPr="008C26A8">
        <w:t>ROBYN DAVIES</w:t>
      </w:r>
      <w:r w:rsidR="005031B1" w:rsidRPr="008C26A8">
        <w:t xml:space="preserve"> and DR BRUCE WAG</w:t>
      </w:r>
      <w:r w:rsidR="00406174">
        <w:t>STAFF</w:t>
      </w:r>
      <w:r w:rsidRPr="008C26A8">
        <w:t xml:space="preserve"> to be </w:t>
      </w:r>
      <w:r w:rsidR="003E3414">
        <w:t xml:space="preserve">part-time </w:t>
      </w:r>
      <w:r w:rsidRPr="008C26A8">
        <w:t>non-presidential senior member</w:t>
      </w:r>
      <w:r w:rsidR="005031B1" w:rsidRPr="008C26A8">
        <w:t>s</w:t>
      </w:r>
      <w:r w:rsidRPr="008C26A8">
        <w:t xml:space="preserve"> of the ACT Civil and Administrative Tribunal.</w:t>
      </w:r>
    </w:p>
    <w:p w14:paraId="50BC4D21" w14:textId="6FB2DC4B" w:rsidR="001440B3" w:rsidRDefault="00127B59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 w:rsidR="00F94FB3">
        <w:rPr>
          <w:rFonts w:ascii="Arial" w:hAnsi="Arial" w:cs="Arial"/>
          <w:b/>
          <w:bCs/>
        </w:rPr>
        <w:t>Term of appointment</w:t>
      </w:r>
    </w:p>
    <w:p w14:paraId="02EB378F" w14:textId="6B61F376" w:rsidR="001440B3" w:rsidRPr="00761259" w:rsidRDefault="00F94FB3" w:rsidP="0042011A">
      <w:pPr>
        <w:spacing w:before="140"/>
        <w:ind w:left="720"/>
      </w:pPr>
      <w:r>
        <w:t>DR ROBYN DAV</w:t>
      </w:r>
      <w:r w:rsidR="005031B1">
        <w:t>I</w:t>
      </w:r>
      <w:r>
        <w:t>ES is appointed for the period beginning</w:t>
      </w:r>
      <w:r w:rsidR="005031B1">
        <w:t xml:space="preserve"> 1</w:t>
      </w:r>
      <w:r w:rsidR="007B7EA4">
        <w:t> </w:t>
      </w:r>
      <w:r w:rsidR="005031B1">
        <w:t>December</w:t>
      </w:r>
      <w:r w:rsidR="007B7EA4">
        <w:t> </w:t>
      </w:r>
      <w:r w:rsidR="005031B1">
        <w:t xml:space="preserve">2026 </w:t>
      </w:r>
      <w:r w:rsidR="005031B1" w:rsidRPr="00761259">
        <w:t>and ending 30</w:t>
      </w:r>
      <w:r w:rsidR="007B7EA4">
        <w:t> </w:t>
      </w:r>
      <w:r w:rsidR="005031B1" w:rsidRPr="00761259">
        <w:t>November</w:t>
      </w:r>
      <w:r w:rsidR="007B7EA4">
        <w:t> </w:t>
      </w:r>
      <w:r w:rsidR="005031B1" w:rsidRPr="00761259">
        <w:t>2031</w:t>
      </w:r>
      <w:r w:rsidR="008C26A8" w:rsidRPr="00761259">
        <w:t>.</w:t>
      </w:r>
    </w:p>
    <w:p w14:paraId="0EDE35B2" w14:textId="772F8C7B" w:rsidR="005031B1" w:rsidRPr="00761259" w:rsidRDefault="005031B1" w:rsidP="0042011A">
      <w:pPr>
        <w:spacing w:before="140"/>
        <w:ind w:left="720"/>
      </w:pPr>
      <w:r w:rsidRPr="00761259">
        <w:t xml:space="preserve">Dr BRUCE </w:t>
      </w:r>
      <w:r w:rsidR="00406174">
        <w:t>WAGSTAFF</w:t>
      </w:r>
      <w:r w:rsidRPr="00761259">
        <w:t xml:space="preserve"> is </w:t>
      </w:r>
      <w:r w:rsidRPr="00677146">
        <w:t>appointed for the period beginning</w:t>
      </w:r>
      <w:r w:rsidR="008C26A8" w:rsidRPr="00677146">
        <w:t xml:space="preserve"> </w:t>
      </w:r>
      <w:r w:rsidR="007B7EA4">
        <w:t>26 October </w:t>
      </w:r>
      <w:r w:rsidR="00761259">
        <w:t>2026</w:t>
      </w:r>
      <w:r w:rsidR="00844121" w:rsidRPr="00677146">
        <w:t xml:space="preserve"> </w:t>
      </w:r>
      <w:r w:rsidR="008C26A8" w:rsidRPr="00677146">
        <w:t xml:space="preserve">and ending </w:t>
      </w:r>
      <w:r w:rsidR="00844121" w:rsidRPr="00761259">
        <w:t xml:space="preserve">on </w:t>
      </w:r>
      <w:r w:rsidR="007B7EA4">
        <w:t>25 October 2031</w:t>
      </w:r>
      <w:r w:rsidR="00844121" w:rsidRPr="00761259">
        <w:t>.</w:t>
      </w:r>
    </w:p>
    <w:p w14:paraId="0FF77478" w14:textId="48FDEDA3" w:rsidR="001440B3" w:rsidRDefault="001440B3" w:rsidP="00400BD6">
      <w:pPr>
        <w:spacing w:before="300"/>
        <w:ind w:left="720" w:hanging="720"/>
      </w:pPr>
    </w:p>
    <w:p w14:paraId="5C6E0136" w14:textId="18984DC7" w:rsidR="000154D6" w:rsidRDefault="000154D6" w:rsidP="000154D6">
      <w:pPr>
        <w:spacing w:before="300"/>
        <w:ind w:left="720" w:hanging="720"/>
      </w:pPr>
    </w:p>
    <w:p w14:paraId="7F2998D2" w14:textId="77777777" w:rsidR="000154D6" w:rsidRPr="00761259" w:rsidRDefault="000154D6" w:rsidP="000154D6">
      <w:pPr>
        <w:spacing w:before="300"/>
        <w:ind w:left="720" w:hanging="720"/>
      </w:pPr>
    </w:p>
    <w:p w14:paraId="4C142361" w14:textId="2619035C" w:rsidR="001440B3" w:rsidRPr="00761259" w:rsidRDefault="00400BD6" w:rsidP="0042011A">
      <w:pPr>
        <w:tabs>
          <w:tab w:val="left" w:pos="4320"/>
        </w:tabs>
      </w:pPr>
      <w:r w:rsidRPr="00761259">
        <w:t>Tara Cheyne</w:t>
      </w:r>
    </w:p>
    <w:p w14:paraId="008C4AAB" w14:textId="6DFC9456" w:rsidR="00400BD6" w:rsidRPr="00761259" w:rsidRDefault="00400BD6" w:rsidP="0042011A">
      <w:pPr>
        <w:tabs>
          <w:tab w:val="left" w:pos="4320"/>
        </w:tabs>
      </w:pPr>
      <w:r w:rsidRPr="00761259">
        <w:t>Attorney</w:t>
      </w:r>
      <w:r w:rsidR="00DB7E08">
        <w:t>-</w:t>
      </w:r>
      <w:r w:rsidRPr="00761259">
        <w:t>General</w:t>
      </w:r>
    </w:p>
    <w:bookmarkEnd w:id="0"/>
    <w:p w14:paraId="6E5E2AC7" w14:textId="602664A1" w:rsidR="001440B3" w:rsidRDefault="005163DC">
      <w:pPr>
        <w:tabs>
          <w:tab w:val="left" w:pos="4320"/>
        </w:tabs>
      </w:pPr>
      <w:r>
        <w:t>21 October 2026</w:t>
      </w:r>
    </w:p>
    <w:sectPr w:rsidR="001440B3" w:rsidSect="00AA35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AB13" w14:textId="77777777" w:rsidR="00611DFA" w:rsidRDefault="00611DFA" w:rsidP="001440B3">
      <w:r>
        <w:separator/>
      </w:r>
    </w:p>
  </w:endnote>
  <w:endnote w:type="continuationSeparator" w:id="0">
    <w:p w14:paraId="448A55C1" w14:textId="77777777" w:rsidR="00611DFA" w:rsidRDefault="00611DFA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186FAD18" w:rsidR="0042011A" w:rsidRPr="00E125F3" w:rsidRDefault="00E125F3" w:rsidP="00E125F3">
    <w:pPr>
      <w:pStyle w:val="Footer"/>
      <w:jc w:val="center"/>
      <w:rPr>
        <w:rFonts w:cs="Arial"/>
        <w:sz w:val="14"/>
      </w:rPr>
    </w:pPr>
    <w:r w:rsidRPr="00E125F3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F396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65A17" w14:textId="77777777" w:rsidR="00611DFA" w:rsidRDefault="00611DFA" w:rsidP="001440B3">
      <w:r>
        <w:separator/>
      </w:r>
    </w:p>
  </w:footnote>
  <w:footnote w:type="continuationSeparator" w:id="0">
    <w:p w14:paraId="5F7C3A9F" w14:textId="77777777" w:rsidR="00611DFA" w:rsidRDefault="00611DFA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BBE3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60863434">
    <w:abstractNumId w:val="2"/>
  </w:num>
  <w:num w:numId="2" w16cid:durableId="334378880">
    <w:abstractNumId w:val="0"/>
  </w:num>
  <w:num w:numId="3" w16cid:durableId="1805804815">
    <w:abstractNumId w:val="3"/>
  </w:num>
  <w:num w:numId="4" w16cid:durableId="831259532">
    <w:abstractNumId w:val="6"/>
  </w:num>
  <w:num w:numId="5" w16cid:durableId="26226994">
    <w:abstractNumId w:val="7"/>
  </w:num>
  <w:num w:numId="6" w16cid:durableId="1430197850">
    <w:abstractNumId w:val="1"/>
  </w:num>
  <w:num w:numId="7" w16cid:durableId="938175765">
    <w:abstractNumId w:val="4"/>
  </w:num>
  <w:num w:numId="8" w16cid:durableId="877086356">
    <w:abstractNumId w:val="5"/>
  </w:num>
  <w:num w:numId="9" w16cid:durableId="9396845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13D9D"/>
    <w:rsid w:val="000154D6"/>
    <w:rsid w:val="00051808"/>
    <w:rsid w:val="000A52EB"/>
    <w:rsid w:val="000E6BC4"/>
    <w:rsid w:val="000F07E9"/>
    <w:rsid w:val="00127B59"/>
    <w:rsid w:val="001440B3"/>
    <w:rsid w:val="00222933"/>
    <w:rsid w:val="00283719"/>
    <w:rsid w:val="002F1BE6"/>
    <w:rsid w:val="00316FD7"/>
    <w:rsid w:val="003B6CE2"/>
    <w:rsid w:val="003E3414"/>
    <w:rsid w:val="00400BD6"/>
    <w:rsid w:val="00406174"/>
    <w:rsid w:val="00410102"/>
    <w:rsid w:val="0042011A"/>
    <w:rsid w:val="005031B1"/>
    <w:rsid w:val="005163DC"/>
    <w:rsid w:val="00525963"/>
    <w:rsid w:val="00540D2C"/>
    <w:rsid w:val="00547AEC"/>
    <w:rsid w:val="005A0E19"/>
    <w:rsid w:val="00602FF4"/>
    <w:rsid w:val="00611DFA"/>
    <w:rsid w:val="00677146"/>
    <w:rsid w:val="006E10C5"/>
    <w:rsid w:val="0071524F"/>
    <w:rsid w:val="007524A5"/>
    <w:rsid w:val="00761259"/>
    <w:rsid w:val="00761286"/>
    <w:rsid w:val="007B7EA4"/>
    <w:rsid w:val="007F3EA2"/>
    <w:rsid w:val="00844121"/>
    <w:rsid w:val="0084742D"/>
    <w:rsid w:val="008C26A8"/>
    <w:rsid w:val="008D79A2"/>
    <w:rsid w:val="009A1401"/>
    <w:rsid w:val="009E28D8"/>
    <w:rsid w:val="00A32575"/>
    <w:rsid w:val="00AA35F7"/>
    <w:rsid w:val="00AC5184"/>
    <w:rsid w:val="00AC7B80"/>
    <w:rsid w:val="00B84289"/>
    <w:rsid w:val="00C94D89"/>
    <w:rsid w:val="00D14337"/>
    <w:rsid w:val="00D73A84"/>
    <w:rsid w:val="00DB22A3"/>
    <w:rsid w:val="00DB7E08"/>
    <w:rsid w:val="00E125F3"/>
    <w:rsid w:val="00E6252A"/>
    <w:rsid w:val="00E77634"/>
    <w:rsid w:val="00ED16CB"/>
    <w:rsid w:val="00F13D29"/>
    <w:rsid w:val="00F31663"/>
    <w:rsid w:val="00F94FB3"/>
    <w:rsid w:val="00FC7B48"/>
    <w:rsid w:val="2B94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674297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styleId="Revision">
    <w:name w:val="Revision"/>
    <w:hidden/>
    <w:uiPriority w:val="99"/>
    <w:semiHidden/>
    <w:rsid w:val="0084412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85F116098CB47A3120E255EB74557" ma:contentTypeVersion="4" ma:contentTypeDescription="Create a new document." ma:contentTypeScope="" ma:versionID="7bbd9daed07ce7cf73d77fa810235e61">
  <xsd:schema xmlns:xsd="http://www.w3.org/2001/XMLSchema" xmlns:xs="http://www.w3.org/2001/XMLSchema" xmlns:p="http://schemas.microsoft.com/office/2006/metadata/properties" xmlns:ns2="26727f76-2648-4047-ad17-59c4a72e71f9" targetNamespace="http://schemas.microsoft.com/office/2006/metadata/properties" ma:root="true" ma:fieldsID="964ca69d21eb11d5e54a6d8362a3e1a2" ns2:_="">
    <xsd:import namespace="26727f76-2648-4047-ad17-59c4a72e71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27f76-2648-4047-ad17-59c4a72e71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231463-B66B-472F-BC18-5E3A7B024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27f76-2648-4047-ad17-59c4a72e71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8C9F7-782D-44B5-A21A-9837891DFD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26197-0933-4DB1-B7CA-904E6B2512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760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2026-10-21T05:24:00Z</dcterms:created>
  <dcterms:modified xsi:type="dcterms:W3CDTF">2026-10-21T05:24:00Z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0x01010089185F116098CB47A3120E255EB74557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2026-04-16T23:34:13Z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19dfaa8a-e2bc-4fa0-bcb9-7c1067996827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SIP_Label_69af8531-eb46-4968-8cb3-105d2f5ea87e_Tag">
    <vt:lpwstr>10, 3, 0, 2</vt:lpwstr>
  </property>
</Properties>
</file>