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82CA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327DB3BD" w14:textId="0808C044" w:rsidR="00667439" w:rsidRDefault="00EA3B27" w:rsidP="00CB2BF0">
      <w:pPr>
        <w:pStyle w:val="Billname"/>
        <w:spacing w:before="700"/>
        <w:rPr>
          <w:rFonts w:cs="Arial"/>
          <w:b w:val="0"/>
          <w:bCs/>
        </w:rPr>
      </w:pPr>
      <w:bookmarkStart w:id="1" w:name="_Hlk85018323"/>
      <w:r>
        <w:rPr>
          <w:bCs/>
          <w:szCs w:val="40"/>
        </w:rPr>
        <w:t>Law Officers (Government Solicitor) Authorisation 202</w:t>
      </w:r>
      <w:r w:rsidR="005416BF">
        <w:rPr>
          <w:bCs/>
          <w:szCs w:val="40"/>
        </w:rPr>
        <w:t>6</w:t>
      </w:r>
      <w:r>
        <w:rPr>
          <w:bCs/>
          <w:szCs w:val="40"/>
        </w:rPr>
        <w:t xml:space="preserve"> (</w:t>
      </w:r>
      <w:r w:rsidRPr="00D769AF">
        <w:rPr>
          <w:bCs/>
          <w:szCs w:val="40"/>
        </w:rPr>
        <w:t>No</w:t>
      </w:r>
      <w:bookmarkEnd w:id="1"/>
      <w:r w:rsidR="009A059F" w:rsidRPr="00D769AF">
        <w:rPr>
          <w:bCs/>
          <w:szCs w:val="40"/>
        </w:rPr>
        <w:t xml:space="preserve"> </w:t>
      </w:r>
      <w:r w:rsidR="00932459">
        <w:rPr>
          <w:bCs/>
          <w:szCs w:val="40"/>
        </w:rPr>
        <w:t>20</w:t>
      </w:r>
      <w:r w:rsidR="00CB2BF0">
        <w:rPr>
          <w:bCs/>
          <w:szCs w:val="40"/>
        </w:rPr>
        <w:t>)</w:t>
      </w:r>
    </w:p>
    <w:p w14:paraId="285254EA" w14:textId="11113A39" w:rsidR="00C72D27" w:rsidRDefault="00C72D27" w:rsidP="00C72D27">
      <w:pPr>
        <w:pStyle w:val="madeunder"/>
        <w:spacing w:before="300" w:after="0"/>
      </w:pPr>
      <w:r>
        <w:rPr>
          <w:rFonts w:ascii="Arial" w:hAnsi="Arial" w:cs="Arial"/>
          <w:b/>
          <w:bCs/>
        </w:rPr>
        <w:t xml:space="preserve">Notifiable instrument </w:t>
      </w:r>
      <w:r w:rsidRPr="00D769AF">
        <w:rPr>
          <w:rFonts w:ascii="Arial" w:hAnsi="Arial" w:cs="Arial"/>
          <w:b/>
          <w:bCs/>
        </w:rPr>
        <w:t>NI202</w:t>
      </w:r>
      <w:r w:rsidR="005416BF" w:rsidRPr="00D769AF">
        <w:rPr>
          <w:rFonts w:ascii="Arial" w:hAnsi="Arial" w:cs="Arial"/>
          <w:b/>
          <w:bCs/>
        </w:rPr>
        <w:t>6</w:t>
      </w:r>
      <w:r w:rsidRPr="00D769AF">
        <w:rPr>
          <w:rFonts w:ascii="Arial" w:hAnsi="Arial" w:cs="Arial"/>
          <w:b/>
          <w:bCs/>
        </w:rPr>
        <w:t>-</w:t>
      </w:r>
      <w:r w:rsidR="00EE4061">
        <w:rPr>
          <w:rFonts w:ascii="Arial" w:hAnsi="Arial" w:cs="Arial"/>
          <w:b/>
          <w:bCs/>
        </w:rPr>
        <w:t>484</w:t>
      </w:r>
    </w:p>
    <w:p w14:paraId="6F051E4F" w14:textId="6291C862" w:rsidR="001440B3" w:rsidRDefault="001440B3" w:rsidP="0042011A">
      <w:pPr>
        <w:pStyle w:val="madeunder"/>
        <w:spacing w:before="300" w:after="0"/>
      </w:pPr>
      <w:r>
        <w:t>made under th</w:t>
      </w:r>
      <w:r w:rsidR="00C72D27">
        <w:t>e:</w:t>
      </w:r>
    </w:p>
    <w:p w14:paraId="3268A12E" w14:textId="3E23F067" w:rsidR="001440B3" w:rsidRDefault="00EA3B27" w:rsidP="0042011A">
      <w:pPr>
        <w:pStyle w:val="CoverActName"/>
        <w:spacing w:before="320" w:after="0"/>
        <w:rPr>
          <w:rFonts w:cs="Arial"/>
          <w:sz w:val="20"/>
        </w:rPr>
      </w:pPr>
      <w:r w:rsidRPr="00B91C00">
        <w:rPr>
          <w:rFonts w:cs="Arial"/>
          <w:sz w:val="20"/>
        </w:rPr>
        <w:t>Law Officers Act 2011</w:t>
      </w:r>
      <w:r>
        <w:rPr>
          <w:rFonts w:cs="Arial"/>
          <w:sz w:val="20"/>
        </w:rPr>
        <w:t>,</w:t>
      </w:r>
      <w:r w:rsidRPr="00B91C00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B91C00">
        <w:rPr>
          <w:rFonts w:cs="Arial"/>
          <w:sz w:val="20"/>
        </w:rPr>
        <w:t>ection 29</w:t>
      </w:r>
      <w:r>
        <w:rPr>
          <w:rFonts w:cs="Arial"/>
          <w:sz w:val="20"/>
        </w:rPr>
        <w:t xml:space="preserve"> (</w:t>
      </w:r>
      <w:r w:rsidRPr="00B91C00">
        <w:rPr>
          <w:rFonts w:cs="Arial"/>
          <w:sz w:val="20"/>
        </w:rPr>
        <w:t>Person authorised by chief solicitor</w:t>
      </w:r>
      <w:r>
        <w:rPr>
          <w:rFonts w:cs="Arial"/>
          <w:sz w:val="20"/>
        </w:rPr>
        <w:t>)</w:t>
      </w:r>
    </w:p>
    <w:p w14:paraId="72FC2B83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F1E3D92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62CE2FA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30C81F7" w14:textId="52652C34" w:rsidR="001440B3" w:rsidRDefault="001440B3" w:rsidP="0042011A">
      <w:pPr>
        <w:spacing w:before="140"/>
        <w:ind w:left="720"/>
      </w:pPr>
      <w:r>
        <w:t xml:space="preserve">This instrument is the </w:t>
      </w:r>
      <w:r w:rsidR="00EA3B27" w:rsidRPr="00EA3B27">
        <w:rPr>
          <w:i/>
          <w:iCs/>
        </w:rPr>
        <w:t>Law Officers (Government Solicitor) Authorisation</w:t>
      </w:r>
      <w:r w:rsidR="00EA3B27">
        <w:rPr>
          <w:i/>
          <w:iCs/>
        </w:rPr>
        <w:t> </w:t>
      </w:r>
      <w:r w:rsidR="00EA3B27" w:rsidRPr="00EA3B27">
        <w:rPr>
          <w:i/>
          <w:iCs/>
        </w:rPr>
        <w:t>202</w:t>
      </w:r>
      <w:r w:rsidR="005416BF">
        <w:rPr>
          <w:i/>
          <w:iCs/>
        </w:rPr>
        <w:t>6</w:t>
      </w:r>
      <w:r w:rsidR="00EA3B27" w:rsidRPr="00EA3B27">
        <w:rPr>
          <w:i/>
          <w:iCs/>
        </w:rPr>
        <w:t xml:space="preserve"> (</w:t>
      </w:r>
      <w:r w:rsidR="00EA3B27" w:rsidRPr="00D769AF">
        <w:rPr>
          <w:i/>
          <w:iCs/>
        </w:rPr>
        <w:t>No</w:t>
      </w:r>
      <w:r w:rsidR="003271F5" w:rsidRPr="00D769AF">
        <w:rPr>
          <w:i/>
          <w:iCs/>
        </w:rPr>
        <w:t xml:space="preserve"> </w:t>
      </w:r>
      <w:r w:rsidR="00932459">
        <w:rPr>
          <w:i/>
          <w:iCs/>
        </w:rPr>
        <w:t>20</w:t>
      </w:r>
      <w:r w:rsidR="00EA3B27" w:rsidRPr="00EA3B27">
        <w:rPr>
          <w:i/>
          <w:iCs/>
        </w:rPr>
        <w:t>)</w:t>
      </w:r>
      <w:r w:rsidRPr="0042011A">
        <w:t>.</w:t>
      </w:r>
    </w:p>
    <w:p w14:paraId="61E29ED8" w14:textId="38EBE39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35DE8242" w14:textId="4AF3F5A0" w:rsidR="009A059F" w:rsidRDefault="001440B3" w:rsidP="0042011A">
      <w:pPr>
        <w:spacing w:before="140"/>
        <w:ind w:left="720"/>
        <w:rPr>
          <w:highlight w:val="yellow"/>
        </w:rPr>
      </w:pPr>
      <w:r w:rsidRPr="00FE3EB0">
        <w:t xml:space="preserve">This instrument </w:t>
      </w:r>
      <w:r w:rsidR="007E413E">
        <w:t>will commence</w:t>
      </w:r>
      <w:r w:rsidR="00DF36AC">
        <w:t xml:space="preserve"> on the day after it is notified</w:t>
      </w:r>
      <w:r w:rsidR="009A059F" w:rsidRPr="00FE3EB0">
        <w:t xml:space="preserve">.  </w:t>
      </w:r>
    </w:p>
    <w:p w14:paraId="3FBFC7F6" w14:textId="4CCBC4D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A3B27" w:rsidRPr="00EA3B27">
        <w:rPr>
          <w:rFonts w:ascii="Arial" w:hAnsi="Arial" w:cs="Arial"/>
          <w:b/>
          <w:bCs/>
        </w:rPr>
        <w:t>Authorisation</w:t>
      </w:r>
    </w:p>
    <w:p w14:paraId="0391E8CF" w14:textId="77777777" w:rsidR="00EA3B27" w:rsidRPr="00EA3B27" w:rsidRDefault="00EA3B27" w:rsidP="00EA3B27">
      <w:pPr>
        <w:spacing w:before="140"/>
        <w:ind w:left="720"/>
        <w:rPr>
          <w:szCs w:val="24"/>
        </w:rPr>
      </w:pPr>
      <w:r w:rsidRPr="00EA3B27">
        <w:rPr>
          <w:szCs w:val="24"/>
        </w:rPr>
        <w:t>I authorise the following qualified officer of the Justice and Community Safety Directorate (who is a legal practitioner) to act in the name of the Government Solicitor:</w:t>
      </w:r>
    </w:p>
    <w:p w14:paraId="0F9D0879" w14:textId="77777777" w:rsidR="00EA3B27" w:rsidRPr="00EA3B27" w:rsidRDefault="00EA3B27" w:rsidP="00EA3B27">
      <w:pPr>
        <w:ind w:left="709" w:right="1225"/>
        <w:jc w:val="both"/>
        <w:rPr>
          <w:szCs w:val="24"/>
        </w:rPr>
      </w:pPr>
    </w:p>
    <w:p w14:paraId="1B7DCA74" w14:textId="74D309A3" w:rsidR="00A65ACE" w:rsidRDefault="009076DE" w:rsidP="00EA3B27">
      <w:pPr>
        <w:ind w:left="709" w:right="1225"/>
        <w:jc w:val="both"/>
        <w:rPr>
          <w:szCs w:val="24"/>
        </w:rPr>
      </w:pPr>
      <w:r>
        <w:rPr>
          <w:szCs w:val="24"/>
        </w:rPr>
        <w:t>Elliana Rebecca Flintoff</w:t>
      </w:r>
    </w:p>
    <w:p w14:paraId="67AD2B6D" w14:textId="25918276" w:rsidR="0090211C" w:rsidRDefault="0090211C" w:rsidP="00EA3B27">
      <w:pPr>
        <w:ind w:left="709" w:right="1225"/>
        <w:jc w:val="both"/>
        <w:rPr>
          <w:szCs w:val="24"/>
        </w:rPr>
      </w:pPr>
    </w:p>
    <w:p w14:paraId="5A46BC1C" w14:textId="77777777" w:rsidR="0090211C" w:rsidRPr="00EA3B27" w:rsidRDefault="0090211C" w:rsidP="00EA3B27">
      <w:pPr>
        <w:ind w:left="709" w:right="1225"/>
        <w:jc w:val="both"/>
        <w:rPr>
          <w:szCs w:val="24"/>
        </w:rPr>
      </w:pPr>
    </w:p>
    <w:bookmarkEnd w:id="0"/>
    <w:p w14:paraId="779925CF" w14:textId="6698AE04" w:rsidR="00EA3B27" w:rsidRPr="00EA3B27" w:rsidRDefault="0055507B" w:rsidP="00A65ACE">
      <w:pPr>
        <w:spacing w:before="840"/>
        <w:ind w:left="709" w:right="1225" w:hanging="709"/>
        <w:jc w:val="both"/>
        <w:rPr>
          <w:szCs w:val="24"/>
        </w:rPr>
      </w:pPr>
      <w:r>
        <w:rPr>
          <w:szCs w:val="24"/>
        </w:rPr>
        <w:t>Peter Garrisson AM SC</w:t>
      </w:r>
    </w:p>
    <w:p w14:paraId="267EFD52" w14:textId="61B3864A" w:rsidR="00EA3B27" w:rsidRDefault="0055507B" w:rsidP="00EA3B27">
      <w:pPr>
        <w:ind w:left="709" w:right="1225" w:hanging="709"/>
        <w:jc w:val="both"/>
        <w:rPr>
          <w:szCs w:val="24"/>
        </w:rPr>
      </w:pPr>
      <w:r>
        <w:rPr>
          <w:szCs w:val="24"/>
        </w:rPr>
        <w:t>Solicitor-General</w:t>
      </w:r>
    </w:p>
    <w:p w14:paraId="0BF16BAF" w14:textId="77777777" w:rsidR="00EA647F" w:rsidRPr="00EA3B27" w:rsidRDefault="00EA647F" w:rsidP="00EA3B27">
      <w:pPr>
        <w:ind w:left="709" w:right="1225" w:hanging="709"/>
        <w:jc w:val="both"/>
        <w:rPr>
          <w:szCs w:val="24"/>
        </w:rPr>
      </w:pPr>
    </w:p>
    <w:p w14:paraId="3633C273" w14:textId="6625C408" w:rsidR="001440B3" w:rsidRDefault="00EA3B27" w:rsidP="00EA3B27">
      <w:pPr>
        <w:tabs>
          <w:tab w:val="left" w:pos="4320"/>
        </w:tabs>
        <w:spacing w:before="120"/>
      </w:pPr>
      <w:r w:rsidRPr="00EA3B27">
        <w:rPr>
          <w:szCs w:val="24"/>
        </w:rPr>
        <w:t xml:space="preserve">Dated: </w:t>
      </w:r>
      <w:r w:rsidR="00FE3EB0">
        <w:rPr>
          <w:szCs w:val="24"/>
        </w:rPr>
        <w:t xml:space="preserve">     </w:t>
      </w:r>
      <w:r w:rsidR="00EE4061">
        <w:rPr>
          <w:szCs w:val="24"/>
        </w:rPr>
        <w:t>27</w:t>
      </w:r>
      <w:r w:rsidR="00825A94">
        <w:rPr>
          <w:szCs w:val="24"/>
        </w:rPr>
        <w:t xml:space="preserve"> </w:t>
      </w:r>
      <w:r w:rsidR="00932459">
        <w:rPr>
          <w:szCs w:val="24"/>
        </w:rPr>
        <w:t>October</w:t>
      </w:r>
      <w:r w:rsidR="00EA647F" w:rsidRPr="00D769AF">
        <w:rPr>
          <w:szCs w:val="24"/>
        </w:rPr>
        <w:t xml:space="preserve"> 202</w:t>
      </w:r>
      <w:r w:rsidR="005416BF" w:rsidRPr="00D769AF">
        <w:rPr>
          <w:szCs w:val="24"/>
        </w:rPr>
        <w:t>6</w:t>
      </w:r>
    </w:p>
    <w:sectPr w:rsidR="001440B3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1AD0" w14:textId="77777777" w:rsidR="001E13CD" w:rsidRDefault="001E13CD" w:rsidP="001440B3">
      <w:r>
        <w:separator/>
      </w:r>
    </w:p>
  </w:endnote>
  <w:endnote w:type="continuationSeparator" w:id="0">
    <w:p w14:paraId="492BD857" w14:textId="77777777" w:rsidR="001E13CD" w:rsidRDefault="001E13CD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7673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7E616" w14:textId="7436F4B9" w:rsidR="0042011A" w:rsidRPr="00AA7706" w:rsidRDefault="00AA7706" w:rsidP="00AA7706">
    <w:pPr>
      <w:pStyle w:val="Footer"/>
      <w:jc w:val="center"/>
      <w:rPr>
        <w:rFonts w:cs="Arial"/>
        <w:sz w:val="14"/>
      </w:rPr>
    </w:pPr>
    <w:r w:rsidRPr="00AA7706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797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A17C" w14:textId="77777777" w:rsidR="001E13CD" w:rsidRDefault="001E13CD" w:rsidP="001440B3">
      <w:r>
        <w:separator/>
      </w:r>
    </w:p>
  </w:footnote>
  <w:footnote w:type="continuationSeparator" w:id="0">
    <w:p w14:paraId="20F7036C" w14:textId="77777777" w:rsidR="001E13CD" w:rsidRDefault="001E13CD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38B5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1883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951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06191996">
    <w:abstractNumId w:val="2"/>
  </w:num>
  <w:num w:numId="2" w16cid:durableId="1849178974">
    <w:abstractNumId w:val="0"/>
  </w:num>
  <w:num w:numId="3" w16cid:durableId="1618826558">
    <w:abstractNumId w:val="3"/>
  </w:num>
  <w:num w:numId="4" w16cid:durableId="1317764721">
    <w:abstractNumId w:val="6"/>
  </w:num>
  <w:num w:numId="5" w16cid:durableId="751925144">
    <w:abstractNumId w:val="7"/>
  </w:num>
  <w:num w:numId="6" w16cid:durableId="673729237">
    <w:abstractNumId w:val="1"/>
  </w:num>
  <w:num w:numId="7" w16cid:durableId="268005963">
    <w:abstractNumId w:val="4"/>
  </w:num>
  <w:num w:numId="8" w16cid:durableId="109248585">
    <w:abstractNumId w:val="5"/>
  </w:num>
  <w:num w:numId="9" w16cid:durableId="1649749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12D51"/>
    <w:rsid w:val="00046A48"/>
    <w:rsid w:val="000D5504"/>
    <w:rsid w:val="000E5AC9"/>
    <w:rsid w:val="000F6F61"/>
    <w:rsid w:val="00100C1C"/>
    <w:rsid w:val="00125202"/>
    <w:rsid w:val="001440B3"/>
    <w:rsid w:val="00163525"/>
    <w:rsid w:val="00182F48"/>
    <w:rsid w:val="001A7F6C"/>
    <w:rsid w:val="001B51F1"/>
    <w:rsid w:val="001C44C9"/>
    <w:rsid w:val="001E13CD"/>
    <w:rsid w:val="001F2481"/>
    <w:rsid w:val="00222933"/>
    <w:rsid w:val="00263DDF"/>
    <w:rsid w:val="00283719"/>
    <w:rsid w:val="002A5670"/>
    <w:rsid w:val="0030311F"/>
    <w:rsid w:val="003271F5"/>
    <w:rsid w:val="00380703"/>
    <w:rsid w:val="0038729B"/>
    <w:rsid w:val="003A2ED5"/>
    <w:rsid w:val="003B1EA8"/>
    <w:rsid w:val="003D7E96"/>
    <w:rsid w:val="00402D8E"/>
    <w:rsid w:val="0042011A"/>
    <w:rsid w:val="00424BF8"/>
    <w:rsid w:val="004615AB"/>
    <w:rsid w:val="00484A2F"/>
    <w:rsid w:val="00487518"/>
    <w:rsid w:val="004D6803"/>
    <w:rsid w:val="00523A3D"/>
    <w:rsid w:val="00525963"/>
    <w:rsid w:val="005416BF"/>
    <w:rsid w:val="00542EBB"/>
    <w:rsid w:val="0055507B"/>
    <w:rsid w:val="00574771"/>
    <w:rsid w:val="005B591E"/>
    <w:rsid w:val="005D1543"/>
    <w:rsid w:val="006414C1"/>
    <w:rsid w:val="006567FD"/>
    <w:rsid w:val="00667439"/>
    <w:rsid w:val="00684FD4"/>
    <w:rsid w:val="00696BCD"/>
    <w:rsid w:val="006A730B"/>
    <w:rsid w:val="006F4C9F"/>
    <w:rsid w:val="00702039"/>
    <w:rsid w:val="00710E49"/>
    <w:rsid w:val="0071484A"/>
    <w:rsid w:val="00720FFA"/>
    <w:rsid w:val="00745423"/>
    <w:rsid w:val="007472C8"/>
    <w:rsid w:val="007B5106"/>
    <w:rsid w:val="007C0475"/>
    <w:rsid w:val="007E413E"/>
    <w:rsid w:val="00825A94"/>
    <w:rsid w:val="00855F2C"/>
    <w:rsid w:val="008C7221"/>
    <w:rsid w:val="008F0619"/>
    <w:rsid w:val="0090211C"/>
    <w:rsid w:val="009076DE"/>
    <w:rsid w:val="00920CEC"/>
    <w:rsid w:val="00932459"/>
    <w:rsid w:val="00935CFA"/>
    <w:rsid w:val="009440E5"/>
    <w:rsid w:val="00952CCF"/>
    <w:rsid w:val="009A059F"/>
    <w:rsid w:val="009C477A"/>
    <w:rsid w:val="009D04E3"/>
    <w:rsid w:val="009E413F"/>
    <w:rsid w:val="009F02C0"/>
    <w:rsid w:val="00A04CE5"/>
    <w:rsid w:val="00A10007"/>
    <w:rsid w:val="00A501BB"/>
    <w:rsid w:val="00A65ACE"/>
    <w:rsid w:val="00AA35F7"/>
    <w:rsid w:val="00AA7706"/>
    <w:rsid w:val="00AC1A0B"/>
    <w:rsid w:val="00AC2A94"/>
    <w:rsid w:val="00AF6BCB"/>
    <w:rsid w:val="00AF78A7"/>
    <w:rsid w:val="00B02A70"/>
    <w:rsid w:val="00B04881"/>
    <w:rsid w:val="00B202D5"/>
    <w:rsid w:val="00B445D5"/>
    <w:rsid w:val="00B454FA"/>
    <w:rsid w:val="00B865D0"/>
    <w:rsid w:val="00B87C47"/>
    <w:rsid w:val="00BA1845"/>
    <w:rsid w:val="00BB76E8"/>
    <w:rsid w:val="00BC6027"/>
    <w:rsid w:val="00BE5FBE"/>
    <w:rsid w:val="00C054E5"/>
    <w:rsid w:val="00C075B3"/>
    <w:rsid w:val="00C14909"/>
    <w:rsid w:val="00C15795"/>
    <w:rsid w:val="00C441DD"/>
    <w:rsid w:val="00C45148"/>
    <w:rsid w:val="00C45856"/>
    <w:rsid w:val="00C72D27"/>
    <w:rsid w:val="00CB13E3"/>
    <w:rsid w:val="00CB2BF0"/>
    <w:rsid w:val="00CC15DC"/>
    <w:rsid w:val="00CC6950"/>
    <w:rsid w:val="00D42CA1"/>
    <w:rsid w:val="00D66510"/>
    <w:rsid w:val="00D75F2A"/>
    <w:rsid w:val="00D769AF"/>
    <w:rsid w:val="00DF36AC"/>
    <w:rsid w:val="00E0275F"/>
    <w:rsid w:val="00EA3B27"/>
    <w:rsid w:val="00EA61BC"/>
    <w:rsid w:val="00EA647F"/>
    <w:rsid w:val="00EC3693"/>
    <w:rsid w:val="00ED2F76"/>
    <w:rsid w:val="00EE4061"/>
    <w:rsid w:val="00F17B4D"/>
    <w:rsid w:val="00F31A4C"/>
    <w:rsid w:val="00F47926"/>
    <w:rsid w:val="00F5224C"/>
    <w:rsid w:val="00F852D0"/>
    <w:rsid w:val="00FC7B48"/>
    <w:rsid w:val="00FE3EB0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CB97E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character" w:styleId="CommentReference">
    <w:name w:val="annotation reference"/>
    <w:basedOn w:val="DefaultParagraphFont"/>
    <w:uiPriority w:val="99"/>
    <w:semiHidden/>
    <w:unhideWhenUsed/>
    <w:rsid w:val="00B8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C4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C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C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576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2026-07-09T22:48:00Z</cp:lastPrinted>
  <dcterms:created xsi:type="dcterms:W3CDTF">2026-10-27T21:52:00Z</dcterms:created>
  <dcterms:modified xsi:type="dcterms:W3CDTF">2026-10-27T21:52:00Z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2024-11-07T04:28:00Z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9c292a30-5275-49c7-8a5b-a00c42f8e7ac</vt:lpwstr>
  </property>
  <property fmtid="{D5CDD505-2E9C-101B-9397-08002B2CF9AE}" pid="8" name="MSIP_Label_69af8531-eb46-4968-8cb3-105d2f5ea87e_ContentBits">
    <vt:lpwstr>0</vt:lpwstr>
  </property>
</Properties>
</file>