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14" w:rsidRDefault="00635414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414" w:rsidRDefault="00635414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376F52" w:rsidRPr="00CA33D6" w:rsidRDefault="00925039" w:rsidP="00063A97">
      <w:pPr>
        <w:pStyle w:val="Billname1"/>
      </w:pPr>
      <w:fldSimple w:instr=" REF Citation \*charformat ">
        <w:r w:rsidR="00301525">
          <w:t>Taxation Administration Amendment Regulation 2018 (No 1)</w:t>
        </w:r>
      </w:fldSimple>
    </w:p>
    <w:p w:rsidR="00376F52" w:rsidRPr="00CA33D6" w:rsidRDefault="00376F52">
      <w:pPr>
        <w:pStyle w:val="ActNo"/>
      </w:pPr>
      <w:r w:rsidRPr="00CA33D6">
        <w:t xml:space="preserve">Subordinate Law </w:t>
      </w:r>
      <w:fldSimple w:instr=" DOCPROPERTY &quot;Category&quot;  \* MERGEFORMAT ">
        <w:r w:rsidR="00301525">
          <w:t>SL2018-17</w:t>
        </w:r>
      </w:fldSimple>
    </w:p>
    <w:p w:rsidR="00376F52" w:rsidRPr="00CA33D6" w:rsidRDefault="00376F52">
      <w:pPr>
        <w:pStyle w:val="N-line3"/>
      </w:pPr>
    </w:p>
    <w:p w:rsidR="00376F52" w:rsidRPr="00CA33D6" w:rsidRDefault="00376F52">
      <w:pPr>
        <w:pStyle w:val="EnactingWords"/>
      </w:pPr>
      <w:r w:rsidRPr="00CA33D6">
        <w:t xml:space="preserve">The Australian Capital Territory Executive makes the following regulation under the </w:t>
      </w:r>
      <w:hyperlink r:id="rId9" w:tooltip="A1999-4" w:history="1">
        <w:r w:rsidR="002501B2" w:rsidRPr="002501B2">
          <w:rPr>
            <w:rStyle w:val="charCitHyperlinkItal"/>
          </w:rPr>
          <w:t>Taxation Administration Act 1999</w:t>
        </w:r>
      </w:hyperlink>
      <w:r w:rsidRPr="00CA33D6">
        <w:t>.</w:t>
      </w:r>
    </w:p>
    <w:p w:rsidR="00376F52" w:rsidRPr="00CA33D6" w:rsidRDefault="00376F52">
      <w:pPr>
        <w:pStyle w:val="DateLine"/>
      </w:pPr>
      <w:r w:rsidRPr="00CA33D6">
        <w:t xml:space="preserve">Dated </w:t>
      </w:r>
      <w:r w:rsidR="00635414">
        <w:t>12 September 2018</w:t>
      </w:r>
      <w:r w:rsidRPr="00CA33D6">
        <w:t>.</w:t>
      </w:r>
    </w:p>
    <w:p w:rsidR="00376F52" w:rsidRPr="00CA33D6" w:rsidRDefault="00635414">
      <w:pPr>
        <w:pStyle w:val="Minister"/>
      </w:pPr>
      <w:r>
        <w:t>Andrew Barr</w:t>
      </w:r>
    </w:p>
    <w:p w:rsidR="00376F52" w:rsidRPr="00CA33D6" w:rsidRDefault="00376F52">
      <w:pPr>
        <w:pStyle w:val="MinisterWord"/>
      </w:pPr>
      <w:r w:rsidRPr="00CA33D6">
        <w:t>Minister</w:t>
      </w:r>
    </w:p>
    <w:p w:rsidR="00376F52" w:rsidRPr="00CA33D6" w:rsidRDefault="00635414">
      <w:pPr>
        <w:pStyle w:val="Minister"/>
      </w:pPr>
      <w:r>
        <w:t>Gordon Ramsay</w:t>
      </w:r>
    </w:p>
    <w:p w:rsidR="00376F52" w:rsidRPr="00CA33D6" w:rsidRDefault="00376F52">
      <w:pPr>
        <w:pStyle w:val="MinisterWord"/>
      </w:pPr>
      <w:r w:rsidRPr="00CA33D6">
        <w:t>Minister</w:t>
      </w:r>
    </w:p>
    <w:p w:rsidR="00376F52" w:rsidRPr="00CA33D6" w:rsidRDefault="00376F52">
      <w:pPr>
        <w:pStyle w:val="N-line3"/>
      </w:pPr>
    </w:p>
    <w:p w:rsidR="006E062E" w:rsidRDefault="006E062E">
      <w:pPr>
        <w:pStyle w:val="00SigningPage"/>
        <w:sectPr w:rsidR="006E062E" w:rsidSect="006E06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:rsidR="00635414" w:rsidRDefault="00635414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414" w:rsidRDefault="00635414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376F52" w:rsidRPr="00CA33D6" w:rsidRDefault="00635414" w:rsidP="00063A97">
      <w:pPr>
        <w:pStyle w:val="Billname"/>
      </w:pPr>
      <w:bookmarkStart w:id="1" w:name="Citation"/>
      <w:r>
        <w:t>Taxation Administration Amendment Regulation 2018 (No 1)</w:t>
      </w:r>
      <w:bookmarkEnd w:id="1"/>
    </w:p>
    <w:p w:rsidR="00376F52" w:rsidRPr="00CA33D6" w:rsidRDefault="00376F52">
      <w:pPr>
        <w:pStyle w:val="ActNo"/>
      </w:pPr>
      <w:r w:rsidRPr="00CA33D6">
        <w:t xml:space="preserve">Subordinate Law </w:t>
      </w:r>
      <w:fldSimple w:instr=" DOCPROPERTY &quot;Category&quot;  \* MERGEFORMAT ">
        <w:r w:rsidR="00301525">
          <w:t>SL2018-17</w:t>
        </w:r>
      </w:fldSimple>
    </w:p>
    <w:p w:rsidR="00376F52" w:rsidRPr="00CA33D6" w:rsidRDefault="00376F52">
      <w:pPr>
        <w:pStyle w:val="madeunder"/>
      </w:pPr>
      <w:r w:rsidRPr="00CA33D6">
        <w:t>made under the</w:t>
      </w:r>
    </w:p>
    <w:bookmarkStart w:id="2" w:name="ActName"/>
    <w:p w:rsidR="00376F52" w:rsidRPr="00CA33D6" w:rsidRDefault="002501B2">
      <w:pPr>
        <w:pStyle w:val="AuthLaw"/>
      </w:pPr>
      <w:r w:rsidRPr="002501B2">
        <w:rPr>
          <w:rStyle w:val="charCitHyperlinkAbbrev"/>
        </w:rPr>
        <w:fldChar w:fldCharType="begin"/>
      </w:r>
      <w:r w:rsidRPr="002501B2">
        <w:rPr>
          <w:rStyle w:val="charCitHyperlinkAbbrev"/>
        </w:rPr>
        <w:instrText xml:space="preserve"> HYPERLINK "http://www.legislation.act.gov.au/a/1999-4" \o "A1999-4" </w:instrText>
      </w:r>
      <w:r w:rsidRPr="002501B2">
        <w:rPr>
          <w:rStyle w:val="charCitHyperlinkAbbrev"/>
        </w:rPr>
        <w:fldChar w:fldCharType="separate"/>
      </w:r>
      <w:r w:rsidRPr="002501B2">
        <w:rPr>
          <w:rStyle w:val="charCitHyperlinkAbbrev"/>
        </w:rPr>
        <w:t>Taxation Administration Act 1999</w:t>
      </w:r>
      <w:r w:rsidRPr="002501B2">
        <w:rPr>
          <w:rStyle w:val="charCitHyperlinkAbbrev"/>
        </w:rPr>
        <w:fldChar w:fldCharType="end"/>
      </w:r>
      <w:bookmarkEnd w:id="2"/>
    </w:p>
    <w:p w:rsidR="00376F52" w:rsidRPr="00CA33D6" w:rsidRDefault="00376F52">
      <w:pPr>
        <w:pStyle w:val="Placeholder"/>
      </w:pPr>
      <w:r w:rsidRPr="00CA33D6">
        <w:rPr>
          <w:rStyle w:val="CharChapNo"/>
        </w:rPr>
        <w:t xml:space="preserve">  </w:t>
      </w:r>
      <w:r w:rsidRPr="00CA33D6">
        <w:rPr>
          <w:rStyle w:val="CharChapText"/>
        </w:rPr>
        <w:t xml:space="preserve">  </w:t>
      </w:r>
    </w:p>
    <w:p w:rsidR="00376F52" w:rsidRPr="00CA33D6" w:rsidRDefault="00376F52">
      <w:pPr>
        <w:pStyle w:val="Placeholder"/>
      </w:pPr>
      <w:r w:rsidRPr="00CA33D6">
        <w:rPr>
          <w:rStyle w:val="CharPartNo"/>
        </w:rPr>
        <w:t xml:space="preserve">  </w:t>
      </w:r>
      <w:r w:rsidRPr="00CA33D6">
        <w:rPr>
          <w:rStyle w:val="CharPartText"/>
        </w:rPr>
        <w:t xml:space="preserve">  </w:t>
      </w:r>
    </w:p>
    <w:p w:rsidR="00376F52" w:rsidRPr="00CA33D6" w:rsidRDefault="00376F52">
      <w:pPr>
        <w:pStyle w:val="Placeholder"/>
      </w:pPr>
      <w:r w:rsidRPr="00CA33D6">
        <w:rPr>
          <w:rStyle w:val="CharDivNo"/>
        </w:rPr>
        <w:t xml:space="preserve">  </w:t>
      </w:r>
      <w:r w:rsidRPr="00CA33D6">
        <w:rPr>
          <w:rStyle w:val="CharDivText"/>
        </w:rPr>
        <w:t xml:space="preserve">  </w:t>
      </w:r>
    </w:p>
    <w:p w:rsidR="00376F52" w:rsidRPr="00CA33D6" w:rsidRDefault="00376F52">
      <w:pPr>
        <w:pStyle w:val="Placeholder"/>
      </w:pPr>
      <w:r w:rsidRPr="00CA33D6">
        <w:rPr>
          <w:rStyle w:val="charContents"/>
          <w:sz w:val="16"/>
        </w:rPr>
        <w:t xml:space="preserve">  </w:t>
      </w:r>
      <w:r w:rsidRPr="00CA33D6">
        <w:rPr>
          <w:rStyle w:val="charPage"/>
        </w:rPr>
        <w:t xml:space="preserve">  </w:t>
      </w:r>
    </w:p>
    <w:p w:rsidR="00376F52" w:rsidRPr="00CA33D6" w:rsidRDefault="00376F52" w:rsidP="00797DC4">
      <w:pPr>
        <w:pStyle w:val="N-line3"/>
      </w:pPr>
    </w:p>
    <w:p w:rsidR="00376F52" w:rsidRPr="00CA33D6" w:rsidRDefault="006E062E" w:rsidP="006E062E">
      <w:pPr>
        <w:pStyle w:val="AH5Sec"/>
        <w:shd w:val="pct25" w:color="auto" w:fill="auto"/>
      </w:pPr>
      <w:r w:rsidRPr="006E062E">
        <w:rPr>
          <w:rStyle w:val="CharSectNo"/>
        </w:rPr>
        <w:t>1</w:t>
      </w:r>
      <w:r w:rsidRPr="00CA33D6">
        <w:tab/>
      </w:r>
      <w:r w:rsidR="00376F52" w:rsidRPr="00CA33D6">
        <w:t>Name of regulation</w:t>
      </w:r>
    </w:p>
    <w:p w:rsidR="00376F52" w:rsidRPr="00CA33D6" w:rsidRDefault="00376F52">
      <w:pPr>
        <w:pStyle w:val="Amainreturn"/>
      </w:pPr>
      <w:r w:rsidRPr="00CA33D6">
        <w:t xml:space="preserve">This regulation is the </w:t>
      </w:r>
      <w:r w:rsidRPr="00CA33D6">
        <w:rPr>
          <w:i/>
        </w:rPr>
        <w:fldChar w:fldCharType="begin"/>
      </w:r>
      <w:r w:rsidRPr="00CA33D6">
        <w:rPr>
          <w:i/>
        </w:rPr>
        <w:instrText xml:space="preserve"> REF citation \*charformat </w:instrText>
      </w:r>
      <w:r w:rsidRPr="00CA33D6">
        <w:rPr>
          <w:i/>
        </w:rPr>
        <w:fldChar w:fldCharType="separate"/>
      </w:r>
      <w:r w:rsidR="00301525" w:rsidRPr="00301525">
        <w:rPr>
          <w:i/>
        </w:rPr>
        <w:t>Taxation Administration Amendment Regulation 2018 (No 1)</w:t>
      </w:r>
      <w:r w:rsidRPr="00CA33D6">
        <w:rPr>
          <w:i/>
        </w:rPr>
        <w:fldChar w:fldCharType="end"/>
      </w:r>
      <w:r w:rsidRPr="00CA33D6">
        <w:rPr>
          <w:iCs/>
        </w:rPr>
        <w:t>.</w:t>
      </w:r>
    </w:p>
    <w:p w:rsidR="00376F52" w:rsidRPr="00CA33D6" w:rsidRDefault="006E062E" w:rsidP="006E062E">
      <w:pPr>
        <w:pStyle w:val="AH5Sec"/>
        <w:shd w:val="pct25" w:color="auto" w:fill="auto"/>
      </w:pPr>
      <w:r w:rsidRPr="006E062E">
        <w:rPr>
          <w:rStyle w:val="CharSectNo"/>
        </w:rPr>
        <w:t>2</w:t>
      </w:r>
      <w:r w:rsidRPr="00CA33D6">
        <w:tab/>
      </w:r>
      <w:r w:rsidR="00376F52" w:rsidRPr="00CA33D6">
        <w:t>Commencement</w:t>
      </w:r>
    </w:p>
    <w:p w:rsidR="00376F52" w:rsidRPr="00CA33D6" w:rsidRDefault="00376F52" w:rsidP="006E062E">
      <w:pPr>
        <w:pStyle w:val="Amainreturn"/>
        <w:keepNext/>
      </w:pPr>
      <w:r w:rsidRPr="00CA33D6">
        <w:t>This regulation commences on the day after its notification day.</w:t>
      </w:r>
    </w:p>
    <w:p w:rsidR="00376F52" w:rsidRPr="00CA33D6" w:rsidRDefault="00376F52">
      <w:pPr>
        <w:pStyle w:val="aNote"/>
      </w:pPr>
      <w:r w:rsidRPr="002501B2">
        <w:rPr>
          <w:rStyle w:val="charItals"/>
        </w:rPr>
        <w:t>Note</w:t>
      </w:r>
      <w:r w:rsidRPr="002501B2">
        <w:rPr>
          <w:rStyle w:val="charItals"/>
        </w:rPr>
        <w:tab/>
      </w:r>
      <w:r w:rsidRPr="00CA33D6">
        <w:t xml:space="preserve">The naming and commencement provisions automatically commence on the notification day (see </w:t>
      </w:r>
      <w:hyperlink r:id="rId16" w:tooltip="A2001-14" w:history="1">
        <w:r w:rsidR="002501B2" w:rsidRPr="002501B2">
          <w:rPr>
            <w:rStyle w:val="charCitHyperlinkAbbrev"/>
          </w:rPr>
          <w:t>Legislation Act</w:t>
        </w:r>
      </w:hyperlink>
      <w:r w:rsidRPr="00CA33D6">
        <w:t>, s 75 (1)).</w:t>
      </w:r>
    </w:p>
    <w:p w:rsidR="00376F52" w:rsidRPr="00CA33D6" w:rsidRDefault="006E062E" w:rsidP="006E062E">
      <w:pPr>
        <w:pStyle w:val="AH5Sec"/>
        <w:shd w:val="pct25" w:color="auto" w:fill="auto"/>
      </w:pPr>
      <w:r w:rsidRPr="006E062E">
        <w:rPr>
          <w:rStyle w:val="CharSectNo"/>
        </w:rPr>
        <w:lastRenderedPageBreak/>
        <w:t>3</w:t>
      </w:r>
      <w:r w:rsidRPr="00CA33D6">
        <w:tab/>
      </w:r>
      <w:r w:rsidR="00376F52" w:rsidRPr="00CA33D6">
        <w:t>Legislation amended</w:t>
      </w:r>
    </w:p>
    <w:p w:rsidR="00376F52" w:rsidRPr="00CA33D6" w:rsidRDefault="00376F52">
      <w:pPr>
        <w:pStyle w:val="Amainreturn"/>
      </w:pPr>
      <w:r w:rsidRPr="00CA33D6">
        <w:t xml:space="preserve">This regulation amends the </w:t>
      </w:r>
      <w:hyperlink r:id="rId17" w:tooltip="SL2004-62" w:history="1">
        <w:r w:rsidR="002501B2" w:rsidRPr="002501B2">
          <w:rPr>
            <w:rStyle w:val="charCitHyperlinkItal"/>
          </w:rPr>
          <w:t>Taxation Administration Regulation 2004</w:t>
        </w:r>
      </w:hyperlink>
      <w:r w:rsidRPr="00CA33D6">
        <w:t>.</w:t>
      </w:r>
    </w:p>
    <w:p w:rsidR="003C1725" w:rsidRPr="00CA33D6" w:rsidRDefault="006E062E" w:rsidP="006E062E">
      <w:pPr>
        <w:pStyle w:val="AH5Sec"/>
        <w:shd w:val="pct25" w:color="auto" w:fill="auto"/>
      </w:pPr>
      <w:r w:rsidRPr="006E062E">
        <w:rPr>
          <w:rStyle w:val="CharSectNo"/>
        </w:rPr>
        <w:t>4</w:t>
      </w:r>
      <w:r w:rsidRPr="00CA33D6">
        <w:tab/>
      </w:r>
      <w:r w:rsidR="003C1725" w:rsidRPr="00CA33D6">
        <w:t>New section 4 (4A)</w:t>
      </w:r>
    </w:p>
    <w:p w:rsidR="003C1725" w:rsidRPr="00CA33D6" w:rsidRDefault="003C1725" w:rsidP="003C1725">
      <w:pPr>
        <w:pStyle w:val="direction"/>
      </w:pPr>
      <w:r w:rsidRPr="00CA33D6">
        <w:t>insert</w:t>
      </w:r>
    </w:p>
    <w:p w:rsidR="003C1725" w:rsidRPr="00CA33D6" w:rsidRDefault="003C1725" w:rsidP="006E062E">
      <w:pPr>
        <w:pStyle w:val="IMain"/>
        <w:keepNext/>
      </w:pPr>
      <w:r w:rsidRPr="00CA33D6">
        <w:tab/>
        <w:t>(4A)</w:t>
      </w:r>
      <w:r w:rsidRPr="00CA33D6">
        <w:tab/>
        <w:t xml:space="preserve">The </w:t>
      </w:r>
      <w:r w:rsidR="003F2BEC" w:rsidRPr="00CA33D6">
        <w:t>c</w:t>
      </w:r>
      <w:r w:rsidRPr="00CA33D6">
        <w:t xml:space="preserve">hief </w:t>
      </w:r>
      <w:r w:rsidR="003F2BEC" w:rsidRPr="00CA33D6">
        <w:t>p</w:t>
      </w:r>
      <w:r w:rsidRPr="00CA33D6">
        <w:t xml:space="preserve">lanning </w:t>
      </w:r>
      <w:r w:rsidR="003F2BEC" w:rsidRPr="00CA33D6">
        <w:t>e</w:t>
      </w:r>
      <w:r w:rsidR="00EF2BAC" w:rsidRPr="00CA33D6">
        <w:t>xecutive</w:t>
      </w:r>
      <w:r w:rsidRPr="00CA33D6">
        <w:t xml:space="preserve"> is prescribed for </w:t>
      </w:r>
      <w:r w:rsidR="00EF2BAC" w:rsidRPr="00CA33D6">
        <w:t xml:space="preserve">information </w:t>
      </w:r>
      <w:r w:rsidR="00F71E39" w:rsidRPr="00CA33D6">
        <w:t xml:space="preserve">about </w:t>
      </w:r>
      <w:r w:rsidR="00EF2BAC" w:rsidRPr="00CA33D6">
        <w:t>rates</w:t>
      </w:r>
      <w:r w:rsidR="001A7219" w:rsidRPr="00CA33D6">
        <w:t xml:space="preserve"> imposed under the </w:t>
      </w:r>
      <w:hyperlink r:id="rId18" w:tooltip="A2004-3" w:history="1">
        <w:r w:rsidR="002501B2" w:rsidRPr="002501B2">
          <w:rPr>
            <w:rStyle w:val="charCitHyperlinkItal"/>
          </w:rPr>
          <w:t>Rates Act 2004</w:t>
        </w:r>
      </w:hyperlink>
      <w:r w:rsidR="00EF2BAC" w:rsidRPr="00CA33D6">
        <w:t xml:space="preserve"> for the purpose of</w:t>
      </w:r>
      <w:r w:rsidR="003F2BEC" w:rsidRPr="00CA33D6">
        <w:t xml:space="preserve"> working out </w:t>
      </w:r>
      <w:r w:rsidR="00797DC4" w:rsidRPr="00CA33D6">
        <w:t xml:space="preserve">the required </w:t>
      </w:r>
      <w:r w:rsidR="003F2BEC" w:rsidRPr="00CA33D6">
        <w:t xml:space="preserve">fee under the </w:t>
      </w:r>
      <w:hyperlink r:id="rId19" w:tooltip="A2007-24" w:history="1">
        <w:r w:rsidR="002501B2" w:rsidRPr="002501B2">
          <w:rPr>
            <w:rStyle w:val="charCitHyperlinkItal"/>
          </w:rPr>
          <w:t>Planning and Development Act 2007</w:t>
        </w:r>
      </w:hyperlink>
      <w:r w:rsidR="008A27B3" w:rsidRPr="00CA33D6">
        <w:t>, section </w:t>
      </w:r>
      <w:r w:rsidR="001A7219" w:rsidRPr="00CA33D6">
        <w:t>298D (Extension of time to complete works—required fee)</w:t>
      </w:r>
      <w:r w:rsidR="003F2BEC" w:rsidRPr="00CA33D6">
        <w:t>.</w:t>
      </w:r>
    </w:p>
    <w:p w:rsidR="0030316C" w:rsidRPr="00CA33D6" w:rsidRDefault="0030316C" w:rsidP="0030316C">
      <w:pPr>
        <w:pStyle w:val="aNote"/>
      </w:pPr>
      <w:r w:rsidRPr="002501B2">
        <w:rPr>
          <w:rStyle w:val="charItals"/>
        </w:rPr>
        <w:t>Note</w:t>
      </w:r>
      <w:r w:rsidRPr="002501B2">
        <w:rPr>
          <w:rStyle w:val="charItals"/>
        </w:rPr>
        <w:tab/>
      </w:r>
      <w:r w:rsidRPr="002501B2">
        <w:rPr>
          <w:rStyle w:val="charBoldItals"/>
        </w:rPr>
        <w:t>Chief planning executive</w:t>
      </w:r>
      <w:r w:rsidR="007F65FA" w:rsidRPr="00CA33D6">
        <w:t>—see</w:t>
      </w:r>
      <w:r w:rsidRPr="00CA33D6">
        <w:t xml:space="preserve"> the </w:t>
      </w:r>
      <w:hyperlink r:id="rId20" w:tooltip="A2001-14" w:history="1">
        <w:r w:rsidR="002501B2" w:rsidRPr="002501B2">
          <w:rPr>
            <w:rStyle w:val="charCitHyperlinkAbbrev"/>
          </w:rPr>
          <w:t>Legislation Act</w:t>
        </w:r>
      </w:hyperlink>
      <w:r w:rsidRPr="00CA33D6">
        <w:t>, dict</w:t>
      </w:r>
      <w:r w:rsidR="004F73EA" w:rsidRPr="00CA33D6">
        <w:t>ionary, pt </w:t>
      </w:r>
      <w:r w:rsidR="00DB40C5" w:rsidRPr="00CA33D6">
        <w:t>1</w:t>
      </w:r>
      <w:r w:rsidRPr="00CA33D6">
        <w:t>.</w:t>
      </w:r>
    </w:p>
    <w:p w:rsidR="006E062E" w:rsidRDefault="006E062E">
      <w:pPr>
        <w:pStyle w:val="02Text"/>
        <w:sectPr w:rsidR="006E062E" w:rsidSect="006E062E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:rsidR="00376F52" w:rsidRPr="00CA33D6" w:rsidRDefault="00376F52" w:rsidP="00073CB1">
      <w:pPr>
        <w:pStyle w:val="N-line2"/>
      </w:pPr>
    </w:p>
    <w:p w:rsidR="00376F52" w:rsidRPr="00CA33D6" w:rsidRDefault="00376F52">
      <w:pPr>
        <w:pStyle w:val="EndNoteHeading"/>
      </w:pPr>
      <w:r w:rsidRPr="00CA33D6">
        <w:t>Endnotes</w:t>
      </w:r>
    </w:p>
    <w:p w:rsidR="00376F52" w:rsidRPr="00CA33D6" w:rsidRDefault="00376F52">
      <w:pPr>
        <w:pStyle w:val="EndNoteSubHeading"/>
      </w:pPr>
      <w:r w:rsidRPr="00CA33D6">
        <w:t>1</w:t>
      </w:r>
      <w:r w:rsidRPr="00CA33D6">
        <w:tab/>
        <w:t>Notification</w:t>
      </w:r>
    </w:p>
    <w:p w:rsidR="00376F52" w:rsidRPr="00CA33D6" w:rsidRDefault="00376F52">
      <w:pPr>
        <w:pStyle w:val="EndNoteText"/>
      </w:pPr>
      <w:r w:rsidRPr="00CA33D6">
        <w:tab/>
        <w:t xml:space="preserve">Notified under the </w:t>
      </w:r>
      <w:hyperlink r:id="rId26" w:tooltip="A2001-14" w:history="1">
        <w:r w:rsidR="002501B2" w:rsidRPr="002501B2">
          <w:rPr>
            <w:rStyle w:val="charCitHyperlinkAbbrev"/>
          </w:rPr>
          <w:t>Legislation Act</w:t>
        </w:r>
      </w:hyperlink>
      <w:r w:rsidRPr="00CA33D6">
        <w:t xml:space="preserve"> on</w:t>
      </w:r>
      <w:r w:rsidR="00635414">
        <w:t xml:space="preserve"> 17 September 2018</w:t>
      </w:r>
      <w:r w:rsidRPr="00CA33D6">
        <w:t>.</w:t>
      </w:r>
    </w:p>
    <w:p w:rsidR="00376F52" w:rsidRPr="00CA33D6" w:rsidRDefault="00376F52">
      <w:pPr>
        <w:pStyle w:val="EndNoteSubHeading"/>
      </w:pPr>
      <w:r w:rsidRPr="00CA33D6">
        <w:t>2</w:t>
      </w:r>
      <w:r w:rsidRPr="00CA33D6">
        <w:tab/>
        <w:t>Republications of amended laws</w:t>
      </w:r>
    </w:p>
    <w:p w:rsidR="00376F52" w:rsidRPr="00CA33D6" w:rsidRDefault="00376F52">
      <w:pPr>
        <w:pStyle w:val="EndNoteText"/>
      </w:pPr>
      <w:r w:rsidRPr="00CA33D6">
        <w:tab/>
        <w:t xml:space="preserve">For the latest republication of amended laws, see </w:t>
      </w:r>
      <w:hyperlink r:id="rId27" w:history="1">
        <w:r w:rsidR="002501B2" w:rsidRPr="002501B2">
          <w:rPr>
            <w:rStyle w:val="charCitHyperlinkAbbrev"/>
          </w:rPr>
          <w:t>www.legislation.act.gov.au</w:t>
        </w:r>
      </w:hyperlink>
      <w:r w:rsidRPr="00CA33D6">
        <w:t>.</w:t>
      </w:r>
    </w:p>
    <w:p w:rsidR="00376F52" w:rsidRPr="00CA33D6" w:rsidRDefault="00376F52">
      <w:pPr>
        <w:pStyle w:val="N-line2"/>
      </w:pPr>
    </w:p>
    <w:p w:rsidR="006E062E" w:rsidRDefault="006E062E">
      <w:pPr>
        <w:pStyle w:val="05EndNote"/>
        <w:sectPr w:rsidR="006E062E">
          <w:headerReference w:type="even" r:id="rId28"/>
          <w:headerReference w:type="default" r:id="rId29"/>
          <w:footerReference w:type="even" r:id="rId30"/>
          <w:footerReference w:type="default" r:id="rId31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:rsidR="00376F52" w:rsidRPr="00CA33D6" w:rsidRDefault="00376F52" w:rsidP="004C691A"/>
    <w:p w:rsidR="00CB1742" w:rsidRDefault="00CB1742" w:rsidP="00376F52"/>
    <w:p w:rsidR="006E062E" w:rsidRDefault="006E062E" w:rsidP="006E062E"/>
    <w:p w:rsidR="006E062E" w:rsidRDefault="006E062E" w:rsidP="006E062E">
      <w:pPr>
        <w:suppressLineNumbers/>
      </w:pPr>
    </w:p>
    <w:p w:rsidR="00057DEB" w:rsidRDefault="00057DEB" w:rsidP="006E062E">
      <w:pPr>
        <w:suppressLineNumbers/>
      </w:pPr>
    </w:p>
    <w:p w:rsidR="00057DEB" w:rsidRDefault="00057DEB" w:rsidP="006E062E">
      <w:pPr>
        <w:suppressLineNumbers/>
      </w:pPr>
    </w:p>
    <w:p w:rsidR="00057DEB" w:rsidRDefault="00057DEB" w:rsidP="006E062E">
      <w:pPr>
        <w:suppressLineNumbers/>
      </w:pPr>
    </w:p>
    <w:p w:rsidR="006E062E" w:rsidRDefault="006E062E" w:rsidP="006E062E">
      <w:pPr>
        <w:suppressLineNumbers/>
      </w:pPr>
    </w:p>
    <w:p w:rsidR="006E062E" w:rsidRDefault="006E062E" w:rsidP="006E062E">
      <w:pPr>
        <w:suppressLineNumbers/>
      </w:pPr>
    </w:p>
    <w:p w:rsidR="006E062E" w:rsidRDefault="006E062E" w:rsidP="006E062E">
      <w:pPr>
        <w:suppressLineNumbers/>
      </w:pPr>
    </w:p>
    <w:p w:rsidR="006E062E" w:rsidRDefault="006E062E" w:rsidP="006E062E">
      <w:pPr>
        <w:suppressLineNumbers/>
      </w:pPr>
    </w:p>
    <w:p w:rsidR="006E062E" w:rsidRDefault="006E062E" w:rsidP="006E062E">
      <w:pPr>
        <w:suppressLineNumbers/>
      </w:pPr>
    </w:p>
    <w:p w:rsidR="006E062E" w:rsidRDefault="006E062E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6E062E" w:rsidSect="006E062E">
      <w:headerReference w:type="even" r:id="rId3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F52" w:rsidRDefault="00376F52">
      <w:r>
        <w:separator/>
      </w:r>
    </w:p>
  </w:endnote>
  <w:endnote w:type="continuationSeparator" w:id="0">
    <w:p w:rsidR="00376F52" w:rsidRDefault="0037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2E" w:rsidRPr="0077271F" w:rsidRDefault="00925039" w:rsidP="0077271F">
    <w:pPr>
      <w:pStyle w:val="Status"/>
      <w:rPr>
        <w:rFonts w:cs="Arial"/>
      </w:rPr>
    </w:pPr>
    <w:r w:rsidRPr="0077271F">
      <w:rPr>
        <w:rFonts w:cs="Arial"/>
      </w:rPr>
      <w:fldChar w:fldCharType="begin"/>
    </w:r>
    <w:r w:rsidRPr="0077271F">
      <w:rPr>
        <w:rFonts w:cs="Arial"/>
      </w:rPr>
      <w:instrText xml:space="preserve"> DOCPROPERTY "Status" </w:instrText>
    </w:r>
    <w:r w:rsidRPr="0077271F">
      <w:rPr>
        <w:rFonts w:cs="Arial"/>
      </w:rPr>
      <w:fldChar w:fldCharType="separate"/>
    </w:r>
    <w:r w:rsidR="008109EF" w:rsidRPr="0077271F">
      <w:rPr>
        <w:rFonts w:cs="Arial"/>
      </w:rPr>
      <w:t xml:space="preserve"> </w:t>
    </w:r>
    <w:r w:rsidRPr="0077271F">
      <w:rPr>
        <w:rFonts w:cs="Arial"/>
      </w:rPr>
      <w:fldChar w:fldCharType="end"/>
    </w:r>
    <w:r w:rsidR="0077271F" w:rsidRPr="0077271F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2E" w:rsidRPr="0077271F" w:rsidRDefault="00925039" w:rsidP="0077271F">
    <w:pPr>
      <w:pStyle w:val="Status"/>
      <w:rPr>
        <w:rFonts w:cs="Arial"/>
      </w:rPr>
    </w:pPr>
    <w:r w:rsidRPr="0077271F">
      <w:rPr>
        <w:rFonts w:cs="Arial"/>
      </w:rPr>
      <w:fldChar w:fldCharType="begin"/>
    </w:r>
    <w:r w:rsidRPr="0077271F">
      <w:rPr>
        <w:rFonts w:cs="Arial"/>
      </w:rPr>
      <w:instrText xml:space="preserve"> DOCPROPERTY "Status" </w:instrText>
    </w:r>
    <w:r w:rsidRPr="0077271F">
      <w:rPr>
        <w:rFonts w:cs="Arial"/>
      </w:rPr>
      <w:fldChar w:fldCharType="separate"/>
    </w:r>
    <w:r w:rsidR="008109EF" w:rsidRPr="0077271F">
      <w:rPr>
        <w:rFonts w:cs="Arial"/>
      </w:rPr>
      <w:t xml:space="preserve"> </w:t>
    </w:r>
    <w:r w:rsidRPr="0077271F">
      <w:rPr>
        <w:rFonts w:cs="Arial"/>
      </w:rPr>
      <w:fldChar w:fldCharType="end"/>
    </w:r>
    <w:r w:rsidR="0077271F" w:rsidRPr="0077271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2E" w:rsidRDefault="00925039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109EF">
      <w:rPr>
        <w:rFonts w:ascii="Arial" w:hAnsi="Arial"/>
        <w:sz w:val="12"/>
      </w:rPr>
      <w:t>J2018-194</w:t>
    </w:r>
    <w:r>
      <w:rPr>
        <w:rFonts w:ascii="Arial" w:hAnsi="Arial"/>
        <w:sz w:val="12"/>
      </w:rPr>
      <w:fldChar w:fldCharType="end"/>
    </w:r>
  </w:p>
  <w:p w:rsidR="006E062E" w:rsidRPr="0077271F" w:rsidRDefault="00925039" w:rsidP="0077271F">
    <w:pPr>
      <w:pStyle w:val="Status"/>
      <w:rPr>
        <w:rFonts w:cs="Arial"/>
      </w:rPr>
    </w:pPr>
    <w:r w:rsidRPr="0077271F">
      <w:rPr>
        <w:rFonts w:cs="Arial"/>
      </w:rPr>
      <w:fldChar w:fldCharType="begin"/>
    </w:r>
    <w:r w:rsidRPr="0077271F">
      <w:rPr>
        <w:rFonts w:cs="Arial"/>
      </w:rPr>
      <w:instrText xml:space="preserve"> DOCPROPERTY "Status" </w:instrText>
    </w:r>
    <w:r w:rsidRPr="0077271F">
      <w:rPr>
        <w:rFonts w:cs="Arial"/>
      </w:rPr>
      <w:fldChar w:fldCharType="separate"/>
    </w:r>
    <w:r w:rsidR="008109EF" w:rsidRPr="0077271F">
      <w:rPr>
        <w:rFonts w:cs="Arial"/>
      </w:rPr>
      <w:t xml:space="preserve"> </w:t>
    </w:r>
    <w:r w:rsidRPr="0077271F">
      <w:rPr>
        <w:rFonts w:cs="Arial"/>
      </w:rPr>
      <w:fldChar w:fldCharType="end"/>
    </w:r>
    <w:r w:rsidR="0077271F" w:rsidRPr="0077271F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2E" w:rsidRDefault="006E062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E062E" w:rsidRPr="00CB3D59">
      <w:tc>
        <w:tcPr>
          <w:tcW w:w="847" w:type="pct"/>
        </w:tcPr>
        <w:p w:rsidR="006E062E" w:rsidRPr="006D109C" w:rsidRDefault="006E062E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77271F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6E062E" w:rsidRPr="006D109C" w:rsidRDefault="00925039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109EF" w:rsidRPr="008109EF">
            <w:rPr>
              <w:rFonts w:cs="Arial"/>
              <w:szCs w:val="18"/>
            </w:rPr>
            <w:t>Taxation Administration Amendment Regulation</w:t>
          </w:r>
          <w:r w:rsidR="008109EF">
            <w:t xml:space="preserve"> 2018 (No 1)</w:t>
          </w:r>
          <w:r>
            <w:fldChar w:fldCharType="end"/>
          </w:r>
        </w:p>
        <w:p w:rsidR="006E062E" w:rsidRPr="00783A18" w:rsidRDefault="006E062E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109E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109E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109E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6E062E" w:rsidRPr="006D109C" w:rsidRDefault="006E062E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109EF">
            <w:rPr>
              <w:rFonts w:cs="Arial"/>
              <w:szCs w:val="18"/>
            </w:rPr>
            <w:t>SL2018-17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109E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6E062E" w:rsidRPr="0077271F" w:rsidRDefault="00925039" w:rsidP="0077271F">
    <w:pPr>
      <w:pStyle w:val="Status"/>
      <w:rPr>
        <w:rFonts w:cs="Arial"/>
      </w:rPr>
    </w:pPr>
    <w:r w:rsidRPr="0077271F">
      <w:rPr>
        <w:rFonts w:cs="Arial"/>
      </w:rPr>
      <w:fldChar w:fldCharType="begin"/>
    </w:r>
    <w:r w:rsidRPr="0077271F">
      <w:rPr>
        <w:rFonts w:cs="Arial"/>
      </w:rPr>
      <w:instrText xml:space="preserve"> DOCPROPERTY "Status" </w:instrText>
    </w:r>
    <w:r w:rsidRPr="0077271F">
      <w:rPr>
        <w:rFonts w:cs="Arial"/>
      </w:rPr>
      <w:fldChar w:fldCharType="separate"/>
    </w:r>
    <w:r w:rsidR="008109EF" w:rsidRPr="0077271F">
      <w:rPr>
        <w:rFonts w:cs="Arial"/>
      </w:rPr>
      <w:t xml:space="preserve"> </w:t>
    </w:r>
    <w:r w:rsidRPr="0077271F">
      <w:rPr>
        <w:rFonts w:cs="Arial"/>
      </w:rPr>
      <w:fldChar w:fldCharType="end"/>
    </w:r>
    <w:r w:rsidR="0077271F" w:rsidRPr="0077271F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2E" w:rsidRDefault="006E062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81"/>
      <w:gridCol w:w="4900"/>
      <w:gridCol w:w="1342"/>
    </w:tblGrid>
    <w:tr w:rsidR="006E062E" w:rsidRPr="00CB3D59">
      <w:tc>
        <w:tcPr>
          <w:tcW w:w="1061" w:type="pct"/>
        </w:tcPr>
        <w:p w:rsidR="006E062E" w:rsidRPr="006D109C" w:rsidRDefault="006E062E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109EF">
            <w:rPr>
              <w:rFonts w:cs="Arial"/>
              <w:szCs w:val="18"/>
            </w:rPr>
            <w:t>SL2018-17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109EF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6E062E" w:rsidRPr="006D109C" w:rsidRDefault="00925039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8109EF" w:rsidRPr="008109EF">
            <w:rPr>
              <w:rFonts w:cs="Arial"/>
              <w:szCs w:val="18"/>
            </w:rPr>
            <w:t>Taxation Administration Amendment Regulation</w:t>
          </w:r>
          <w:r w:rsidR="008109EF">
            <w:t xml:space="preserve"> 2018 (No 1)</w:t>
          </w:r>
          <w:r>
            <w:fldChar w:fldCharType="end"/>
          </w:r>
        </w:p>
        <w:p w:rsidR="006E062E" w:rsidRPr="00783A18" w:rsidRDefault="006E062E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109EF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109E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109EF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6E062E" w:rsidRPr="006D109C" w:rsidRDefault="006E062E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8109EF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6E062E" w:rsidRPr="0077271F" w:rsidRDefault="00925039" w:rsidP="0077271F">
    <w:pPr>
      <w:pStyle w:val="Status"/>
      <w:rPr>
        <w:rFonts w:cs="Arial"/>
      </w:rPr>
    </w:pPr>
    <w:r w:rsidRPr="0077271F">
      <w:rPr>
        <w:rFonts w:cs="Arial"/>
      </w:rPr>
      <w:fldChar w:fldCharType="begin"/>
    </w:r>
    <w:r w:rsidRPr="0077271F">
      <w:rPr>
        <w:rFonts w:cs="Arial"/>
      </w:rPr>
      <w:instrText xml:space="preserve"> DOCPROPERTY "Status" </w:instrText>
    </w:r>
    <w:r w:rsidRPr="0077271F">
      <w:rPr>
        <w:rFonts w:cs="Arial"/>
      </w:rPr>
      <w:fldChar w:fldCharType="separate"/>
    </w:r>
    <w:r w:rsidR="008109EF" w:rsidRPr="0077271F">
      <w:rPr>
        <w:rFonts w:cs="Arial"/>
      </w:rPr>
      <w:t xml:space="preserve"> </w:t>
    </w:r>
    <w:r w:rsidRPr="0077271F">
      <w:rPr>
        <w:rFonts w:cs="Arial"/>
      </w:rPr>
      <w:fldChar w:fldCharType="end"/>
    </w:r>
    <w:r w:rsidR="0077271F" w:rsidRPr="0077271F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2E" w:rsidRDefault="006E062E">
    <w:pPr>
      <w:rPr>
        <w:sz w:val="16"/>
      </w:rPr>
    </w:pPr>
  </w:p>
  <w:p w:rsidR="006E062E" w:rsidRDefault="00925039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109EF">
      <w:rPr>
        <w:rFonts w:ascii="Arial" w:hAnsi="Arial"/>
        <w:sz w:val="12"/>
      </w:rPr>
      <w:t>J2018-194</w:t>
    </w:r>
    <w:r>
      <w:rPr>
        <w:rFonts w:ascii="Arial" w:hAnsi="Arial"/>
        <w:sz w:val="12"/>
      </w:rPr>
      <w:fldChar w:fldCharType="end"/>
    </w:r>
  </w:p>
  <w:p w:rsidR="006E062E" w:rsidRPr="0077271F" w:rsidRDefault="00925039" w:rsidP="0077271F">
    <w:pPr>
      <w:pStyle w:val="Status"/>
      <w:rPr>
        <w:rFonts w:cs="Arial"/>
      </w:rPr>
    </w:pPr>
    <w:r w:rsidRPr="0077271F">
      <w:rPr>
        <w:rFonts w:cs="Arial"/>
      </w:rPr>
      <w:fldChar w:fldCharType="begin"/>
    </w:r>
    <w:r w:rsidRPr="0077271F">
      <w:rPr>
        <w:rFonts w:cs="Arial"/>
      </w:rPr>
      <w:instrText xml:space="preserve"> DOCPROPERTY "Status" </w:instrText>
    </w:r>
    <w:r w:rsidRPr="0077271F">
      <w:rPr>
        <w:rFonts w:cs="Arial"/>
      </w:rPr>
      <w:fldChar w:fldCharType="separate"/>
    </w:r>
    <w:r w:rsidR="008109EF" w:rsidRPr="0077271F">
      <w:rPr>
        <w:rFonts w:cs="Arial"/>
      </w:rPr>
      <w:t xml:space="preserve"> </w:t>
    </w:r>
    <w:r w:rsidRPr="0077271F">
      <w:rPr>
        <w:rFonts w:cs="Arial"/>
      </w:rPr>
      <w:fldChar w:fldCharType="end"/>
    </w:r>
    <w:r w:rsidR="0077271F" w:rsidRPr="0077271F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2E" w:rsidRDefault="006E062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42"/>
      <w:gridCol w:w="4900"/>
      <w:gridCol w:w="1681"/>
    </w:tblGrid>
    <w:tr w:rsidR="006E062E">
      <w:trPr>
        <w:jc w:val="center"/>
      </w:trPr>
      <w:tc>
        <w:tcPr>
          <w:tcW w:w="1240" w:type="dxa"/>
        </w:tcPr>
        <w:p w:rsidR="006E062E" w:rsidRDefault="006E062E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8109EF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6E062E" w:rsidRDefault="00925039">
          <w:pPr>
            <w:pStyle w:val="Footer"/>
            <w:jc w:val="center"/>
          </w:pPr>
          <w:fldSimple w:instr=" REF Citation *\charformat ">
            <w:r w:rsidR="008109EF">
              <w:t>Taxation Administration Amendment Regulation 2018 (No 1)</w:t>
            </w:r>
          </w:fldSimple>
        </w:p>
        <w:p w:rsidR="006E062E" w:rsidRDefault="00925039">
          <w:pPr>
            <w:pStyle w:val="Footer"/>
            <w:spacing w:before="0"/>
            <w:jc w:val="center"/>
          </w:pPr>
          <w:fldSimple w:instr=" DOCPROPERTY &quot;Eff&quot;  *\charformat ">
            <w:r w:rsidR="008109EF">
              <w:t xml:space="preserve"> </w:t>
            </w:r>
          </w:fldSimple>
          <w:fldSimple w:instr=" DOCPROPERTY &quot;StartDt&quot;  *\charformat ">
            <w:r w:rsidR="008109EF">
              <w:t xml:space="preserve">  </w:t>
            </w:r>
          </w:fldSimple>
          <w:fldSimple w:instr=" DOCPROPERTY &quot;EndDt&quot;  *\charformat ">
            <w:r w:rsidR="008109EF">
              <w:t xml:space="preserve">  </w:t>
            </w:r>
          </w:fldSimple>
        </w:p>
      </w:tc>
      <w:tc>
        <w:tcPr>
          <w:tcW w:w="1553" w:type="dxa"/>
        </w:tcPr>
        <w:p w:rsidR="006E062E" w:rsidRDefault="00925039">
          <w:pPr>
            <w:pStyle w:val="Footer"/>
            <w:jc w:val="right"/>
          </w:pPr>
          <w:fldSimple w:instr=" DOCPROPERTY &quot;Category&quot;  *\charformat  ">
            <w:r w:rsidR="008109EF">
              <w:t>SL2018-17</w:t>
            </w:r>
          </w:fldSimple>
          <w:r w:rsidR="006E062E">
            <w:br/>
          </w:r>
          <w:fldSimple w:instr=" DOCPROPERTY &quot;RepubDt&quot;  *\charformat  ">
            <w:r w:rsidR="008109EF">
              <w:t xml:space="preserve">  </w:t>
            </w:r>
          </w:fldSimple>
        </w:p>
      </w:tc>
    </w:tr>
  </w:tbl>
  <w:p w:rsidR="006E062E" w:rsidRPr="0077271F" w:rsidRDefault="00925039" w:rsidP="0077271F">
    <w:pPr>
      <w:pStyle w:val="Status"/>
      <w:rPr>
        <w:rFonts w:cs="Arial"/>
      </w:rPr>
    </w:pPr>
    <w:r w:rsidRPr="0077271F">
      <w:rPr>
        <w:rFonts w:cs="Arial"/>
      </w:rPr>
      <w:fldChar w:fldCharType="begin"/>
    </w:r>
    <w:r w:rsidRPr="0077271F">
      <w:rPr>
        <w:rFonts w:cs="Arial"/>
      </w:rPr>
      <w:instrText xml:space="preserve"> DOCPROPERTY "Status" </w:instrText>
    </w:r>
    <w:r w:rsidRPr="0077271F">
      <w:rPr>
        <w:rFonts w:cs="Arial"/>
      </w:rPr>
      <w:fldChar w:fldCharType="separate"/>
    </w:r>
    <w:r w:rsidR="008109EF" w:rsidRPr="0077271F">
      <w:rPr>
        <w:rFonts w:cs="Arial"/>
      </w:rPr>
      <w:t xml:space="preserve"> </w:t>
    </w:r>
    <w:r w:rsidRPr="0077271F">
      <w:rPr>
        <w:rFonts w:cs="Arial"/>
      </w:rPr>
      <w:fldChar w:fldCharType="end"/>
    </w:r>
    <w:r w:rsidR="0077271F" w:rsidRPr="0077271F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2E" w:rsidRDefault="006E062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E062E">
      <w:trPr>
        <w:jc w:val="center"/>
      </w:trPr>
      <w:tc>
        <w:tcPr>
          <w:tcW w:w="1553" w:type="dxa"/>
        </w:tcPr>
        <w:p w:rsidR="006E062E" w:rsidRDefault="00925039">
          <w:pPr>
            <w:pStyle w:val="Footer"/>
          </w:pPr>
          <w:fldSimple w:instr=" DOCPROPERTY &quot;Category&quot;  *\charformat  ">
            <w:r w:rsidR="008109EF">
              <w:t>SL2018-17</w:t>
            </w:r>
          </w:fldSimple>
          <w:r w:rsidR="006E062E">
            <w:br/>
          </w:r>
          <w:fldSimple w:instr=" DOCPROPERTY &quot;RepubDt&quot;  *\charformat  ">
            <w:r w:rsidR="008109EF">
              <w:t xml:space="preserve">  </w:t>
            </w:r>
          </w:fldSimple>
        </w:p>
      </w:tc>
      <w:tc>
        <w:tcPr>
          <w:tcW w:w="4527" w:type="dxa"/>
        </w:tcPr>
        <w:p w:rsidR="006E062E" w:rsidRDefault="00925039">
          <w:pPr>
            <w:pStyle w:val="Footer"/>
            <w:jc w:val="center"/>
          </w:pPr>
          <w:fldSimple w:instr=" REF Citation *\charformat ">
            <w:r w:rsidR="008109EF">
              <w:t>Taxation Administration Amendment Regulation 2018 (No 1)</w:t>
            </w:r>
          </w:fldSimple>
        </w:p>
        <w:p w:rsidR="006E062E" w:rsidRDefault="00925039">
          <w:pPr>
            <w:pStyle w:val="Footer"/>
            <w:spacing w:before="0"/>
            <w:jc w:val="center"/>
          </w:pPr>
          <w:fldSimple w:instr=" DOCPROPERTY &quot;Eff&quot;  *\charformat ">
            <w:r w:rsidR="008109EF">
              <w:t xml:space="preserve"> </w:t>
            </w:r>
          </w:fldSimple>
          <w:fldSimple w:instr=" DOCPROPERTY &quot;StartDt&quot;  *\charformat ">
            <w:r w:rsidR="008109EF">
              <w:t xml:space="preserve">  </w:t>
            </w:r>
          </w:fldSimple>
          <w:fldSimple w:instr=" DOCPROPERTY &quot;EndDt&quot;  *\charformat ">
            <w:r w:rsidR="008109EF">
              <w:t xml:space="preserve">  </w:t>
            </w:r>
          </w:fldSimple>
        </w:p>
      </w:tc>
      <w:tc>
        <w:tcPr>
          <w:tcW w:w="1240" w:type="dxa"/>
        </w:tcPr>
        <w:p w:rsidR="006E062E" w:rsidRDefault="006E062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8109EF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6E062E" w:rsidRPr="0077271F" w:rsidRDefault="00925039" w:rsidP="0077271F">
    <w:pPr>
      <w:pStyle w:val="Status"/>
      <w:rPr>
        <w:rFonts w:cs="Arial"/>
      </w:rPr>
    </w:pPr>
    <w:r w:rsidRPr="0077271F">
      <w:rPr>
        <w:rFonts w:cs="Arial"/>
      </w:rPr>
      <w:fldChar w:fldCharType="begin"/>
    </w:r>
    <w:r w:rsidRPr="0077271F">
      <w:rPr>
        <w:rFonts w:cs="Arial"/>
      </w:rPr>
      <w:instrText xml:space="preserve"> DOCPROPERTY "Status" </w:instrText>
    </w:r>
    <w:r w:rsidRPr="0077271F">
      <w:rPr>
        <w:rFonts w:cs="Arial"/>
      </w:rPr>
      <w:fldChar w:fldCharType="separate"/>
    </w:r>
    <w:r w:rsidR="008109EF" w:rsidRPr="0077271F">
      <w:rPr>
        <w:rFonts w:cs="Arial"/>
      </w:rPr>
      <w:t xml:space="preserve"> </w:t>
    </w:r>
    <w:r w:rsidRPr="0077271F">
      <w:rPr>
        <w:rFonts w:cs="Arial"/>
      </w:rPr>
      <w:fldChar w:fldCharType="end"/>
    </w:r>
    <w:r w:rsidR="0077271F" w:rsidRPr="0077271F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F52" w:rsidRDefault="00376F52">
      <w:r>
        <w:separator/>
      </w:r>
    </w:p>
  </w:footnote>
  <w:footnote w:type="continuationSeparator" w:id="0">
    <w:p w:rsidR="00376F52" w:rsidRDefault="00376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2E" w:rsidRDefault="006E06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2E" w:rsidRDefault="006E06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2E" w:rsidRDefault="006E062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6E062E" w:rsidRPr="00CB3D59">
      <w:tc>
        <w:tcPr>
          <w:tcW w:w="900" w:type="pct"/>
        </w:tcPr>
        <w:p w:rsidR="006E062E" w:rsidRPr="006D109C" w:rsidRDefault="006E062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6E062E" w:rsidRPr="006D109C" w:rsidRDefault="006E062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6E062E" w:rsidRPr="00CB3D59">
      <w:tc>
        <w:tcPr>
          <w:tcW w:w="900" w:type="pct"/>
        </w:tcPr>
        <w:p w:rsidR="006E062E" w:rsidRPr="006D109C" w:rsidRDefault="006E062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6E062E" w:rsidRPr="006D109C" w:rsidRDefault="006E062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6E062E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6E062E" w:rsidRPr="006D109C" w:rsidRDefault="00925039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109E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6E062E" w:rsidRPr="006D109C">
            <w:rPr>
              <w:rFonts w:cs="Arial"/>
              <w:szCs w:val="18"/>
            </w:rPr>
            <w:t xml:space="preserve"> </w:t>
          </w:r>
          <w:r w:rsidR="006E062E" w:rsidRPr="006D109C">
            <w:rPr>
              <w:rFonts w:cs="Arial"/>
              <w:szCs w:val="18"/>
            </w:rPr>
            <w:fldChar w:fldCharType="begin"/>
          </w:r>
          <w:r w:rsidR="006E062E" w:rsidRPr="006D109C">
            <w:rPr>
              <w:rFonts w:cs="Arial"/>
              <w:szCs w:val="18"/>
            </w:rPr>
            <w:instrText xml:space="preserve"> STYLEREF CharSectNo \*charformat </w:instrText>
          </w:r>
          <w:r w:rsidR="006E062E" w:rsidRPr="006D109C">
            <w:rPr>
              <w:rFonts w:cs="Arial"/>
              <w:szCs w:val="18"/>
            </w:rPr>
            <w:fldChar w:fldCharType="separate"/>
          </w:r>
          <w:r w:rsidR="0077271F">
            <w:rPr>
              <w:rFonts w:cs="Arial"/>
              <w:noProof/>
              <w:szCs w:val="18"/>
            </w:rPr>
            <w:t>3</w:t>
          </w:r>
          <w:r w:rsidR="006E062E" w:rsidRPr="006D109C">
            <w:rPr>
              <w:rFonts w:cs="Arial"/>
              <w:szCs w:val="18"/>
            </w:rPr>
            <w:fldChar w:fldCharType="end"/>
          </w:r>
        </w:p>
      </w:tc>
    </w:tr>
  </w:tbl>
  <w:p w:rsidR="006E062E" w:rsidRDefault="006E062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6E062E" w:rsidRPr="00CB3D59">
      <w:tc>
        <w:tcPr>
          <w:tcW w:w="4100" w:type="pct"/>
        </w:tcPr>
        <w:p w:rsidR="006E062E" w:rsidRPr="006D109C" w:rsidRDefault="006E062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6E062E" w:rsidRPr="006D109C" w:rsidRDefault="006E062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6E062E" w:rsidRPr="00CB3D59">
      <w:tc>
        <w:tcPr>
          <w:tcW w:w="4100" w:type="pct"/>
        </w:tcPr>
        <w:p w:rsidR="006E062E" w:rsidRPr="006D109C" w:rsidRDefault="006E062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6E062E" w:rsidRPr="006D109C" w:rsidRDefault="006E062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6E062E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6E062E" w:rsidRPr="006D109C" w:rsidRDefault="00925039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109EF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="006E062E" w:rsidRPr="006D109C">
            <w:rPr>
              <w:rFonts w:cs="Arial"/>
              <w:szCs w:val="18"/>
            </w:rPr>
            <w:t xml:space="preserve"> </w:t>
          </w:r>
          <w:r w:rsidR="006E062E" w:rsidRPr="006D109C">
            <w:rPr>
              <w:rFonts w:cs="Arial"/>
              <w:szCs w:val="18"/>
            </w:rPr>
            <w:fldChar w:fldCharType="begin"/>
          </w:r>
          <w:r w:rsidR="006E062E" w:rsidRPr="006D109C">
            <w:rPr>
              <w:rFonts w:cs="Arial"/>
              <w:szCs w:val="18"/>
            </w:rPr>
            <w:instrText xml:space="preserve"> STYLEREF CharSectNo \*charformat </w:instrText>
          </w:r>
          <w:r w:rsidR="006E062E" w:rsidRPr="006D109C">
            <w:rPr>
              <w:rFonts w:cs="Arial"/>
              <w:szCs w:val="18"/>
            </w:rPr>
            <w:fldChar w:fldCharType="separate"/>
          </w:r>
          <w:r w:rsidR="008109EF">
            <w:rPr>
              <w:rFonts w:cs="Arial"/>
              <w:noProof/>
              <w:szCs w:val="18"/>
            </w:rPr>
            <w:t>1</w:t>
          </w:r>
          <w:r w:rsidR="006E062E" w:rsidRPr="006D109C">
            <w:rPr>
              <w:rFonts w:cs="Arial"/>
              <w:szCs w:val="18"/>
            </w:rPr>
            <w:fldChar w:fldCharType="end"/>
          </w:r>
        </w:p>
      </w:tc>
    </w:tr>
  </w:tbl>
  <w:p w:rsidR="006E062E" w:rsidRDefault="006E062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40"/>
      <w:gridCol w:w="6583"/>
    </w:tblGrid>
    <w:tr w:rsidR="006E062E">
      <w:trPr>
        <w:jc w:val="center"/>
      </w:trPr>
      <w:tc>
        <w:tcPr>
          <w:tcW w:w="1234" w:type="dxa"/>
        </w:tcPr>
        <w:p w:rsidR="006E062E" w:rsidRDefault="006E062E">
          <w:pPr>
            <w:pStyle w:val="HeaderEven"/>
          </w:pPr>
        </w:p>
      </w:tc>
      <w:tc>
        <w:tcPr>
          <w:tcW w:w="6062" w:type="dxa"/>
        </w:tcPr>
        <w:p w:rsidR="006E062E" w:rsidRDefault="006E062E">
          <w:pPr>
            <w:pStyle w:val="HeaderEven"/>
          </w:pPr>
        </w:p>
      </w:tc>
    </w:tr>
    <w:tr w:rsidR="006E062E">
      <w:trPr>
        <w:jc w:val="center"/>
      </w:trPr>
      <w:tc>
        <w:tcPr>
          <w:tcW w:w="1234" w:type="dxa"/>
        </w:tcPr>
        <w:p w:rsidR="006E062E" w:rsidRDefault="006E062E">
          <w:pPr>
            <w:pStyle w:val="HeaderEven"/>
          </w:pPr>
        </w:p>
      </w:tc>
      <w:tc>
        <w:tcPr>
          <w:tcW w:w="6062" w:type="dxa"/>
        </w:tcPr>
        <w:p w:rsidR="006E062E" w:rsidRDefault="006E062E">
          <w:pPr>
            <w:pStyle w:val="HeaderEven"/>
          </w:pPr>
        </w:p>
      </w:tc>
    </w:tr>
    <w:tr w:rsidR="006E062E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6E062E" w:rsidRDefault="006E062E">
          <w:pPr>
            <w:pStyle w:val="HeaderEven6"/>
          </w:pPr>
        </w:p>
      </w:tc>
    </w:tr>
  </w:tbl>
  <w:p w:rsidR="006E062E" w:rsidRDefault="006E062E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583"/>
      <w:gridCol w:w="1340"/>
    </w:tblGrid>
    <w:tr w:rsidR="006E062E">
      <w:trPr>
        <w:jc w:val="center"/>
      </w:trPr>
      <w:tc>
        <w:tcPr>
          <w:tcW w:w="6062" w:type="dxa"/>
        </w:tcPr>
        <w:p w:rsidR="006E062E" w:rsidRDefault="006E062E">
          <w:pPr>
            <w:pStyle w:val="HeaderOdd"/>
          </w:pPr>
        </w:p>
      </w:tc>
      <w:tc>
        <w:tcPr>
          <w:tcW w:w="1234" w:type="dxa"/>
        </w:tcPr>
        <w:p w:rsidR="006E062E" w:rsidRDefault="006E062E">
          <w:pPr>
            <w:pStyle w:val="HeaderOdd"/>
          </w:pPr>
        </w:p>
      </w:tc>
    </w:tr>
    <w:tr w:rsidR="006E062E">
      <w:trPr>
        <w:jc w:val="center"/>
      </w:trPr>
      <w:tc>
        <w:tcPr>
          <w:tcW w:w="6062" w:type="dxa"/>
        </w:tcPr>
        <w:p w:rsidR="006E062E" w:rsidRDefault="006E062E">
          <w:pPr>
            <w:pStyle w:val="HeaderOdd"/>
          </w:pPr>
        </w:p>
      </w:tc>
      <w:tc>
        <w:tcPr>
          <w:tcW w:w="1234" w:type="dxa"/>
        </w:tcPr>
        <w:p w:rsidR="006E062E" w:rsidRDefault="006E062E">
          <w:pPr>
            <w:pStyle w:val="HeaderOdd"/>
          </w:pPr>
        </w:p>
      </w:tc>
    </w:tr>
    <w:tr w:rsidR="006E062E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6E062E" w:rsidRDefault="006E062E">
          <w:pPr>
            <w:pStyle w:val="HeaderOdd6"/>
          </w:pPr>
        </w:p>
      </w:tc>
    </w:tr>
  </w:tbl>
  <w:p w:rsidR="006E062E" w:rsidRDefault="006E062E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0"/>
    </w:tblGrid>
    <w:tr w:rsidR="00E61E25" w:rsidRPr="00E06D02" w:rsidTr="00567644">
      <w:trPr>
        <w:jc w:val="center"/>
      </w:trPr>
      <w:tc>
        <w:tcPr>
          <w:tcW w:w="1068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:rsidTr="00567644">
      <w:trPr>
        <w:jc w:val="center"/>
      </w:trPr>
      <w:tc>
        <w:tcPr>
          <w:tcW w:w="1068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E61E25" w:rsidRPr="00567644" w:rsidRDefault="00E61E2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E61E25" w:rsidRDefault="00E61E25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18CEDBF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52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57DEB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2735"/>
    <w:rsid w:val="000F329E"/>
    <w:rsid w:val="001002C3"/>
    <w:rsid w:val="00101457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81D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B6D"/>
    <w:rsid w:val="001A7219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28A"/>
    <w:rsid w:val="002337F1"/>
    <w:rsid w:val="00234574"/>
    <w:rsid w:val="002409EB"/>
    <w:rsid w:val="00246F34"/>
    <w:rsid w:val="002501B2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40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1525"/>
    <w:rsid w:val="0030316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6F52"/>
    <w:rsid w:val="00377D1F"/>
    <w:rsid w:val="00381D64"/>
    <w:rsid w:val="00385097"/>
    <w:rsid w:val="00391C6F"/>
    <w:rsid w:val="00396646"/>
    <w:rsid w:val="00396B0E"/>
    <w:rsid w:val="003A0664"/>
    <w:rsid w:val="003A160E"/>
    <w:rsid w:val="003A44BB"/>
    <w:rsid w:val="003A4BC2"/>
    <w:rsid w:val="003A779F"/>
    <w:rsid w:val="003A7A6C"/>
    <w:rsid w:val="003B01DB"/>
    <w:rsid w:val="003B0F80"/>
    <w:rsid w:val="003B2C7A"/>
    <w:rsid w:val="003B31A1"/>
    <w:rsid w:val="003C0702"/>
    <w:rsid w:val="003C0A3A"/>
    <w:rsid w:val="003C1725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6EE"/>
    <w:rsid w:val="003F2BEC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799E"/>
    <w:rsid w:val="00433064"/>
    <w:rsid w:val="00435893"/>
    <w:rsid w:val="004358D2"/>
    <w:rsid w:val="0044067A"/>
    <w:rsid w:val="00440811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B0E9D"/>
    <w:rsid w:val="004B5B98"/>
    <w:rsid w:val="004C2A16"/>
    <w:rsid w:val="004C724A"/>
    <w:rsid w:val="004D4557"/>
    <w:rsid w:val="004D53B8"/>
    <w:rsid w:val="004E09E8"/>
    <w:rsid w:val="004E0A6D"/>
    <w:rsid w:val="004E2567"/>
    <w:rsid w:val="004E2568"/>
    <w:rsid w:val="004E3576"/>
    <w:rsid w:val="004F1050"/>
    <w:rsid w:val="004F25B3"/>
    <w:rsid w:val="004F6688"/>
    <w:rsid w:val="004F73EA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2BC2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5414"/>
    <w:rsid w:val="00641C9A"/>
    <w:rsid w:val="00641CC6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62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271F"/>
    <w:rsid w:val="00776635"/>
    <w:rsid w:val="00776724"/>
    <w:rsid w:val="007807B1"/>
    <w:rsid w:val="0078210C"/>
    <w:rsid w:val="00784BA5"/>
    <w:rsid w:val="0078654C"/>
    <w:rsid w:val="0079146A"/>
    <w:rsid w:val="00792C4D"/>
    <w:rsid w:val="00793841"/>
    <w:rsid w:val="00793A86"/>
    <w:rsid w:val="00793FEA"/>
    <w:rsid w:val="00794CA5"/>
    <w:rsid w:val="007979AF"/>
    <w:rsid w:val="00797DC4"/>
    <w:rsid w:val="007A6970"/>
    <w:rsid w:val="007A70B1"/>
    <w:rsid w:val="007B0D31"/>
    <w:rsid w:val="007B1D57"/>
    <w:rsid w:val="007B32F0"/>
    <w:rsid w:val="007B3910"/>
    <w:rsid w:val="007B55F7"/>
    <w:rsid w:val="007B7D81"/>
    <w:rsid w:val="007C29F6"/>
    <w:rsid w:val="007C3BD1"/>
    <w:rsid w:val="007C401E"/>
    <w:rsid w:val="007D2426"/>
    <w:rsid w:val="007D30FD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7F65FA"/>
    <w:rsid w:val="00800B18"/>
    <w:rsid w:val="00801C72"/>
    <w:rsid w:val="00804649"/>
    <w:rsid w:val="00806717"/>
    <w:rsid w:val="00807CA0"/>
    <w:rsid w:val="008109A6"/>
    <w:rsid w:val="008109EF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547A7"/>
    <w:rsid w:val="00857948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2419"/>
    <w:rsid w:val="00883D8E"/>
    <w:rsid w:val="00884870"/>
    <w:rsid w:val="00884D43"/>
    <w:rsid w:val="0089523E"/>
    <w:rsid w:val="008955D1"/>
    <w:rsid w:val="00896657"/>
    <w:rsid w:val="008A012C"/>
    <w:rsid w:val="008A27B3"/>
    <w:rsid w:val="008A3E95"/>
    <w:rsid w:val="008A4C1E"/>
    <w:rsid w:val="008B6788"/>
    <w:rsid w:val="008B779C"/>
    <w:rsid w:val="008B7D6F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39EB"/>
    <w:rsid w:val="008F3CA6"/>
    <w:rsid w:val="008F740F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039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04E7"/>
    <w:rsid w:val="00972325"/>
    <w:rsid w:val="00976895"/>
    <w:rsid w:val="00981C9E"/>
    <w:rsid w:val="00984748"/>
    <w:rsid w:val="00993D24"/>
    <w:rsid w:val="009966FF"/>
    <w:rsid w:val="00997034"/>
    <w:rsid w:val="009971A9"/>
    <w:rsid w:val="009A0FDB"/>
    <w:rsid w:val="009A37D5"/>
    <w:rsid w:val="009A7EC2"/>
    <w:rsid w:val="009B0A60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1E42"/>
    <w:rsid w:val="009D20AA"/>
    <w:rsid w:val="009D22FC"/>
    <w:rsid w:val="009D3904"/>
    <w:rsid w:val="009D3D77"/>
    <w:rsid w:val="009D4319"/>
    <w:rsid w:val="009D558E"/>
    <w:rsid w:val="009D57E5"/>
    <w:rsid w:val="009D633C"/>
    <w:rsid w:val="009D6C80"/>
    <w:rsid w:val="009E2846"/>
    <w:rsid w:val="009E2EF5"/>
    <w:rsid w:val="009E435E"/>
    <w:rsid w:val="009E4BA9"/>
    <w:rsid w:val="009F55FD"/>
    <w:rsid w:val="009F5B59"/>
    <w:rsid w:val="009F7F80"/>
    <w:rsid w:val="00A01CF5"/>
    <w:rsid w:val="00A03D31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089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B5"/>
    <w:rsid w:val="00AB7EE1"/>
    <w:rsid w:val="00AC0074"/>
    <w:rsid w:val="00AC39F8"/>
    <w:rsid w:val="00AC3B3B"/>
    <w:rsid w:val="00AC6727"/>
    <w:rsid w:val="00AD5394"/>
    <w:rsid w:val="00AE3DC2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6012B"/>
    <w:rsid w:val="00B60142"/>
    <w:rsid w:val="00B606F4"/>
    <w:rsid w:val="00B620F6"/>
    <w:rsid w:val="00B6336A"/>
    <w:rsid w:val="00B666F6"/>
    <w:rsid w:val="00B6704F"/>
    <w:rsid w:val="00B71167"/>
    <w:rsid w:val="00B724E8"/>
    <w:rsid w:val="00B77AEF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751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28E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27B3E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1B6A"/>
    <w:rsid w:val="00C771B0"/>
    <w:rsid w:val="00C7765D"/>
    <w:rsid w:val="00C805EF"/>
    <w:rsid w:val="00C810B5"/>
    <w:rsid w:val="00C8149E"/>
    <w:rsid w:val="00C817B3"/>
    <w:rsid w:val="00C8212A"/>
    <w:rsid w:val="00C82A58"/>
    <w:rsid w:val="00C85A4F"/>
    <w:rsid w:val="00C87AB0"/>
    <w:rsid w:val="00C91D31"/>
    <w:rsid w:val="00C96409"/>
    <w:rsid w:val="00C97CE3"/>
    <w:rsid w:val="00CA27A3"/>
    <w:rsid w:val="00CA33D6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110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0C5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388"/>
    <w:rsid w:val="00DE1ADA"/>
    <w:rsid w:val="00DE5F53"/>
    <w:rsid w:val="00DE60F1"/>
    <w:rsid w:val="00DF1CAD"/>
    <w:rsid w:val="00DF3C40"/>
    <w:rsid w:val="00DF796D"/>
    <w:rsid w:val="00DF7F9A"/>
    <w:rsid w:val="00E06664"/>
    <w:rsid w:val="00E06DE5"/>
    <w:rsid w:val="00E079B9"/>
    <w:rsid w:val="00E10F9E"/>
    <w:rsid w:val="00E13B68"/>
    <w:rsid w:val="00E13BF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557C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6501"/>
    <w:rsid w:val="00EE7763"/>
    <w:rsid w:val="00EE7B49"/>
    <w:rsid w:val="00EF2BAC"/>
    <w:rsid w:val="00EF42EB"/>
    <w:rsid w:val="00EF4B42"/>
    <w:rsid w:val="00EF5C18"/>
    <w:rsid w:val="00EF6AC9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5FB7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6B2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1E39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868E9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8586B56D-CF80-4C46-B704-70B382C0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62E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E062E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6E062E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6E062E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E062E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704E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704E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704E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704E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704E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6E062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6E062E"/>
  </w:style>
  <w:style w:type="paragraph" w:customStyle="1" w:styleId="00ClientCover">
    <w:name w:val="00ClientCover"/>
    <w:basedOn w:val="Normal"/>
    <w:rsid w:val="006E062E"/>
  </w:style>
  <w:style w:type="paragraph" w:customStyle="1" w:styleId="02Text">
    <w:name w:val="02Text"/>
    <w:basedOn w:val="Normal"/>
    <w:rsid w:val="006E062E"/>
  </w:style>
  <w:style w:type="paragraph" w:customStyle="1" w:styleId="BillBasic">
    <w:name w:val="BillBasic"/>
    <w:link w:val="BillBasicChar"/>
    <w:rsid w:val="006E062E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6E06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E062E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6E062E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6E062E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6E062E"/>
    <w:pPr>
      <w:spacing w:before="240"/>
    </w:pPr>
  </w:style>
  <w:style w:type="paragraph" w:customStyle="1" w:styleId="EnactingWords">
    <w:name w:val="EnactingWords"/>
    <w:basedOn w:val="BillBasic"/>
    <w:rsid w:val="006E062E"/>
    <w:pPr>
      <w:spacing w:before="120"/>
    </w:pPr>
  </w:style>
  <w:style w:type="paragraph" w:customStyle="1" w:styleId="Amain">
    <w:name w:val="A main"/>
    <w:basedOn w:val="BillBasic"/>
    <w:rsid w:val="006E062E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6E062E"/>
    <w:pPr>
      <w:ind w:left="1100"/>
    </w:pPr>
  </w:style>
  <w:style w:type="paragraph" w:customStyle="1" w:styleId="Apara">
    <w:name w:val="A para"/>
    <w:basedOn w:val="BillBasic"/>
    <w:rsid w:val="006E062E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6E062E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6E062E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6E062E"/>
    <w:pPr>
      <w:ind w:left="1100"/>
    </w:pPr>
  </w:style>
  <w:style w:type="paragraph" w:customStyle="1" w:styleId="aExamHead">
    <w:name w:val="aExam Head"/>
    <w:basedOn w:val="BillBasicHeading"/>
    <w:next w:val="aExam"/>
    <w:rsid w:val="006E062E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6E062E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6E062E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6E062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6E062E"/>
    <w:pPr>
      <w:spacing w:before="120" w:after="60"/>
    </w:pPr>
  </w:style>
  <w:style w:type="paragraph" w:customStyle="1" w:styleId="HeaderOdd6">
    <w:name w:val="HeaderOdd6"/>
    <w:basedOn w:val="HeaderEven6"/>
    <w:rsid w:val="006E062E"/>
    <w:pPr>
      <w:jc w:val="right"/>
    </w:pPr>
  </w:style>
  <w:style w:type="paragraph" w:customStyle="1" w:styleId="HeaderOdd">
    <w:name w:val="HeaderOdd"/>
    <w:basedOn w:val="HeaderEven"/>
    <w:rsid w:val="006E062E"/>
    <w:pPr>
      <w:jc w:val="right"/>
    </w:pPr>
  </w:style>
  <w:style w:type="paragraph" w:customStyle="1" w:styleId="N-TOCheading">
    <w:name w:val="N-TOCheading"/>
    <w:basedOn w:val="BillBasicHeading"/>
    <w:next w:val="N-9pt"/>
    <w:rsid w:val="006E062E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6E062E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6E062E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6E062E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6E062E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6E062E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6E062E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6E062E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6E062E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6E062E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6E062E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6E062E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6E062E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6E062E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6E062E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6E062E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6E062E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6E062E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6E062E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6E062E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6E062E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6E062E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6E062E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704E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6E062E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6E062E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6E062E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6E062E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6E062E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6E062E"/>
    <w:rPr>
      <w:rFonts w:ascii="Arial" w:hAnsi="Arial"/>
      <w:sz w:val="16"/>
    </w:rPr>
  </w:style>
  <w:style w:type="paragraph" w:customStyle="1" w:styleId="PageBreak">
    <w:name w:val="PageBreak"/>
    <w:basedOn w:val="Normal"/>
    <w:rsid w:val="006E062E"/>
    <w:rPr>
      <w:sz w:val="4"/>
    </w:rPr>
  </w:style>
  <w:style w:type="paragraph" w:customStyle="1" w:styleId="04Dictionary">
    <w:name w:val="04Dictionary"/>
    <w:basedOn w:val="Normal"/>
    <w:rsid w:val="006E062E"/>
  </w:style>
  <w:style w:type="paragraph" w:customStyle="1" w:styleId="N-line1">
    <w:name w:val="N-line1"/>
    <w:basedOn w:val="BillBasic"/>
    <w:rsid w:val="006E062E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6E062E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6E062E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6E062E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6E062E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6E062E"/>
  </w:style>
  <w:style w:type="paragraph" w:customStyle="1" w:styleId="03Schedule">
    <w:name w:val="03Schedule"/>
    <w:basedOn w:val="Normal"/>
    <w:rsid w:val="006E062E"/>
  </w:style>
  <w:style w:type="paragraph" w:customStyle="1" w:styleId="ISched-heading">
    <w:name w:val="I Sched-heading"/>
    <w:basedOn w:val="BillBasicHeading"/>
    <w:next w:val="Normal"/>
    <w:rsid w:val="006E062E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6E062E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6E062E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6E062E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6E062E"/>
  </w:style>
  <w:style w:type="paragraph" w:customStyle="1" w:styleId="Ipara">
    <w:name w:val="I para"/>
    <w:basedOn w:val="Apara"/>
    <w:rsid w:val="006E062E"/>
    <w:pPr>
      <w:outlineLvl w:val="9"/>
    </w:pPr>
  </w:style>
  <w:style w:type="paragraph" w:customStyle="1" w:styleId="Isubpara">
    <w:name w:val="I subpara"/>
    <w:basedOn w:val="Asubpara"/>
    <w:rsid w:val="006E062E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6E062E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6E062E"/>
  </w:style>
  <w:style w:type="character" w:customStyle="1" w:styleId="CharDivNo">
    <w:name w:val="CharDivNo"/>
    <w:basedOn w:val="DefaultParagraphFont"/>
    <w:rsid w:val="006E062E"/>
  </w:style>
  <w:style w:type="character" w:customStyle="1" w:styleId="CharDivText">
    <w:name w:val="CharDivText"/>
    <w:basedOn w:val="DefaultParagraphFont"/>
    <w:rsid w:val="006E062E"/>
  </w:style>
  <w:style w:type="character" w:customStyle="1" w:styleId="CharPartNo">
    <w:name w:val="CharPartNo"/>
    <w:basedOn w:val="DefaultParagraphFont"/>
    <w:rsid w:val="006E062E"/>
  </w:style>
  <w:style w:type="paragraph" w:customStyle="1" w:styleId="Placeholder">
    <w:name w:val="Placeholder"/>
    <w:basedOn w:val="Normal"/>
    <w:rsid w:val="006E062E"/>
    <w:rPr>
      <w:sz w:val="10"/>
    </w:rPr>
  </w:style>
  <w:style w:type="paragraph" w:styleId="PlainText">
    <w:name w:val="Plain Text"/>
    <w:basedOn w:val="Normal"/>
    <w:rsid w:val="006E062E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6E062E"/>
  </w:style>
  <w:style w:type="character" w:customStyle="1" w:styleId="CharChapText">
    <w:name w:val="CharChapText"/>
    <w:basedOn w:val="DefaultParagraphFont"/>
    <w:rsid w:val="006E062E"/>
  </w:style>
  <w:style w:type="character" w:customStyle="1" w:styleId="CharPartText">
    <w:name w:val="CharPartText"/>
    <w:basedOn w:val="DefaultParagraphFont"/>
    <w:rsid w:val="006E062E"/>
  </w:style>
  <w:style w:type="paragraph" w:styleId="TOC1">
    <w:name w:val="toc 1"/>
    <w:basedOn w:val="Normal"/>
    <w:next w:val="Normal"/>
    <w:autoRedefine/>
    <w:rsid w:val="006E062E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6E062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6E062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6E062E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6E062E"/>
  </w:style>
  <w:style w:type="paragraph" w:styleId="Title">
    <w:name w:val="Title"/>
    <w:basedOn w:val="Normal"/>
    <w:qFormat/>
    <w:rsid w:val="009704E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6E062E"/>
    <w:pPr>
      <w:ind w:left="4252"/>
    </w:pPr>
  </w:style>
  <w:style w:type="paragraph" w:customStyle="1" w:styleId="ActNo">
    <w:name w:val="ActNo"/>
    <w:basedOn w:val="BillBasicHeading"/>
    <w:rsid w:val="006E062E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6E062E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6E062E"/>
    <w:pPr>
      <w:ind w:left="1500" w:hanging="400"/>
    </w:pPr>
  </w:style>
  <w:style w:type="paragraph" w:customStyle="1" w:styleId="LongTitle">
    <w:name w:val="LongTitle"/>
    <w:basedOn w:val="BillBasic"/>
    <w:rsid w:val="006E062E"/>
    <w:pPr>
      <w:spacing w:before="300"/>
    </w:pPr>
  </w:style>
  <w:style w:type="paragraph" w:customStyle="1" w:styleId="Minister">
    <w:name w:val="Minister"/>
    <w:basedOn w:val="BillBasic"/>
    <w:rsid w:val="006E062E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6E062E"/>
    <w:pPr>
      <w:tabs>
        <w:tab w:val="left" w:pos="4320"/>
      </w:tabs>
    </w:pPr>
  </w:style>
  <w:style w:type="paragraph" w:customStyle="1" w:styleId="madeunder">
    <w:name w:val="made under"/>
    <w:basedOn w:val="BillBasic"/>
    <w:rsid w:val="006E062E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9704E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6E062E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6E062E"/>
    <w:rPr>
      <w:i/>
    </w:rPr>
  </w:style>
  <w:style w:type="paragraph" w:customStyle="1" w:styleId="00SigningPage">
    <w:name w:val="00SigningPage"/>
    <w:basedOn w:val="Normal"/>
    <w:rsid w:val="006E062E"/>
  </w:style>
  <w:style w:type="paragraph" w:customStyle="1" w:styleId="Aparareturn">
    <w:name w:val="A para return"/>
    <w:basedOn w:val="BillBasic"/>
    <w:rsid w:val="006E062E"/>
    <w:pPr>
      <w:ind w:left="1600"/>
    </w:pPr>
  </w:style>
  <w:style w:type="paragraph" w:customStyle="1" w:styleId="Asubparareturn">
    <w:name w:val="A subpara return"/>
    <w:basedOn w:val="BillBasic"/>
    <w:rsid w:val="006E062E"/>
    <w:pPr>
      <w:ind w:left="2100"/>
    </w:pPr>
  </w:style>
  <w:style w:type="paragraph" w:customStyle="1" w:styleId="CommentNum">
    <w:name w:val="CommentNum"/>
    <w:basedOn w:val="Comment"/>
    <w:rsid w:val="006E062E"/>
    <w:pPr>
      <w:ind w:left="1800" w:hanging="1800"/>
    </w:pPr>
  </w:style>
  <w:style w:type="paragraph" w:styleId="TOC8">
    <w:name w:val="toc 8"/>
    <w:basedOn w:val="TOC3"/>
    <w:next w:val="Normal"/>
    <w:autoRedefine/>
    <w:rsid w:val="006E062E"/>
    <w:pPr>
      <w:keepNext w:val="0"/>
      <w:spacing w:before="120"/>
    </w:pPr>
  </w:style>
  <w:style w:type="paragraph" w:customStyle="1" w:styleId="Judges">
    <w:name w:val="Judges"/>
    <w:basedOn w:val="Minister"/>
    <w:rsid w:val="006E062E"/>
    <w:pPr>
      <w:spacing w:before="180"/>
    </w:pPr>
  </w:style>
  <w:style w:type="paragraph" w:customStyle="1" w:styleId="BillFor">
    <w:name w:val="BillFor"/>
    <w:basedOn w:val="BillBasicHeading"/>
    <w:rsid w:val="006E062E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6E062E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rsid w:val="006E062E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6E062E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6E062E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6E062E"/>
    <w:pPr>
      <w:spacing w:before="60"/>
      <w:ind w:left="2540" w:hanging="400"/>
    </w:pPr>
  </w:style>
  <w:style w:type="paragraph" w:customStyle="1" w:styleId="aDefpara">
    <w:name w:val="aDef para"/>
    <w:basedOn w:val="Apara"/>
    <w:rsid w:val="006E062E"/>
  </w:style>
  <w:style w:type="paragraph" w:customStyle="1" w:styleId="aDefsubpara">
    <w:name w:val="aDef subpara"/>
    <w:basedOn w:val="Asubpara"/>
    <w:rsid w:val="006E062E"/>
  </w:style>
  <w:style w:type="paragraph" w:customStyle="1" w:styleId="Idefpara">
    <w:name w:val="I def para"/>
    <w:basedOn w:val="Ipara"/>
    <w:rsid w:val="006E062E"/>
  </w:style>
  <w:style w:type="paragraph" w:customStyle="1" w:styleId="Idefsubpara">
    <w:name w:val="I def subpara"/>
    <w:basedOn w:val="Isubpara"/>
    <w:rsid w:val="006E062E"/>
  </w:style>
  <w:style w:type="paragraph" w:customStyle="1" w:styleId="Notified">
    <w:name w:val="Notified"/>
    <w:basedOn w:val="BillBasic"/>
    <w:rsid w:val="006E062E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6E062E"/>
  </w:style>
  <w:style w:type="paragraph" w:customStyle="1" w:styleId="IDict-Heading">
    <w:name w:val="I Dict-Heading"/>
    <w:basedOn w:val="BillBasicHeading"/>
    <w:rsid w:val="006E062E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6E062E"/>
  </w:style>
  <w:style w:type="paragraph" w:styleId="Salutation">
    <w:name w:val="Salutation"/>
    <w:basedOn w:val="Normal"/>
    <w:next w:val="Normal"/>
    <w:rsid w:val="009704E7"/>
  </w:style>
  <w:style w:type="paragraph" w:customStyle="1" w:styleId="aNoteBullet">
    <w:name w:val="aNoteBullet"/>
    <w:basedOn w:val="aNoteSymb"/>
    <w:rsid w:val="006E062E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704E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6E062E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6E062E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6E062E"/>
    <w:pPr>
      <w:spacing w:before="60"/>
      <w:ind w:firstLine="0"/>
    </w:pPr>
  </w:style>
  <w:style w:type="paragraph" w:customStyle="1" w:styleId="MinisterWord">
    <w:name w:val="MinisterWord"/>
    <w:basedOn w:val="Normal"/>
    <w:rsid w:val="006E062E"/>
    <w:pPr>
      <w:spacing w:before="60"/>
      <w:jc w:val="right"/>
    </w:pPr>
  </w:style>
  <w:style w:type="paragraph" w:customStyle="1" w:styleId="aExamPara">
    <w:name w:val="aExamPara"/>
    <w:basedOn w:val="aExam"/>
    <w:rsid w:val="006E062E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6E062E"/>
    <w:pPr>
      <w:ind w:left="1500"/>
    </w:pPr>
  </w:style>
  <w:style w:type="paragraph" w:customStyle="1" w:styleId="aExamBullet">
    <w:name w:val="aExamBullet"/>
    <w:basedOn w:val="aExam"/>
    <w:rsid w:val="006E062E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6E062E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6E062E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6E062E"/>
    <w:rPr>
      <w:sz w:val="20"/>
    </w:rPr>
  </w:style>
  <w:style w:type="paragraph" w:customStyle="1" w:styleId="aParaNotePara">
    <w:name w:val="aParaNotePara"/>
    <w:basedOn w:val="aNoteParaSymb"/>
    <w:rsid w:val="006E062E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6E062E"/>
    <w:rPr>
      <w:b/>
    </w:rPr>
  </w:style>
  <w:style w:type="character" w:customStyle="1" w:styleId="charBoldItals">
    <w:name w:val="charBoldItals"/>
    <w:basedOn w:val="DefaultParagraphFont"/>
    <w:rsid w:val="006E062E"/>
    <w:rPr>
      <w:b/>
      <w:i/>
    </w:rPr>
  </w:style>
  <w:style w:type="character" w:customStyle="1" w:styleId="charItals">
    <w:name w:val="charItals"/>
    <w:basedOn w:val="DefaultParagraphFont"/>
    <w:rsid w:val="006E062E"/>
    <w:rPr>
      <w:i/>
    </w:rPr>
  </w:style>
  <w:style w:type="character" w:customStyle="1" w:styleId="charUnderline">
    <w:name w:val="charUnderline"/>
    <w:basedOn w:val="DefaultParagraphFont"/>
    <w:rsid w:val="006E062E"/>
    <w:rPr>
      <w:u w:val="single"/>
    </w:rPr>
  </w:style>
  <w:style w:type="paragraph" w:customStyle="1" w:styleId="TableHd">
    <w:name w:val="TableHd"/>
    <w:basedOn w:val="Normal"/>
    <w:rsid w:val="006E062E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6E062E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6E062E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6E062E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6E062E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6E062E"/>
    <w:pPr>
      <w:spacing w:before="60" w:after="60"/>
    </w:pPr>
  </w:style>
  <w:style w:type="paragraph" w:customStyle="1" w:styleId="IshadedH5Sec">
    <w:name w:val="I shaded H5 Sec"/>
    <w:basedOn w:val="AH5Sec"/>
    <w:rsid w:val="006E062E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6E062E"/>
  </w:style>
  <w:style w:type="paragraph" w:customStyle="1" w:styleId="Penalty">
    <w:name w:val="Penalty"/>
    <w:basedOn w:val="Amainreturn"/>
    <w:rsid w:val="006E062E"/>
  </w:style>
  <w:style w:type="paragraph" w:customStyle="1" w:styleId="aNoteText">
    <w:name w:val="aNoteText"/>
    <w:basedOn w:val="aNoteSymb"/>
    <w:rsid w:val="006E062E"/>
    <w:pPr>
      <w:spacing w:before="60"/>
      <w:ind w:firstLine="0"/>
    </w:pPr>
  </w:style>
  <w:style w:type="paragraph" w:customStyle="1" w:styleId="aExamINum">
    <w:name w:val="aExamINum"/>
    <w:basedOn w:val="aExam"/>
    <w:rsid w:val="009704E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6E062E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9704E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6E062E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6E062E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6E062E"/>
    <w:pPr>
      <w:ind w:left="1600"/>
    </w:pPr>
  </w:style>
  <w:style w:type="paragraph" w:customStyle="1" w:styleId="aExampar">
    <w:name w:val="aExampar"/>
    <w:basedOn w:val="aExamss"/>
    <w:rsid w:val="006E062E"/>
    <w:pPr>
      <w:ind w:left="1600"/>
    </w:pPr>
  </w:style>
  <w:style w:type="paragraph" w:customStyle="1" w:styleId="aExamINumss">
    <w:name w:val="aExamINumss"/>
    <w:basedOn w:val="aExamss"/>
    <w:rsid w:val="006E062E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6E062E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6E062E"/>
    <w:pPr>
      <w:ind w:left="1500"/>
    </w:pPr>
  </w:style>
  <w:style w:type="paragraph" w:customStyle="1" w:styleId="aExamNumTextpar">
    <w:name w:val="aExamNumTextpar"/>
    <w:basedOn w:val="aExampar"/>
    <w:rsid w:val="009704E7"/>
    <w:pPr>
      <w:ind w:left="2000"/>
    </w:pPr>
  </w:style>
  <w:style w:type="paragraph" w:customStyle="1" w:styleId="aExamBulletss">
    <w:name w:val="aExamBulletss"/>
    <w:basedOn w:val="aExamss"/>
    <w:rsid w:val="006E062E"/>
    <w:pPr>
      <w:ind w:left="1500" w:hanging="400"/>
    </w:pPr>
  </w:style>
  <w:style w:type="paragraph" w:customStyle="1" w:styleId="aExamBulletpar">
    <w:name w:val="aExamBulletpar"/>
    <w:basedOn w:val="aExampar"/>
    <w:rsid w:val="006E062E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6E062E"/>
    <w:pPr>
      <w:ind w:left="2140"/>
    </w:pPr>
  </w:style>
  <w:style w:type="paragraph" w:customStyle="1" w:styleId="aExamsubpar">
    <w:name w:val="aExamsubpar"/>
    <w:basedOn w:val="aExamss"/>
    <w:rsid w:val="006E062E"/>
    <w:pPr>
      <w:ind w:left="2140"/>
    </w:pPr>
  </w:style>
  <w:style w:type="paragraph" w:customStyle="1" w:styleId="aExamNumsubpar">
    <w:name w:val="aExamNumsubpar"/>
    <w:basedOn w:val="aExamsubpar"/>
    <w:rsid w:val="009704E7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9704E7"/>
    <w:pPr>
      <w:ind w:left="2540"/>
    </w:pPr>
  </w:style>
  <w:style w:type="paragraph" w:customStyle="1" w:styleId="aExamBulletsubpar">
    <w:name w:val="aExamBulletsubpar"/>
    <w:basedOn w:val="aExamsubpar"/>
    <w:rsid w:val="009704E7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6E062E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6E062E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6E062E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6E062E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6E062E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704E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9704E7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6E062E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6E062E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6E062E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9704E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704E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704E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6E062E"/>
  </w:style>
  <w:style w:type="paragraph" w:customStyle="1" w:styleId="SchApara">
    <w:name w:val="Sch A para"/>
    <w:basedOn w:val="Apara"/>
    <w:rsid w:val="006E062E"/>
  </w:style>
  <w:style w:type="paragraph" w:customStyle="1" w:styleId="SchAsubpara">
    <w:name w:val="Sch A subpara"/>
    <w:basedOn w:val="Asubpara"/>
    <w:rsid w:val="006E062E"/>
  </w:style>
  <w:style w:type="paragraph" w:customStyle="1" w:styleId="SchAsubsubpara">
    <w:name w:val="Sch A subsubpara"/>
    <w:basedOn w:val="Asubsubpara"/>
    <w:rsid w:val="006E062E"/>
  </w:style>
  <w:style w:type="paragraph" w:customStyle="1" w:styleId="TOCOL1">
    <w:name w:val="TOCOL 1"/>
    <w:basedOn w:val="TOC1"/>
    <w:rsid w:val="006E062E"/>
  </w:style>
  <w:style w:type="paragraph" w:customStyle="1" w:styleId="TOCOL2">
    <w:name w:val="TOCOL 2"/>
    <w:basedOn w:val="TOC2"/>
    <w:rsid w:val="006E062E"/>
    <w:pPr>
      <w:keepNext w:val="0"/>
    </w:pPr>
  </w:style>
  <w:style w:type="paragraph" w:customStyle="1" w:styleId="TOCOL3">
    <w:name w:val="TOCOL 3"/>
    <w:basedOn w:val="TOC3"/>
    <w:rsid w:val="006E062E"/>
    <w:pPr>
      <w:keepNext w:val="0"/>
    </w:pPr>
  </w:style>
  <w:style w:type="paragraph" w:customStyle="1" w:styleId="TOCOL4">
    <w:name w:val="TOCOL 4"/>
    <w:basedOn w:val="TOC4"/>
    <w:rsid w:val="006E062E"/>
    <w:pPr>
      <w:keepNext w:val="0"/>
    </w:pPr>
  </w:style>
  <w:style w:type="paragraph" w:customStyle="1" w:styleId="TOCOL5">
    <w:name w:val="TOCOL 5"/>
    <w:basedOn w:val="TOC5"/>
    <w:rsid w:val="006E062E"/>
    <w:pPr>
      <w:tabs>
        <w:tab w:val="left" w:pos="400"/>
      </w:tabs>
    </w:pPr>
  </w:style>
  <w:style w:type="paragraph" w:customStyle="1" w:styleId="TOCOL6">
    <w:name w:val="TOCOL 6"/>
    <w:basedOn w:val="TOC6"/>
    <w:rsid w:val="006E062E"/>
    <w:pPr>
      <w:keepNext w:val="0"/>
    </w:pPr>
  </w:style>
  <w:style w:type="paragraph" w:customStyle="1" w:styleId="TOCOL7">
    <w:name w:val="TOCOL 7"/>
    <w:basedOn w:val="TOC7"/>
    <w:rsid w:val="006E062E"/>
  </w:style>
  <w:style w:type="paragraph" w:customStyle="1" w:styleId="TOCOL8">
    <w:name w:val="TOCOL 8"/>
    <w:basedOn w:val="TOC8"/>
    <w:rsid w:val="006E062E"/>
  </w:style>
  <w:style w:type="paragraph" w:customStyle="1" w:styleId="TOCOL9">
    <w:name w:val="TOCOL 9"/>
    <w:basedOn w:val="TOC9"/>
    <w:rsid w:val="006E062E"/>
    <w:pPr>
      <w:ind w:right="0"/>
    </w:pPr>
  </w:style>
  <w:style w:type="paragraph" w:styleId="TOC9">
    <w:name w:val="toc 9"/>
    <w:basedOn w:val="Normal"/>
    <w:next w:val="Normal"/>
    <w:autoRedefine/>
    <w:rsid w:val="006E062E"/>
    <w:pPr>
      <w:ind w:left="1920" w:right="600"/>
    </w:pPr>
  </w:style>
  <w:style w:type="paragraph" w:customStyle="1" w:styleId="Billname1">
    <w:name w:val="Billname1"/>
    <w:basedOn w:val="Normal"/>
    <w:rsid w:val="006E062E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6E062E"/>
    <w:rPr>
      <w:sz w:val="20"/>
    </w:rPr>
  </w:style>
  <w:style w:type="paragraph" w:customStyle="1" w:styleId="TablePara10">
    <w:name w:val="TablePara10"/>
    <w:basedOn w:val="tablepara"/>
    <w:rsid w:val="006E062E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6E062E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6E062E"/>
  </w:style>
  <w:style w:type="character" w:customStyle="1" w:styleId="charPage">
    <w:name w:val="charPage"/>
    <w:basedOn w:val="DefaultParagraphFont"/>
    <w:rsid w:val="006E062E"/>
  </w:style>
  <w:style w:type="character" w:styleId="PageNumber">
    <w:name w:val="page number"/>
    <w:basedOn w:val="DefaultParagraphFont"/>
    <w:rsid w:val="006E062E"/>
  </w:style>
  <w:style w:type="paragraph" w:customStyle="1" w:styleId="Letterhead">
    <w:name w:val="Letterhead"/>
    <w:rsid w:val="009704E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704E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704E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6E0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062E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704E7"/>
  </w:style>
  <w:style w:type="character" w:customStyle="1" w:styleId="FooterChar">
    <w:name w:val="Footer Char"/>
    <w:basedOn w:val="DefaultParagraphFont"/>
    <w:link w:val="Footer"/>
    <w:rsid w:val="006E062E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9704E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6E062E"/>
  </w:style>
  <w:style w:type="paragraph" w:customStyle="1" w:styleId="TableBullet">
    <w:name w:val="TableBullet"/>
    <w:basedOn w:val="TableText10"/>
    <w:qFormat/>
    <w:rsid w:val="006E062E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6E062E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6E062E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704E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704E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6E062E"/>
    <w:pPr>
      <w:numPr>
        <w:numId w:val="19"/>
      </w:numPr>
    </w:pPr>
  </w:style>
  <w:style w:type="paragraph" w:customStyle="1" w:styleId="ISchMain">
    <w:name w:val="I Sch Main"/>
    <w:basedOn w:val="BillBasic"/>
    <w:rsid w:val="006E062E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6E062E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6E062E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6E062E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6E062E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6E062E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6E062E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6E062E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9704E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9704E7"/>
    <w:rPr>
      <w:sz w:val="24"/>
      <w:lang w:eastAsia="en-US"/>
    </w:rPr>
  </w:style>
  <w:style w:type="paragraph" w:customStyle="1" w:styleId="Status">
    <w:name w:val="Status"/>
    <w:basedOn w:val="Normal"/>
    <w:rsid w:val="006E062E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6E062E"/>
    <w:pPr>
      <w:spacing w:before="60"/>
      <w:jc w:val="center"/>
    </w:pPr>
  </w:style>
  <w:style w:type="paragraph" w:customStyle="1" w:styleId="00Spine">
    <w:name w:val="00Spine"/>
    <w:basedOn w:val="Normal"/>
    <w:rsid w:val="006E062E"/>
  </w:style>
  <w:style w:type="paragraph" w:customStyle="1" w:styleId="05Endnote0">
    <w:name w:val="05Endnote"/>
    <w:basedOn w:val="Normal"/>
    <w:rsid w:val="006E062E"/>
  </w:style>
  <w:style w:type="paragraph" w:customStyle="1" w:styleId="06Copyright">
    <w:name w:val="06Copyright"/>
    <w:basedOn w:val="Normal"/>
    <w:rsid w:val="006E062E"/>
  </w:style>
  <w:style w:type="paragraph" w:customStyle="1" w:styleId="RepubNo">
    <w:name w:val="RepubNo"/>
    <w:basedOn w:val="BillBasicHeading"/>
    <w:rsid w:val="006E062E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6E062E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6E062E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6E062E"/>
    <w:rPr>
      <w:rFonts w:ascii="Arial" w:hAnsi="Arial"/>
      <w:b/>
    </w:rPr>
  </w:style>
  <w:style w:type="paragraph" w:customStyle="1" w:styleId="CoverSubHdg">
    <w:name w:val="CoverSubHdg"/>
    <w:basedOn w:val="CoverHeading"/>
    <w:rsid w:val="006E062E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6E062E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6E062E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6E062E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6E062E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6E062E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6E062E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6E062E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6E062E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6E062E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6E062E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6E062E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6E062E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6E062E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6E062E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6E062E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6E062E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6E062E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6E062E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6E062E"/>
  </w:style>
  <w:style w:type="character" w:customStyle="1" w:styleId="charTableText">
    <w:name w:val="charTableText"/>
    <w:basedOn w:val="DefaultParagraphFont"/>
    <w:rsid w:val="006E062E"/>
  </w:style>
  <w:style w:type="paragraph" w:customStyle="1" w:styleId="Dict-HeadingSymb">
    <w:name w:val="Dict-Heading Symb"/>
    <w:basedOn w:val="Dict-Heading"/>
    <w:rsid w:val="006E062E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6E062E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6E062E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6E062E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6E062E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6E06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6E062E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6E062E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6E062E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6E062E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6E062E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6E062E"/>
    <w:pPr>
      <w:ind w:hanging="480"/>
    </w:pPr>
  </w:style>
  <w:style w:type="paragraph" w:styleId="MacroText">
    <w:name w:val="macro"/>
    <w:link w:val="MacroTextChar"/>
    <w:semiHidden/>
    <w:rsid w:val="006E06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E062E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6E062E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6E062E"/>
  </w:style>
  <w:style w:type="paragraph" w:customStyle="1" w:styleId="RenumProvEntries">
    <w:name w:val="RenumProvEntries"/>
    <w:basedOn w:val="Normal"/>
    <w:rsid w:val="006E062E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6E062E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6E062E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6E062E"/>
    <w:pPr>
      <w:ind w:left="252"/>
    </w:pPr>
  </w:style>
  <w:style w:type="paragraph" w:customStyle="1" w:styleId="RenumTableHdg">
    <w:name w:val="RenumTableHdg"/>
    <w:basedOn w:val="Normal"/>
    <w:rsid w:val="006E062E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6E062E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6E062E"/>
    <w:rPr>
      <w:b w:val="0"/>
    </w:rPr>
  </w:style>
  <w:style w:type="paragraph" w:customStyle="1" w:styleId="Sched-FormSymb">
    <w:name w:val="Sched-Form Symb"/>
    <w:basedOn w:val="Sched-Form"/>
    <w:rsid w:val="006E062E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6E062E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6E062E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6E06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6E062E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6E062E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6E062E"/>
    <w:pPr>
      <w:ind w:firstLine="0"/>
    </w:pPr>
    <w:rPr>
      <w:b/>
    </w:rPr>
  </w:style>
  <w:style w:type="paragraph" w:customStyle="1" w:styleId="EndNoteTextPub">
    <w:name w:val="EndNoteTextPub"/>
    <w:basedOn w:val="Normal"/>
    <w:rsid w:val="006E062E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6E062E"/>
    <w:rPr>
      <w:szCs w:val="24"/>
    </w:rPr>
  </w:style>
  <w:style w:type="character" w:customStyle="1" w:styleId="charNotBold">
    <w:name w:val="charNotBold"/>
    <w:basedOn w:val="DefaultParagraphFont"/>
    <w:rsid w:val="006E062E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6E062E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6E062E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6E062E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6E062E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6E062E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6E062E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6E062E"/>
    <w:pPr>
      <w:tabs>
        <w:tab w:val="left" w:pos="2700"/>
      </w:tabs>
      <w:spacing w:before="0"/>
    </w:pPr>
  </w:style>
  <w:style w:type="paragraph" w:customStyle="1" w:styleId="parainpara">
    <w:name w:val="para in para"/>
    <w:rsid w:val="006E062E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6E062E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6E062E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6E062E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6E062E"/>
    <w:rPr>
      <w:b w:val="0"/>
      <w:sz w:val="32"/>
    </w:rPr>
  </w:style>
  <w:style w:type="paragraph" w:customStyle="1" w:styleId="MH1Chapter">
    <w:name w:val="M H1 Chapter"/>
    <w:basedOn w:val="AH1Chapter"/>
    <w:rsid w:val="006E062E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6E062E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6E062E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6E062E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6E062E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6E062E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6E062E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6E062E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6E062E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6E062E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6E062E"/>
    <w:pPr>
      <w:ind w:left="1800"/>
    </w:pPr>
  </w:style>
  <w:style w:type="paragraph" w:customStyle="1" w:styleId="Modparareturn">
    <w:name w:val="Mod para return"/>
    <w:basedOn w:val="AparareturnSymb"/>
    <w:rsid w:val="006E062E"/>
    <w:pPr>
      <w:ind w:left="2300"/>
    </w:pPr>
  </w:style>
  <w:style w:type="paragraph" w:customStyle="1" w:styleId="Modsubparareturn">
    <w:name w:val="Mod subpara return"/>
    <w:basedOn w:val="AsubparareturnSymb"/>
    <w:rsid w:val="006E062E"/>
    <w:pPr>
      <w:ind w:left="3040"/>
    </w:pPr>
  </w:style>
  <w:style w:type="paragraph" w:customStyle="1" w:styleId="Modref">
    <w:name w:val="Mod ref"/>
    <w:basedOn w:val="refSymb"/>
    <w:rsid w:val="006E062E"/>
    <w:pPr>
      <w:ind w:left="1100"/>
    </w:pPr>
  </w:style>
  <w:style w:type="paragraph" w:customStyle="1" w:styleId="ModaNote">
    <w:name w:val="Mod aNote"/>
    <w:basedOn w:val="aNoteSymb"/>
    <w:rsid w:val="006E062E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6E062E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6E062E"/>
    <w:pPr>
      <w:ind w:left="0" w:firstLine="0"/>
    </w:pPr>
  </w:style>
  <w:style w:type="paragraph" w:customStyle="1" w:styleId="AmdtEntries">
    <w:name w:val="AmdtEntries"/>
    <w:basedOn w:val="BillBasicHeading"/>
    <w:rsid w:val="006E062E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6E062E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6E062E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6E062E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6E062E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6E062E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6E062E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6E062E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6E062E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6E062E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6E062E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6E062E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6E062E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6E062E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6E062E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6E062E"/>
  </w:style>
  <w:style w:type="paragraph" w:customStyle="1" w:styleId="refSymb">
    <w:name w:val="ref Symb"/>
    <w:basedOn w:val="BillBasic"/>
    <w:next w:val="Normal"/>
    <w:rsid w:val="006E062E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6E062E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6E062E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6E062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6E062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6E062E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6E062E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6E062E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6E062E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6E062E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6E062E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6E062E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6E062E"/>
    <w:pPr>
      <w:ind w:left="1599" w:hanging="2081"/>
    </w:pPr>
  </w:style>
  <w:style w:type="paragraph" w:customStyle="1" w:styleId="IdefsubparaSymb">
    <w:name w:val="I def subpara Symb"/>
    <w:basedOn w:val="IsubparaSymb"/>
    <w:rsid w:val="006E062E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6E062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6E062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6E062E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6E062E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6E062E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6E062E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6E062E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6E062E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6E062E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6E062E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6E062E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6E062E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6E062E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6E062E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6E062E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6E062E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6E062E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6E062E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6E062E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6E062E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6E062E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6E062E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6E062E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6E062E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6E062E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6E062E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6E062E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6E062E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6E062E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6E062E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6E062E"/>
  </w:style>
  <w:style w:type="paragraph" w:customStyle="1" w:styleId="PenaltyParaSymb">
    <w:name w:val="PenaltyPara Symb"/>
    <w:basedOn w:val="Normal"/>
    <w:rsid w:val="006E062E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6E062E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6E062E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6E0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a/2004-3" TargetMode="External"/><Relationship Id="rId26" Type="http://schemas.openxmlformats.org/officeDocument/2006/relationships/hyperlink" Target="http://www.legislation.act.gov.au/a/2001-14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4-62" TargetMode="External"/><Relationship Id="rId25" Type="http://schemas.openxmlformats.org/officeDocument/2006/relationships/footer" Target="foot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5.xml"/><Relationship Id="rId32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28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yperlink" Target="http://www.legislation.act.gov.au/a/2007-24" TargetMode="Externa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9-4" TargetMode="External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openxmlformats.org/officeDocument/2006/relationships/hyperlink" Target="http://www.legislation.act.gov.au" TargetMode="External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8FE0-7761-4A33-A10F-4D9F6F85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</Words>
  <Characters>1248</Characters>
  <Application>Microsoft Office Word</Application>
  <DocSecurity>0</DocSecurity>
  <Lines>66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Taxation Administration Regulation 2004</vt:lpstr>
    </vt:vector>
  </TitlesOfParts>
  <Manager>Regulation</Manager>
  <Company>Section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Taxation Administration Regulation 2004</dc:title>
  <dc:subject>Amendment</dc:subject>
  <dc:creator>ACT Government</dc:creator>
  <cp:keywords>N01</cp:keywords>
  <dc:description>J2018-194</dc:description>
  <cp:lastModifiedBy>PCODCS</cp:lastModifiedBy>
  <cp:revision>5</cp:revision>
  <cp:lastPrinted>2018-08-23T04:42:00Z</cp:lastPrinted>
  <dcterms:created xsi:type="dcterms:W3CDTF">2018-09-16T23:37:00Z</dcterms:created>
  <dcterms:modified xsi:type="dcterms:W3CDTF">2018-09-16T23:37:00Z</dcterms:modified>
  <cp:category>SL2018-17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Shu-Yen Ee</vt:lpwstr>
  </property>
  <property fmtid="{D5CDD505-2E9C-101B-9397-08002B2CF9AE}" pid="5" name="ClientEmail1">
    <vt:lpwstr>shu-yen.ee@act.gov.au</vt:lpwstr>
  </property>
  <property fmtid="{D5CDD505-2E9C-101B-9397-08002B2CF9AE}" pid="6" name="ClientPh1">
    <vt:lpwstr>62059626</vt:lpwstr>
  </property>
  <property fmtid="{D5CDD505-2E9C-101B-9397-08002B2CF9AE}" pid="7" name="ClientName2">
    <vt:lpwstr>David Ellis</vt:lpwstr>
  </property>
  <property fmtid="{D5CDD505-2E9C-101B-9397-08002B2CF9AE}" pid="8" name="ClientEmail2">
    <vt:lpwstr>David.Ellis@act.gov.au</vt:lpwstr>
  </property>
  <property fmtid="{D5CDD505-2E9C-101B-9397-08002B2CF9AE}" pid="9" name="ClientPh2">
    <vt:lpwstr>62054811</vt:lpwstr>
  </property>
  <property fmtid="{D5CDD505-2E9C-101B-9397-08002B2CF9AE}" pid="10" name="jobType">
    <vt:lpwstr>Drafting</vt:lpwstr>
  </property>
  <property fmtid="{D5CDD505-2E9C-101B-9397-08002B2CF9AE}" pid="11" name="DMSID">
    <vt:lpwstr>947127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Taxation Administration Amendment Regulation 2018 (No )</vt:lpwstr>
  </property>
  <property fmtid="{D5CDD505-2E9C-101B-9397-08002B2CF9AE}" pid="15" name="ActName">
    <vt:lpwstr>Taxation Administration Act 1999</vt:lpwstr>
  </property>
  <property fmtid="{D5CDD505-2E9C-101B-9397-08002B2CF9AE}" pid="16" name="DrafterName">
    <vt:lpwstr>Phil Bibrowicz</vt:lpwstr>
  </property>
  <property fmtid="{D5CDD505-2E9C-101B-9397-08002B2CF9AE}" pid="17" name="DrafterEmail">
    <vt:lpwstr>phil.bibrowicz@act.gov.au</vt:lpwstr>
  </property>
  <property fmtid="{D5CDD505-2E9C-101B-9397-08002B2CF9AE}" pid="18" name="DrafterPh">
    <vt:lpwstr>62053793</vt:lpwstr>
  </property>
  <property fmtid="{D5CDD505-2E9C-101B-9397-08002B2CF9AE}" pid="19" name="SettlerName">
    <vt:lpwstr>Anita Kaney</vt:lpwstr>
  </property>
  <property fmtid="{D5CDD505-2E9C-101B-9397-08002B2CF9AE}" pid="20" name="SettlerEmail">
    <vt:lpwstr>anita.kaney@act.gov.au</vt:lpwstr>
  </property>
  <property fmtid="{D5CDD505-2E9C-101B-9397-08002B2CF9AE}" pid="21" name="SettlerPh">
    <vt:lpwstr>62053766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