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19234" w14:textId="77777777" w:rsidR="00F857B6" w:rsidRDefault="00F857B6" w:rsidP="00D35264">
      <w:pPr>
        <w:jc w:val="center"/>
      </w:pPr>
      <w:bookmarkStart w:id="0" w:name="_Hlk38550984"/>
      <w:bookmarkStart w:id="1" w:name="_GoBack"/>
      <w:bookmarkEnd w:id="1"/>
      <w:r>
        <w:rPr>
          <w:noProof/>
          <w:lang w:eastAsia="en-AU"/>
        </w:rPr>
        <w:drawing>
          <wp:inline distT="0" distB="0" distL="0" distR="0" wp14:anchorId="4CAF519D" wp14:editId="7CDACD5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02994E" w14:textId="77777777" w:rsidR="00F857B6" w:rsidRDefault="00F857B6" w:rsidP="00D35264">
      <w:pPr>
        <w:jc w:val="center"/>
        <w:rPr>
          <w:rFonts w:ascii="Arial" w:hAnsi="Arial"/>
        </w:rPr>
      </w:pPr>
      <w:r>
        <w:rPr>
          <w:rFonts w:ascii="Arial" w:hAnsi="Arial"/>
        </w:rPr>
        <w:t>Australian Capital Territory</w:t>
      </w:r>
    </w:p>
    <w:p w14:paraId="65BFF297" w14:textId="0F8BEE9F" w:rsidR="00F857B6" w:rsidRDefault="001E4B06" w:rsidP="00D35264">
      <w:pPr>
        <w:pStyle w:val="Billname1"/>
      </w:pPr>
      <w:fldSimple w:instr=" REF Citation \*charformat ">
        <w:r w:rsidR="00CE4E33">
          <w:t>Government Agencies (Land Acquisition Reporting) Regulation 2019</w:t>
        </w:r>
      </w:fldSimple>
      <w:r w:rsidR="00F857B6">
        <w:t xml:space="preserve">    </w:t>
      </w:r>
    </w:p>
    <w:p w14:paraId="0FCA7FF9" w14:textId="4570E89C" w:rsidR="00F857B6" w:rsidRDefault="003D57F7" w:rsidP="00D35264">
      <w:pPr>
        <w:pStyle w:val="ActNo"/>
      </w:pPr>
      <w:bookmarkStart w:id="2" w:name="LawNo"/>
      <w:r>
        <w:t>SL2019-19</w:t>
      </w:r>
      <w:bookmarkEnd w:id="2"/>
    </w:p>
    <w:p w14:paraId="669C2342" w14:textId="77777777" w:rsidR="00F857B6" w:rsidRDefault="00F857B6" w:rsidP="00D35264">
      <w:pPr>
        <w:pStyle w:val="CoverInForce"/>
      </w:pPr>
      <w:r>
        <w:t>made under the</w:t>
      </w:r>
    </w:p>
    <w:p w14:paraId="0F0196D6" w14:textId="6D5237F6" w:rsidR="00F857B6" w:rsidRDefault="001E4B06" w:rsidP="00D35264">
      <w:pPr>
        <w:pStyle w:val="CoverActName"/>
      </w:pPr>
      <w:fldSimple w:instr=" REF ActName \*charformat ">
        <w:r w:rsidR="00CE4E33" w:rsidRPr="00CE4E33">
          <w:t>Government Agencies (Land Acquisition Reporting) Act 2018</w:t>
        </w:r>
      </w:fldSimple>
    </w:p>
    <w:p w14:paraId="4B044CE2" w14:textId="12BAD912" w:rsidR="00F857B6" w:rsidRDefault="00F857B6" w:rsidP="00D35264">
      <w:pPr>
        <w:pStyle w:val="RepubNo"/>
      </w:pPr>
      <w:r>
        <w:t xml:space="preserve">Republication No </w:t>
      </w:r>
      <w:bookmarkStart w:id="3" w:name="RepubNo"/>
      <w:r w:rsidR="003D57F7">
        <w:t>2</w:t>
      </w:r>
      <w:bookmarkEnd w:id="3"/>
    </w:p>
    <w:p w14:paraId="7F065C54" w14:textId="5BBB999C" w:rsidR="00F857B6" w:rsidRDefault="00F857B6" w:rsidP="00D35264">
      <w:pPr>
        <w:pStyle w:val="EffectiveDate"/>
      </w:pPr>
      <w:r>
        <w:t xml:space="preserve">Effective:  </w:t>
      </w:r>
      <w:bookmarkStart w:id="4" w:name="EffectiveDate"/>
      <w:r w:rsidR="003D57F7">
        <w:t>1 May 2020</w:t>
      </w:r>
      <w:bookmarkEnd w:id="4"/>
      <w:r w:rsidR="003D57F7">
        <w:t xml:space="preserve"> – </w:t>
      </w:r>
      <w:bookmarkStart w:id="5" w:name="EndEffDate"/>
      <w:r w:rsidR="003D57F7">
        <w:t>1 August 2020</w:t>
      </w:r>
      <w:bookmarkEnd w:id="5"/>
    </w:p>
    <w:p w14:paraId="321107BD" w14:textId="50F06BF8" w:rsidR="00F857B6" w:rsidRDefault="00F857B6" w:rsidP="00D35264">
      <w:pPr>
        <w:pStyle w:val="CoverInForce"/>
      </w:pPr>
      <w:r>
        <w:t xml:space="preserve">Republication date: </w:t>
      </w:r>
      <w:bookmarkStart w:id="6" w:name="InForceDate"/>
      <w:r w:rsidR="003D57F7">
        <w:t>1 May 2020</w:t>
      </w:r>
      <w:bookmarkEnd w:id="6"/>
    </w:p>
    <w:p w14:paraId="5262B600" w14:textId="0639BA9A" w:rsidR="00F857B6" w:rsidRDefault="00F857B6" w:rsidP="00D35264">
      <w:pPr>
        <w:pStyle w:val="CoverInForce"/>
      </w:pPr>
      <w:r>
        <w:t xml:space="preserve">Last amendment made by </w:t>
      </w:r>
      <w:bookmarkStart w:id="7" w:name="LastAmdt"/>
      <w:r w:rsidR="00D85E48" w:rsidRPr="00D85E48">
        <w:rPr>
          <w:rStyle w:val="charCitHyperlinkAbbrev"/>
        </w:rPr>
        <w:fldChar w:fldCharType="begin"/>
      </w:r>
      <w:r w:rsidR="003D57F7">
        <w:rPr>
          <w:rStyle w:val="charCitHyperlinkAbbrev"/>
        </w:rPr>
        <w:instrText>HYPERLINK "http://www.legislation.act.gov.au/sl/2020-16/" \o "Government Agencies (Land Acquisition Reporting) Amendment Regulation 2020 (No 1)"</w:instrText>
      </w:r>
      <w:r w:rsidR="00D85E48" w:rsidRPr="00D85E48">
        <w:rPr>
          <w:rStyle w:val="charCitHyperlinkAbbrev"/>
        </w:rPr>
        <w:fldChar w:fldCharType="separate"/>
      </w:r>
      <w:r w:rsidR="003D57F7">
        <w:rPr>
          <w:rStyle w:val="charCitHyperlinkAbbrev"/>
        </w:rPr>
        <w:t>SL2020</w:t>
      </w:r>
      <w:r w:rsidR="003D57F7">
        <w:rPr>
          <w:rStyle w:val="charCitHyperlinkAbbrev"/>
        </w:rPr>
        <w:noBreakHyphen/>
        <w:t>16</w:t>
      </w:r>
      <w:r w:rsidR="00D85E48" w:rsidRPr="00D85E48">
        <w:rPr>
          <w:rStyle w:val="charCitHyperlinkAbbrev"/>
        </w:rPr>
        <w:fldChar w:fldCharType="end"/>
      </w:r>
      <w:bookmarkEnd w:id="7"/>
    </w:p>
    <w:p w14:paraId="2FECFDC2" w14:textId="77777777" w:rsidR="00F857B6" w:rsidRDefault="00F857B6" w:rsidP="00D35264"/>
    <w:p w14:paraId="31CFDA90" w14:textId="77777777" w:rsidR="00F857B6" w:rsidRDefault="00F857B6" w:rsidP="00D35264"/>
    <w:p w14:paraId="0E008D0C" w14:textId="77777777" w:rsidR="00F857B6" w:rsidRDefault="00F857B6" w:rsidP="00D35264"/>
    <w:p w14:paraId="462FCAD1" w14:textId="77777777" w:rsidR="00F857B6" w:rsidRDefault="00F857B6" w:rsidP="00D35264"/>
    <w:p w14:paraId="32849C61" w14:textId="77777777" w:rsidR="00F857B6" w:rsidRDefault="00F857B6" w:rsidP="00D35264">
      <w:pPr>
        <w:spacing w:after="240"/>
        <w:rPr>
          <w:rFonts w:ascii="Arial" w:hAnsi="Arial"/>
        </w:rPr>
      </w:pPr>
    </w:p>
    <w:p w14:paraId="246FF0A9" w14:textId="77777777" w:rsidR="00F857B6" w:rsidRPr="00797332" w:rsidRDefault="00F857B6" w:rsidP="00D35264">
      <w:pPr>
        <w:pStyle w:val="PageBreak"/>
      </w:pPr>
      <w:r w:rsidRPr="00797332">
        <w:br w:type="page"/>
      </w:r>
    </w:p>
    <w:bookmarkEnd w:id="0"/>
    <w:p w14:paraId="75703871" w14:textId="77777777" w:rsidR="00F857B6" w:rsidRDefault="00F857B6" w:rsidP="00D35264">
      <w:pPr>
        <w:pStyle w:val="CoverHeading"/>
      </w:pPr>
      <w:r>
        <w:lastRenderedPageBreak/>
        <w:t>About this republication</w:t>
      </w:r>
    </w:p>
    <w:p w14:paraId="6D3237F7" w14:textId="77777777" w:rsidR="00F857B6" w:rsidRDefault="00F857B6" w:rsidP="00D35264">
      <w:pPr>
        <w:pStyle w:val="CoverSubHdg"/>
      </w:pPr>
      <w:r>
        <w:t>The republished law</w:t>
      </w:r>
    </w:p>
    <w:p w14:paraId="3A99F4BE" w14:textId="07808C76" w:rsidR="00F857B6" w:rsidRDefault="00F857B6" w:rsidP="00D35264">
      <w:pPr>
        <w:pStyle w:val="CoverText"/>
      </w:pPr>
      <w:r>
        <w:t xml:space="preserve">This is a republication of the </w:t>
      </w:r>
      <w:r w:rsidRPr="003D57F7">
        <w:rPr>
          <w:i/>
        </w:rPr>
        <w:fldChar w:fldCharType="begin"/>
      </w:r>
      <w:r w:rsidRPr="003D57F7">
        <w:rPr>
          <w:i/>
        </w:rPr>
        <w:instrText xml:space="preserve"> REF citation *\charformat  \* MERGEFORMAT </w:instrText>
      </w:r>
      <w:r w:rsidRPr="003D57F7">
        <w:rPr>
          <w:i/>
        </w:rPr>
        <w:fldChar w:fldCharType="separate"/>
      </w:r>
      <w:r w:rsidR="00CE4E33" w:rsidRPr="00CE4E33">
        <w:rPr>
          <w:i/>
        </w:rPr>
        <w:t>Government Agencies (Land Acquisition Reporting) Regulation 2019</w:t>
      </w:r>
      <w:r w:rsidRPr="003D57F7">
        <w:rPr>
          <w:i/>
        </w:rPr>
        <w:fldChar w:fldCharType="end"/>
      </w:r>
      <w:r>
        <w:rPr>
          <w:iCs/>
        </w:rPr>
        <w:t>,</w:t>
      </w:r>
      <w:r>
        <w:t xml:space="preserve"> made under the </w:t>
      </w:r>
      <w:r w:rsidRPr="003D57F7">
        <w:rPr>
          <w:i/>
        </w:rPr>
        <w:fldChar w:fldCharType="begin"/>
      </w:r>
      <w:r w:rsidRPr="003D57F7">
        <w:rPr>
          <w:i/>
        </w:rPr>
        <w:instrText xml:space="preserve"> REF ActName \*charformat  \* MERGEFORMAT </w:instrText>
      </w:r>
      <w:r w:rsidRPr="003D57F7">
        <w:rPr>
          <w:i/>
        </w:rPr>
        <w:fldChar w:fldCharType="separate"/>
      </w:r>
      <w:r w:rsidR="00CE4E33" w:rsidRPr="00CE4E33">
        <w:rPr>
          <w:i/>
        </w:rPr>
        <w:t>Government Agencies (Land Acquisition Reporting) Act 2018</w:t>
      </w:r>
      <w:r w:rsidRPr="003D57F7">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fldSimple w:instr=" REF InForceDate *\charformat ">
        <w:r w:rsidR="00CE4E33">
          <w:t>1 May 2020</w:t>
        </w:r>
      </w:fldSimple>
      <w:r w:rsidRPr="003D214E">
        <w:rPr>
          <w:rStyle w:val="charItals"/>
        </w:rPr>
        <w:t xml:space="preserve">.  </w:t>
      </w:r>
      <w:r>
        <w:t xml:space="preserve">It also includes any commencement, amendment, repeal or expiry affecting this republished law to </w:t>
      </w:r>
      <w:fldSimple w:instr=" REF EffectiveDate *\charformat ">
        <w:r w:rsidR="00CE4E33">
          <w:t>1 May 2020</w:t>
        </w:r>
      </w:fldSimple>
      <w:r>
        <w:t xml:space="preserve">.  </w:t>
      </w:r>
    </w:p>
    <w:p w14:paraId="3F4EFA29" w14:textId="77777777" w:rsidR="00F857B6" w:rsidRDefault="00F857B6" w:rsidP="00D35264">
      <w:pPr>
        <w:pStyle w:val="CoverText"/>
      </w:pPr>
      <w:r>
        <w:t xml:space="preserve">The legislation history and amendment history of the republished law are set out in endnotes 3 and 4. </w:t>
      </w:r>
    </w:p>
    <w:p w14:paraId="53DFC844" w14:textId="77777777" w:rsidR="00F857B6" w:rsidRDefault="00F857B6" w:rsidP="00D35264">
      <w:pPr>
        <w:pStyle w:val="CoverSubHdg"/>
      </w:pPr>
      <w:r>
        <w:t>Kinds of republications</w:t>
      </w:r>
    </w:p>
    <w:p w14:paraId="4B12BC95" w14:textId="69993BA5" w:rsidR="00F857B6" w:rsidRDefault="00F857B6" w:rsidP="00D35264">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8D97ED7" w14:textId="36920C4C" w:rsidR="00F857B6" w:rsidRDefault="00F857B6" w:rsidP="00D3526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AE3C85C" w14:textId="77777777" w:rsidR="00F857B6" w:rsidRDefault="00F857B6" w:rsidP="00D35264">
      <w:pPr>
        <w:pStyle w:val="CoverTextBullet"/>
      </w:pPr>
      <w:r>
        <w:t>unauthorised republications.</w:t>
      </w:r>
    </w:p>
    <w:p w14:paraId="4F8A4B7C" w14:textId="77777777" w:rsidR="00F857B6" w:rsidRDefault="00F857B6" w:rsidP="00D35264">
      <w:pPr>
        <w:pStyle w:val="CoverText"/>
      </w:pPr>
      <w:r>
        <w:t>The status of this republication appears on the bottom of each page.</w:t>
      </w:r>
    </w:p>
    <w:p w14:paraId="077EBAA1" w14:textId="77777777" w:rsidR="00F857B6" w:rsidRDefault="00F857B6" w:rsidP="00D35264">
      <w:pPr>
        <w:pStyle w:val="CoverSubHdg"/>
      </w:pPr>
      <w:r>
        <w:t>Editorial changes</w:t>
      </w:r>
    </w:p>
    <w:p w14:paraId="23CA5927" w14:textId="2AACEC05" w:rsidR="00F857B6" w:rsidRDefault="00F857B6" w:rsidP="00D35264">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CAFC85" w14:textId="77777777" w:rsidR="00F857B6" w:rsidRDefault="00F857B6" w:rsidP="00D35264">
      <w:pPr>
        <w:pStyle w:val="CoverText"/>
      </w:pPr>
      <w:r>
        <w:t>This republication includes amendments made under part 11.3 (see endnote 1).</w:t>
      </w:r>
    </w:p>
    <w:p w14:paraId="13659EC1" w14:textId="77777777" w:rsidR="00F857B6" w:rsidRDefault="00F857B6" w:rsidP="00D35264">
      <w:pPr>
        <w:pStyle w:val="CoverSubHdg"/>
      </w:pPr>
      <w:proofErr w:type="spellStart"/>
      <w:r>
        <w:t>Uncommenced</w:t>
      </w:r>
      <w:proofErr w:type="spellEnd"/>
      <w:r>
        <w:t xml:space="preserve"> provisions and amendments</w:t>
      </w:r>
    </w:p>
    <w:p w14:paraId="3C881241" w14:textId="46E75342" w:rsidR="00F857B6" w:rsidRDefault="00F857B6" w:rsidP="00D3526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B310DAC" w14:textId="77777777" w:rsidR="00F857B6" w:rsidRDefault="00F857B6" w:rsidP="00D35264">
      <w:pPr>
        <w:pStyle w:val="CoverSubHdg"/>
      </w:pPr>
      <w:r>
        <w:t>Modifications</w:t>
      </w:r>
    </w:p>
    <w:p w14:paraId="33E652F5" w14:textId="3371E3D8" w:rsidR="00F857B6" w:rsidRDefault="00F857B6" w:rsidP="00D3526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60941D2" w14:textId="77777777" w:rsidR="00F857B6" w:rsidRDefault="00F857B6" w:rsidP="00D35264">
      <w:pPr>
        <w:pStyle w:val="CoverSubHdg"/>
      </w:pPr>
      <w:r>
        <w:t>Penalties</w:t>
      </w:r>
    </w:p>
    <w:p w14:paraId="4C2ECD56" w14:textId="333E9948" w:rsidR="00F857B6" w:rsidRPr="003765DF" w:rsidRDefault="00F857B6" w:rsidP="00D3526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A8830FD" w14:textId="77777777" w:rsidR="00F857B6" w:rsidRDefault="00F857B6" w:rsidP="00D35264">
      <w:pPr>
        <w:pStyle w:val="00SigningPage"/>
        <w:sectPr w:rsidR="00F857B6" w:rsidSect="00D3526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5CC1E19" w14:textId="77777777" w:rsidR="00F857B6" w:rsidRDefault="00F857B6" w:rsidP="00D35264">
      <w:pPr>
        <w:jc w:val="center"/>
      </w:pPr>
      <w:r>
        <w:rPr>
          <w:noProof/>
          <w:lang w:eastAsia="en-AU"/>
        </w:rPr>
        <w:lastRenderedPageBreak/>
        <w:drawing>
          <wp:inline distT="0" distB="0" distL="0" distR="0" wp14:anchorId="7104BCF3" wp14:editId="5DD1AC9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AB63CC" w14:textId="77777777" w:rsidR="00F857B6" w:rsidRDefault="00F857B6" w:rsidP="00D35264">
      <w:pPr>
        <w:jc w:val="center"/>
        <w:rPr>
          <w:rFonts w:ascii="Arial" w:hAnsi="Arial"/>
        </w:rPr>
      </w:pPr>
      <w:r>
        <w:rPr>
          <w:rFonts w:ascii="Arial" w:hAnsi="Arial"/>
        </w:rPr>
        <w:t>Australian Capital Territory</w:t>
      </w:r>
    </w:p>
    <w:p w14:paraId="1420643A" w14:textId="0BB2E0B6" w:rsidR="00F857B6" w:rsidRDefault="001E4B06" w:rsidP="00D35264">
      <w:pPr>
        <w:pStyle w:val="Billname"/>
      </w:pPr>
      <w:fldSimple w:instr=" REF Citation \*charformat  \* MERGEFORMAT ">
        <w:r w:rsidR="00CE4E33">
          <w:t>Government Agencies (Land Acquisition Reporting) Regulation 2019</w:t>
        </w:r>
      </w:fldSimple>
    </w:p>
    <w:p w14:paraId="39B1B3C0" w14:textId="77777777" w:rsidR="00F857B6" w:rsidRDefault="00F857B6" w:rsidP="00D35264">
      <w:pPr>
        <w:pStyle w:val="CoverInForce"/>
      </w:pPr>
      <w:r>
        <w:t>made under the</w:t>
      </w:r>
    </w:p>
    <w:p w14:paraId="7149ACCE" w14:textId="6CB102EF" w:rsidR="00F857B6" w:rsidRDefault="001E4B06" w:rsidP="00D35264">
      <w:pPr>
        <w:pStyle w:val="CoverActName"/>
      </w:pPr>
      <w:fldSimple w:instr=" REF ActName \*charformat ">
        <w:r w:rsidR="00CE4E33" w:rsidRPr="00CE4E33">
          <w:t>Government Agencies (Land Acquisition Reporting) Act 2018</w:t>
        </w:r>
      </w:fldSimple>
    </w:p>
    <w:p w14:paraId="327755CB" w14:textId="77777777" w:rsidR="00F857B6" w:rsidRDefault="00F857B6" w:rsidP="00D35264">
      <w:pPr>
        <w:pStyle w:val="Placeholder"/>
      </w:pPr>
      <w:r>
        <w:rPr>
          <w:rStyle w:val="charContents"/>
          <w:sz w:val="16"/>
        </w:rPr>
        <w:t xml:space="preserve">  </w:t>
      </w:r>
      <w:r>
        <w:rPr>
          <w:rStyle w:val="charPage"/>
        </w:rPr>
        <w:t xml:space="preserve">  </w:t>
      </w:r>
    </w:p>
    <w:p w14:paraId="2723296F" w14:textId="77777777" w:rsidR="00F857B6" w:rsidRDefault="00F857B6" w:rsidP="00D35264">
      <w:pPr>
        <w:pStyle w:val="N-TOCheading"/>
      </w:pPr>
      <w:r>
        <w:rPr>
          <w:rStyle w:val="charContents"/>
        </w:rPr>
        <w:t>Contents</w:t>
      </w:r>
    </w:p>
    <w:p w14:paraId="0AF95541" w14:textId="77777777" w:rsidR="00F857B6" w:rsidRDefault="00F857B6" w:rsidP="00D35264">
      <w:pPr>
        <w:pStyle w:val="N-9pt"/>
      </w:pPr>
      <w:r>
        <w:tab/>
      </w:r>
      <w:r>
        <w:rPr>
          <w:rStyle w:val="charPage"/>
        </w:rPr>
        <w:t>Page</w:t>
      </w:r>
    </w:p>
    <w:p w14:paraId="4FCA1FD0" w14:textId="2559A605" w:rsidR="00AE1F24" w:rsidRDefault="00AE1F2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8977187" w:history="1">
        <w:r w:rsidRPr="00E5159A">
          <w:t>1</w:t>
        </w:r>
        <w:r>
          <w:rPr>
            <w:rFonts w:asciiTheme="minorHAnsi" w:eastAsiaTheme="minorEastAsia" w:hAnsiTheme="minorHAnsi" w:cstheme="minorBidi"/>
            <w:sz w:val="22"/>
            <w:szCs w:val="22"/>
            <w:lang w:eastAsia="en-AU"/>
          </w:rPr>
          <w:tab/>
        </w:r>
        <w:r w:rsidRPr="00E5159A">
          <w:t>Name of regulation</w:t>
        </w:r>
        <w:r>
          <w:tab/>
        </w:r>
        <w:r>
          <w:fldChar w:fldCharType="begin"/>
        </w:r>
        <w:r>
          <w:instrText xml:space="preserve"> PAGEREF _Toc38977187 \h </w:instrText>
        </w:r>
        <w:r>
          <w:fldChar w:fldCharType="separate"/>
        </w:r>
        <w:r w:rsidR="00CE4E33">
          <w:t>2</w:t>
        </w:r>
        <w:r>
          <w:fldChar w:fldCharType="end"/>
        </w:r>
      </w:hyperlink>
    </w:p>
    <w:p w14:paraId="18333F30" w14:textId="092E1860" w:rsidR="00AE1F24" w:rsidRDefault="00AE1F24">
      <w:pPr>
        <w:pStyle w:val="TOC5"/>
        <w:rPr>
          <w:rFonts w:asciiTheme="minorHAnsi" w:eastAsiaTheme="minorEastAsia" w:hAnsiTheme="minorHAnsi" w:cstheme="minorBidi"/>
          <w:sz w:val="22"/>
          <w:szCs w:val="22"/>
          <w:lang w:eastAsia="en-AU"/>
        </w:rPr>
      </w:pPr>
      <w:r>
        <w:tab/>
      </w:r>
      <w:hyperlink w:anchor="_Toc38977188" w:history="1">
        <w:r w:rsidRPr="00E5159A">
          <w:t>3</w:t>
        </w:r>
        <w:r>
          <w:rPr>
            <w:rFonts w:asciiTheme="minorHAnsi" w:eastAsiaTheme="minorEastAsia" w:hAnsiTheme="minorHAnsi" w:cstheme="minorBidi"/>
            <w:sz w:val="22"/>
            <w:szCs w:val="22"/>
            <w:lang w:eastAsia="en-AU"/>
          </w:rPr>
          <w:tab/>
        </w:r>
        <w:r w:rsidRPr="00E5159A">
          <w:t>Easements—Act, s 7 (2) (b)</w:t>
        </w:r>
        <w:r>
          <w:tab/>
        </w:r>
        <w:r>
          <w:fldChar w:fldCharType="begin"/>
        </w:r>
        <w:r>
          <w:instrText xml:space="preserve"> PAGEREF _Toc38977188 \h </w:instrText>
        </w:r>
        <w:r>
          <w:fldChar w:fldCharType="separate"/>
        </w:r>
        <w:r w:rsidR="00CE4E33">
          <w:t>2</w:t>
        </w:r>
        <w:r>
          <w:fldChar w:fldCharType="end"/>
        </w:r>
      </w:hyperlink>
    </w:p>
    <w:p w14:paraId="010BD900" w14:textId="57D4D177" w:rsidR="00AE1F24" w:rsidRDefault="00AE1F24">
      <w:pPr>
        <w:pStyle w:val="TOC5"/>
        <w:rPr>
          <w:rFonts w:asciiTheme="minorHAnsi" w:eastAsiaTheme="minorEastAsia" w:hAnsiTheme="minorHAnsi" w:cstheme="minorBidi"/>
          <w:sz w:val="22"/>
          <w:szCs w:val="22"/>
          <w:lang w:eastAsia="en-AU"/>
        </w:rPr>
      </w:pPr>
      <w:r>
        <w:tab/>
      </w:r>
      <w:hyperlink w:anchor="_Toc38977189" w:history="1">
        <w:r w:rsidRPr="00E5159A">
          <w:t>4</w:t>
        </w:r>
        <w:r>
          <w:rPr>
            <w:rFonts w:asciiTheme="minorHAnsi" w:eastAsiaTheme="minorEastAsia" w:hAnsiTheme="minorHAnsi" w:cstheme="minorBidi"/>
            <w:sz w:val="22"/>
            <w:szCs w:val="22"/>
            <w:lang w:eastAsia="en-AU"/>
          </w:rPr>
          <w:tab/>
        </w:r>
        <w:r w:rsidRPr="00E5159A">
          <w:t>Asbestos-affected properties—Act, s 7 (2) (b)</w:t>
        </w:r>
        <w:r>
          <w:tab/>
        </w:r>
        <w:r>
          <w:fldChar w:fldCharType="begin"/>
        </w:r>
        <w:r>
          <w:instrText xml:space="preserve"> PAGEREF _Toc38977189 \h </w:instrText>
        </w:r>
        <w:r>
          <w:fldChar w:fldCharType="separate"/>
        </w:r>
        <w:r w:rsidR="00CE4E33">
          <w:t>2</w:t>
        </w:r>
        <w:r>
          <w:fldChar w:fldCharType="end"/>
        </w:r>
      </w:hyperlink>
    </w:p>
    <w:p w14:paraId="3E909032" w14:textId="48BE8192" w:rsidR="00AE1F24" w:rsidRDefault="00B16E03" w:rsidP="00AE1F24">
      <w:pPr>
        <w:pStyle w:val="TOC7"/>
        <w:spacing w:before="480"/>
        <w:rPr>
          <w:rFonts w:asciiTheme="minorHAnsi" w:eastAsiaTheme="minorEastAsia" w:hAnsiTheme="minorHAnsi" w:cstheme="minorBidi"/>
          <w:b w:val="0"/>
          <w:sz w:val="22"/>
          <w:szCs w:val="22"/>
          <w:lang w:eastAsia="en-AU"/>
        </w:rPr>
      </w:pPr>
      <w:hyperlink w:anchor="_Toc38977190" w:history="1">
        <w:r w:rsidR="00AE1F24">
          <w:t>Endnotes</w:t>
        </w:r>
        <w:r w:rsidR="00AE1F24" w:rsidRPr="00AE1F24">
          <w:rPr>
            <w:vanish/>
          </w:rPr>
          <w:tab/>
        </w:r>
        <w:r w:rsidR="00AE1F24">
          <w:rPr>
            <w:vanish/>
          </w:rPr>
          <w:tab/>
        </w:r>
        <w:r w:rsidR="00AE1F24" w:rsidRPr="00AE1F24">
          <w:rPr>
            <w:b w:val="0"/>
            <w:vanish/>
          </w:rPr>
          <w:fldChar w:fldCharType="begin"/>
        </w:r>
        <w:r w:rsidR="00AE1F24" w:rsidRPr="00AE1F24">
          <w:rPr>
            <w:b w:val="0"/>
            <w:vanish/>
          </w:rPr>
          <w:instrText xml:space="preserve"> PAGEREF _Toc38977190 \h </w:instrText>
        </w:r>
        <w:r w:rsidR="00AE1F24" w:rsidRPr="00AE1F24">
          <w:rPr>
            <w:b w:val="0"/>
            <w:vanish/>
          </w:rPr>
        </w:r>
        <w:r w:rsidR="00AE1F24" w:rsidRPr="00AE1F24">
          <w:rPr>
            <w:b w:val="0"/>
            <w:vanish/>
          </w:rPr>
          <w:fldChar w:fldCharType="separate"/>
        </w:r>
        <w:r w:rsidR="00CE4E33">
          <w:rPr>
            <w:b w:val="0"/>
            <w:vanish/>
          </w:rPr>
          <w:t>4</w:t>
        </w:r>
        <w:r w:rsidR="00AE1F24" w:rsidRPr="00AE1F24">
          <w:rPr>
            <w:b w:val="0"/>
            <w:vanish/>
          </w:rPr>
          <w:fldChar w:fldCharType="end"/>
        </w:r>
      </w:hyperlink>
    </w:p>
    <w:p w14:paraId="4AF894AC" w14:textId="5F536F4E" w:rsidR="00AE1F24" w:rsidRDefault="00AE1F24">
      <w:pPr>
        <w:pStyle w:val="TOC5"/>
        <w:rPr>
          <w:rFonts w:asciiTheme="minorHAnsi" w:eastAsiaTheme="minorEastAsia" w:hAnsiTheme="minorHAnsi" w:cstheme="minorBidi"/>
          <w:sz w:val="22"/>
          <w:szCs w:val="22"/>
          <w:lang w:eastAsia="en-AU"/>
        </w:rPr>
      </w:pPr>
      <w:r>
        <w:tab/>
      </w:r>
      <w:hyperlink w:anchor="_Toc38977191" w:history="1">
        <w:r w:rsidRPr="00E5159A">
          <w:t>1</w:t>
        </w:r>
        <w:r>
          <w:rPr>
            <w:rFonts w:asciiTheme="minorHAnsi" w:eastAsiaTheme="minorEastAsia" w:hAnsiTheme="minorHAnsi" w:cstheme="minorBidi"/>
            <w:sz w:val="22"/>
            <w:szCs w:val="22"/>
            <w:lang w:eastAsia="en-AU"/>
          </w:rPr>
          <w:tab/>
        </w:r>
        <w:r w:rsidRPr="00E5159A">
          <w:t>About the endnotes</w:t>
        </w:r>
        <w:r>
          <w:tab/>
        </w:r>
        <w:r>
          <w:fldChar w:fldCharType="begin"/>
        </w:r>
        <w:r>
          <w:instrText xml:space="preserve"> PAGEREF _Toc38977191 \h </w:instrText>
        </w:r>
        <w:r>
          <w:fldChar w:fldCharType="separate"/>
        </w:r>
        <w:r w:rsidR="00CE4E33">
          <w:t>4</w:t>
        </w:r>
        <w:r>
          <w:fldChar w:fldCharType="end"/>
        </w:r>
      </w:hyperlink>
    </w:p>
    <w:p w14:paraId="3D6C6CDE" w14:textId="5DFF25FF" w:rsidR="00AE1F24" w:rsidRDefault="00AE1F24">
      <w:pPr>
        <w:pStyle w:val="TOC5"/>
        <w:rPr>
          <w:rFonts w:asciiTheme="minorHAnsi" w:eastAsiaTheme="minorEastAsia" w:hAnsiTheme="minorHAnsi" w:cstheme="minorBidi"/>
          <w:sz w:val="22"/>
          <w:szCs w:val="22"/>
          <w:lang w:eastAsia="en-AU"/>
        </w:rPr>
      </w:pPr>
      <w:r>
        <w:tab/>
      </w:r>
      <w:hyperlink w:anchor="_Toc38977192" w:history="1">
        <w:r w:rsidRPr="00E5159A">
          <w:t>2</w:t>
        </w:r>
        <w:r>
          <w:rPr>
            <w:rFonts w:asciiTheme="minorHAnsi" w:eastAsiaTheme="minorEastAsia" w:hAnsiTheme="minorHAnsi" w:cstheme="minorBidi"/>
            <w:sz w:val="22"/>
            <w:szCs w:val="22"/>
            <w:lang w:eastAsia="en-AU"/>
          </w:rPr>
          <w:tab/>
        </w:r>
        <w:r w:rsidRPr="00E5159A">
          <w:t>Abbreviation key</w:t>
        </w:r>
        <w:r>
          <w:tab/>
        </w:r>
        <w:r>
          <w:fldChar w:fldCharType="begin"/>
        </w:r>
        <w:r>
          <w:instrText xml:space="preserve"> PAGEREF _Toc38977192 \h </w:instrText>
        </w:r>
        <w:r>
          <w:fldChar w:fldCharType="separate"/>
        </w:r>
        <w:r w:rsidR="00CE4E33">
          <w:t>4</w:t>
        </w:r>
        <w:r>
          <w:fldChar w:fldCharType="end"/>
        </w:r>
      </w:hyperlink>
    </w:p>
    <w:p w14:paraId="03994716" w14:textId="0B883188" w:rsidR="00AE1F24" w:rsidRDefault="00AE1F24">
      <w:pPr>
        <w:pStyle w:val="TOC5"/>
      </w:pPr>
      <w:r>
        <w:tab/>
      </w:r>
      <w:hyperlink w:anchor="_Toc38977193" w:history="1">
        <w:r w:rsidRPr="00E5159A">
          <w:t>3</w:t>
        </w:r>
        <w:r>
          <w:rPr>
            <w:rFonts w:asciiTheme="minorHAnsi" w:eastAsiaTheme="minorEastAsia" w:hAnsiTheme="minorHAnsi" w:cstheme="minorBidi"/>
            <w:sz w:val="22"/>
            <w:szCs w:val="22"/>
            <w:lang w:eastAsia="en-AU"/>
          </w:rPr>
          <w:tab/>
        </w:r>
        <w:r w:rsidRPr="00E5159A">
          <w:t>Legislation history</w:t>
        </w:r>
        <w:r>
          <w:tab/>
        </w:r>
        <w:r>
          <w:fldChar w:fldCharType="begin"/>
        </w:r>
        <w:r>
          <w:instrText xml:space="preserve"> PAGEREF _Toc38977193 \h </w:instrText>
        </w:r>
        <w:r>
          <w:fldChar w:fldCharType="separate"/>
        </w:r>
        <w:r w:rsidR="00CE4E33">
          <w:t>5</w:t>
        </w:r>
        <w:r>
          <w:fldChar w:fldCharType="end"/>
        </w:r>
      </w:hyperlink>
    </w:p>
    <w:p w14:paraId="3A2F1F62" w14:textId="77777777" w:rsidR="00AE1F24" w:rsidRPr="00AE1F24" w:rsidRDefault="00AE1F24" w:rsidP="00AE1F24">
      <w:pPr>
        <w:pStyle w:val="PageBreak"/>
        <w:rPr>
          <w:noProof/>
        </w:rPr>
      </w:pPr>
      <w:r w:rsidRPr="00AE1F24">
        <w:rPr>
          <w:noProof/>
        </w:rPr>
        <w:br w:type="page"/>
      </w:r>
    </w:p>
    <w:p w14:paraId="2A48C094" w14:textId="51F96D91" w:rsidR="00AE1F24" w:rsidRDefault="00AE1F24">
      <w:pPr>
        <w:pStyle w:val="TOC5"/>
        <w:rPr>
          <w:rFonts w:asciiTheme="minorHAnsi" w:eastAsiaTheme="minorEastAsia" w:hAnsiTheme="minorHAnsi" w:cstheme="minorBidi"/>
          <w:sz w:val="22"/>
          <w:szCs w:val="22"/>
          <w:lang w:eastAsia="en-AU"/>
        </w:rPr>
      </w:pPr>
      <w:r>
        <w:lastRenderedPageBreak/>
        <w:tab/>
      </w:r>
      <w:hyperlink w:anchor="_Toc38977194" w:history="1">
        <w:r w:rsidRPr="00E5159A">
          <w:t>4</w:t>
        </w:r>
        <w:r>
          <w:rPr>
            <w:rFonts w:asciiTheme="minorHAnsi" w:eastAsiaTheme="minorEastAsia" w:hAnsiTheme="minorHAnsi" w:cstheme="minorBidi"/>
            <w:sz w:val="22"/>
            <w:szCs w:val="22"/>
            <w:lang w:eastAsia="en-AU"/>
          </w:rPr>
          <w:tab/>
        </w:r>
        <w:r w:rsidRPr="00E5159A">
          <w:t>Amendment history</w:t>
        </w:r>
        <w:r>
          <w:tab/>
        </w:r>
        <w:r>
          <w:fldChar w:fldCharType="begin"/>
        </w:r>
        <w:r>
          <w:instrText xml:space="preserve"> PAGEREF _Toc38977194 \h </w:instrText>
        </w:r>
        <w:r>
          <w:fldChar w:fldCharType="separate"/>
        </w:r>
        <w:r w:rsidR="00CE4E33">
          <w:t>5</w:t>
        </w:r>
        <w:r>
          <w:fldChar w:fldCharType="end"/>
        </w:r>
      </w:hyperlink>
    </w:p>
    <w:p w14:paraId="4410C056" w14:textId="1AF4E0F5" w:rsidR="00AE1F24" w:rsidRDefault="00AE1F24">
      <w:pPr>
        <w:pStyle w:val="TOC5"/>
        <w:rPr>
          <w:rFonts w:asciiTheme="minorHAnsi" w:eastAsiaTheme="minorEastAsia" w:hAnsiTheme="minorHAnsi" w:cstheme="minorBidi"/>
          <w:sz w:val="22"/>
          <w:szCs w:val="22"/>
          <w:lang w:eastAsia="en-AU"/>
        </w:rPr>
      </w:pPr>
      <w:r>
        <w:tab/>
      </w:r>
      <w:hyperlink w:anchor="_Toc38977195" w:history="1">
        <w:r w:rsidRPr="00E5159A">
          <w:t>5</w:t>
        </w:r>
        <w:r>
          <w:rPr>
            <w:rFonts w:asciiTheme="minorHAnsi" w:eastAsiaTheme="minorEastAsia" w:hAnsiTheme="minorHAnsi" w:cstheme="minorBidi"/>
            <w:sz w:val="22"/>
            <w:szCs w:val="22"/>
            <w:lang w:eastAsia="en-AU"/>
          </w:rPr>
          <w:tab/>
        </w:r>
        <w:r w:rsidRPr="00E5159A">
          <w:t>Earlier republications</w:t>
        </w:r>
        <w:r>
          <w:tab/>
        </w:r>
        <w:r>
          <w:fldChar w:fldCharType="begin"/>
        </w:r>
        <w:r>
          <w:instrText xml:space="preserve"> PAGEREF _Toc38977195 \h </w:instrText>
        </w:r>
        <w:r>
          <w:fldChar w:fldCharType="separate"/>
        </w:r>
        <w:r w:rsidR="00CE4E33">
          <w:t>6</w:t>
        </w:r>
        <w:r>
          <w:fldChar w:fldCharType="end"/>
        </w:r>
      </w:hyperlink>
    </w:p>
    <w:p w14:paraId="1A484E7F" w14:textId="51AF8386" w:rsidR="00F857B6" w:rsidRDefault="00AE1F24" w:rsidP="00D35264">
      <w:pPr>
        <w:pStyle w:val="BillBasic"/>
      </w:pPr>
      <w:r>
        <w:fldChar w:fldCharType="end"/>
      </w:r>
    </w:p>
    <w:p w14:paraId="62F8143C" w14:textId="77777777" w:rsidR="00F857B6" w:rsidRDefault="00F857B6" w:rsidP="00D35264">
      <w:pPr>
        <w:pStyle w:val="01Contents"/>
        <w:sectPr w:rsidR="00F857B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22D212E" w14:textId="77777777" w:rsidR="00F857B6" w:rsidRDefault="00F857B6" w:rsidP="00D35264">
      <w:pPr>
        <w:jc w:val="center"/>
      </w:pPr>
      <w:r>
        <w:rPr>
          <w:noProof/>
          <w:lang w:eastAsia="en-AU"/>
        </w:rPr>
        <w:lastRenderedPageBreak/>
        <w:drawing>
          <wp:inline distT="0" distB="0" distL="0" distR="0" wp14:anchorId="4FD6EF80" wp14:editId="03AEE8C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5EC450" w14:textId="77777777" w:rsidR="00F857B6" w:rsidRDefault="00F857B6" w:rsidP="00D35264">
      <w:pPr>
        <w:jc w:val="center"/>
        <w:rPr>
          <w:rFonts w:ascii="Arial" w:hAnsi="Arial"/>
        </w:rPr>
      </w:pPr>
      <w:r>
        <w:rPr>
          <w:rFonts w:ascii="Arial" w:hAnsi="Arial"/>
        </w:rPr>
        <w:t>Australian Capital Territory</w:t>
      </w:r>
    </w:p>
    <w:p w14:paraId="669E32C3" w14:textId="40159CA2" w:rsidR="00F857B6" w:rsidRDefault="003D57F7" w:rsidP="00D35264">
      <w:pPr>
        <w:pStyle w:val="Billname"/>
      </w:pPr>
      <w:bookmarkStart w:id="8" w:name="Citation"/>
      <w:r>
        <w:t>Government Agencies (Land Acquisition Reporting) Regulation 2019</w:t>
      </w:r>
      <w:bookmarkEnd w:id="8"/>
      <w:r w:rsidR="00F857B6">
        <w:t xml:space="preserve">     </w:t>
      </w:r>
    </w:p>
    <w:p w14:paraId="5E0E4CDD" w14:textId="77777777" w:rsidR="00F857B6" w:rsidRDefault="00F857B6" w:rsidP="00D35264">
      <w:pPr>
        <w:spacing w:before="240" w:after="60"/>
        <w:rPr>
          <w:rFonts w:ascii="Arial" w:hAnsi="Arial"/>
        </w:rPr>
      </w:pPr>
    </w:p>
    <w:p w14:paraId="65A794F2" w14:textId="77777777" w:rsidR="00F857B6" w:rsidRDefault="00F857B6" w:rsidP="00D35264">
      <w:pPr>
        <w:pStyle w:val="N-line3"/>
      </w:pPr>
    </w:p>
    <w:p w14:paraId="6909FFDF" w14:textId="77777777" w:rsidR="00F857B6" w:rsidRDefault="00F857B6" w:rsidP="00D35264">
      <w:pPr>
        <w:pStyle w:val="CoverInForce"/>
      </w:pPr>
      <w:r>
        <w:t>made under the</w:t>
      </w:r>
    </w:p>
    <w:bookmarkStart w:id="9" w:name="ActName"/>
    <w:p w14:paraId="3FAA06CC" w14:textId="2F458D30" w:rsidR="00F857B6" w:rsidRDefault="00F857B6" w:rsidP="00D35264">
      <w:pPr>
        <w:pStyle w:val="CoverActName"/>
      </w:pPr>
      <w:r w:rsidRPr="00F857B6">
        <w:rPr>
          <w:rStyle w:val="charCitHyperlinkAbbrev"/>
        </w:rPr>
        <w:fldChar w:fldCharType="begin"/>
      </w:r>
      <w:r w:rsidR="003D57F7">
        <w:rPr>
          <w:rStyle w:val="charCitHyperlinkAbbrev"/>
        </w:rPr>
        <w:instrText>HYPERLINK "https://www.legislation.act.gov.au/a/2018-44" \o "A2018-44"</w:instrText>
      </w:r>
      <w:r w:rsidRPr="00F857B6">
        <w:rPr>
          <w:rStyle w:val="charCitHyperlinkAbbrev"/>
        </w:rPr>
        <w:fldChar w:fldCharType="separate"/>
      </w:r>
      <w:r w:rsidR="003D57F7">
        <w:rPr>
          <w:rStyle w:val="charCitHyperlinkAbbrev"/>
        </w:rPr>
        <w:t>Government Agencies (Land Acquisition Reporting) Act 2018</w:t>
      </w:r>
      <w:r w:rsidRPr="00F857B6">
        <w:rPr>
          <w:rStyle w:val="charCitHyperlinkAbbrev"/>
        </w:rPr>
        <w:fldChar w:fldCharType="end"/>
      </w:r>
      <w:bookmarkEnd w:id="9"/>
    </w:p>
    <w:p w14:paraId="78D39274" w14:textId="77777777" w:rsidR="00F857B6" w:rsidRDefault="00F857B6" w:rsidP="00D35264">
      <w:pPr>
        <w:pStyle w:val="N-line3"/>
      </w:pPr>
    </w:p>
    <w:p w14:paraId="67A65DE1" w14:textId="77777777" w:rsidR="00F857B6" w:rsidRDefault="00F857B6" w:rsidP="00D35264">
      <w:pPr>
        <w:pStyle w:val="Placeholder"/>
      </w:pPr>
      <w:r>
        <w:rPr>
          <w:rStyle w:val="charContents"/>
          <w:sz w:val="16"/>
        </w:rPr>
        <w:t xml:space="preserve">  </w:t>
      </w:r>
      <w:r>
        <w:rPr>
          <w:rStyle w:val="charPage"/>
        </w:rPr>
        <w:t xml:space="preserve">  </w:t>
      </w:r>
    </w:p>
    <w:p w14:paraId="746C76BF" w14:textId="77777777" w:rsidR="00F857B6" w:rsidRDefault="00F857B6" w:rsidP="00D35264">
      <w:pPr>
        <w:pStyle w:val="Placeholder"/>
      </w:pPr>
      <w:r>
        <w:rPr>
          <w:rStyle w:val="CharChapNo"/>
        </w:rPr>
        <w:t xml:space="preserve">  </w:t>
      </w:r>
      <w:r>
        <w:rPr>
          <w:rStyle w:val="CharChapText"/>
        </w:rPr>
        <w:t xml:space="preserve">  </w:t>
      </w:r>
    </w:p>
    <w:p w14:paraId="001480D1" w14:textId="77777777" w:rsidR="00F857B6" w:rsidRDefault="00F857B6" w:rsidP="00D35264">
      <w:pPr>
        <w:pStyle w:val="Placeholder"/>
      </w:pPr>
      <w:r>
        <w:rPr>
          <w:rStyle w:val="CharPartNo"/>
        </w:rPr>
        <w:t xml:space="preserve">  </w:t>
      </w:r>
      <w:r>
        <w:rPr>
          <w:rStyle w:val="CharPartText"/>
        </w:rPr>
        <w:t xml:space="preserve">  </w:t>
      </w:r>
    </w:p>
    <w:p w14:paraId="2D9E761E" w14:textId="77777777" w:rsidR="00F857B6" w:rsidRDefault="00F857B6" w:rsidP="00D35264">
      <w:pPr>
        <w:pStyle w:val="Placeholder"/>
      </w:pPr>
      <w:r>
        <w:rPr>
          <w:rStyle w:val="CharDivNo"/>
        </w:rPr>
        <w:t xml:space="preserve">  </w:t>
      </w:r>
      <w:r>
        <w:rPr>
          <w:rStyle w:val="CharDivText"/>
        </w:rPr>
        <w:t xml:space="preserve">  </w:t>
      </w:r>
    </w:p>
    <w:p w14:paraId="33262C7A" w14:textId="77777777" w:rsidR="00F857B6" w:rsidRDefault="00F857B6" w:rsidP="00D35264">
      <w:pPr>
        <w:pStyle w:val="Placeholder"/>
      </w:pPr>
      <w:r>
        <w:rPr>
          <w:rStyle w:val="CharSectNo"/>
        </w:rPr>
        <w:t xml:space="preserve">  </w:t>
      </w:r>
    </w:p>
    <w:p w14:paraId="5A8501AF" w14:textId="77777777" w:rsidR="00F857B6" w:rsidRDefault="00F857B6" w:rsidP="00D35264">
      <w:pPr>
        <w:pStyle w:val="PageBreak"/>
      </w:pPr>
      <w:r>
        <w:br w:type="page"/>
      </w:r>
    </w:p>
    <w:p w14:paraId="5416D1AE" w14:textId="77777777" w:rsidR="0019429E" w:rsidRDefault="0053149F" w:rsidP="0053149F">
      <w:pPr>
        <w:pStyle w:val="AH5Sec"/>
      </w:pPr>
      <w:bookmarkStart w:id="10" w:name="_Toc38977187"/>
      <w:r w:rsidRPr="006F398D">
        <w:rPr>
          <w:rStyle w:val="CharSectNo"/>
        </w:rPr>
        <w:lastRenderedPageBreak/>
        <w:t>1</w:t>
      </w:r>
      <w:r>
        <w:tab/>
      </w:r>
      <w:r w:rsidR="0019429E">
        <w:t>Name of regulation</w:t>
      </w:r>
      <w:bookmarkEnd w:id="10"/>
    </w:p>
    <w:p w14:paraId="0A76D974" w14:textId="7726CE8C" w:rsidR="0019429E" w:rsidRDefault="0019429E" w:rsidP="00FC359D">
      <w:pPr>
        <w:pStyle w:val="Amainreturn"/>
      </w:pPr>
      <w:r>
        <w:t xml:space="preserve">This regulation is the </w:t>
      </w:r>
      <w:r>
        <w:rPr>
          <w:i/>
        </w:rPr>
        <w:fldChar w:fldCharType="begin"/>
      </w:r>
      <w:r>
        <w:rPr>
          <w:i/>
        </w:rPr>
        <w:instrText xml:space="preserve"> REF citation \*charformat </w:instrText>
      </w:r>
      <w:r>
        <w:rPr>
          <w:i/>
        </w:rPr>
        <w:fldChar w:fldCharType="separate"/>
      </w:r>
      <w:r w:rsidR="00CE4E33" w:rsidRPr="00CE4E33">
        <w:rPr>
          <w:i/>
        </w:rPr>
        <w:t>Government Agencies (Land Acquisition Reporting) Regulation 2019</w:t>
      </w:r>
      <w:r>
        <w:rPr>
          <w:i/>
        </w:rPr>
        <w:fldChar w:fldCharType="end"/>
      </w:r>
      <w:r>
        <w:rPr>
          <w:iCs/>
        </w:rPr>
        <w:t>.</w:t>
      </w:r>
    </w:p>
    <w:p w14:paraId="4830D35C" w14:textId="2AD8CC47" w:rsidR="005063C1" w:rsidRDefault="0053149F" w:rsidP="0053149F">
      <w:pPr>
        <w:pStyle w:val="AH5Sec"/>
      </w:pPr>
      <w:bookmarkStart w:id="11" w:name="_Toc38977188"/>
      <w:r w:rsidRPr="006F398D">
        <w:rPr>
          <w:rStyle w:val="CharSectNo"/>
        </w:rPr>
        <w:t>3</w:t>
      </w:r>
      <w:r>
        <w:tab/>
      </w:r>
      <w:r w:rsidR="009D2884">
        <w:t>Easements—Act</w:t>
      </w:r>
      <w:r w:rsidR="00F857B6">
        <w:t>,</w:t>
      </w:r>
      <w:r w:rsidR="009D2884">
        <w:t xml:space="preserve"> s 7 (</w:t>
      </w:r>
      <w:r w:rsidR="005C10D9">
        <w:t>2</w:t>
      </w:r>
      <w:r w:rsidR="009D2884">
        <w:t>) (b)</w:t>
      </w:r>
      <w:bookmarkEnd w:id="11"/>
    </w:p>
    <w:p w14:paraId="142947CB" w14:textId="77777777" w:rsidR="00C63CBB" w:rsidRDefault="00C63CBB" w:rsidP="00904894">
      <w:pPr>
        <w:pStyle w:val="Amainreturn"/>
      </w:pPr>
      <w:r>
        <w:t>The following acquisitions are prescribed:</w:t>
      </w:r>
    </w:p>
    <w:p w14:paraId="0EB3E248" w14:textId="77777777" w:rsidR="005063C1" w:rsidRDefault="00C63CBB" w:rsidP="00DC00BD">
      <w:pPr>
        <w:pStyle w:val="Apara"/>
      </w:pPr>
      <w:r>
        <w:tab/>
        <w:t>(a)</w:t>
      </w:r>
      <w:r>
        <w:tab/>
      </w:r>
      <w:r w:rsidR="00581DAA">
        <w:t>the acquisition of an</w:t>
      </w:r>
      <w:r w:rsidR="005C10D9">
        <w:t xml:space="preserve"> </w:t>
      </w:r>
      <w:r w:rsidR="009D2884">
        <w:t>easement</w:t>
      </w:r>
      <w:r w:rsidR="005C10D9">
        <w:t xml:space="preserve"> for which</w:t>
      </w:r>
      <w:r w:rsidR="00581DAA">
        <w:t xml:space="preserve"> the</w:t>
      </w:r>
      <w:r w:rsidR="00964F2C">
        <w:t xml:space="preserve"> </w:t>
      </w:r>
      <w:r w:rsidR="005C10D9">
        <w:t>compensation</w:t>
      </w:r>
      <w:r w:rsidR="00964F2C">
        <w:t xml:space="preserve"> </w:t>
      </w:r>
      <w:r w:rsidR="005716A8">
        <w:t xml:space="preserve">paid is </w:t>
      </w:r>
      <w:r w:rsidR="001E44AC">
        <w:t>less</w:t>
      </w:r>
      <w:r w:rsidR="005716A8">
        <w:t xml:space="preserve"> than </w:t>
      </w:r>
      <w:r w:rsidR="00904894">
        <w:t>$10 000</w:t>
      </w:r>
      <w:r w:rsidR="00581DAA">
        <w:t>; and</w:t>
      </w:r>
    </w:p>
    <w:p w14:paraId="25FCAC17" w14:textId="67E32F8B" w:rsidR="00581DAA" w:rsidRDefault="00581DAA" w:rsidP="00DC00BD">
      <w:pPr>
        <w:pStyle w:val="Apara"/>
      </w:pPr>
      <w:r>
        <w:tab/>
        <w:t>(b)</w:t>
      </w:r>
      <w:r>
        <w:tab/>
        <w:t>the acquisition of an easement for which no compensation is payable.</w:t>
      </w:r>
    </w:p>
    <w:p w14:paraId="0EFDF2F3" w14:textId="77777777" w:rsidR="00DC00BD" w:rsidRPr="001302F1" w:rsidRDefault="00DC00BD" w:rsidP="00DC00BD">
      <w:pPr>
        <w:pStyle w:val="AH5Sec"/>
      </w:pPr>
      <w:bookmarkStart w:id="12" w:name="_Toc38977189"/>
      <w:r w:rsidRPr="006F398D">
        <w:rPr>
          <w:rStyle w:val="CharSectNo"/>
        </w:rPr>
        <w:t>4</w:t>
      </w:r>
      <w:r w:rsidRPr="001302F1">
        <w:tab/>
        <w:t>Asbestos-affected properties—Act, s 7 (2) (b)</w:t>
      </w:r>
      <w:bookmarkEnd w:id="12"/>
    </w:p>
    <w:p w14:paraId="3F5E1923" w14:textId="77777777" w:rsidR="00DC00BD" w:rsidRPr="001302F1" w:rsidRDefault="00DC00BD" w:rsidP="00DC00BD">
      <w:pPr>
        <w:pStyle w:val="Amain"/>
      </w:pPr>
      <w:r w:rsidRPr="001302F1">
        <w:tab/>
        <w:t>(1)</w:t>
      </w:r>
      <w:r w:rsidRPr="001302F1">
        <w:tab/>
        <w:t>The following are prescribed:</w:t>
      </w:r>
    </w:p>
    <w:p w14:paraId="17F72AC9" w14:textId="77777777" w:rsidR="00DC00BD" w:rsidRPr="001302F1" w:rsidRDefault="00DC00BD" w:rsidP="00DC00BD">
      <w:pPr>
        <w:pStyle w:val="Apara"/>
      </w:pPr>
      <w:r w:rsidRPr="001302F1">
        <w:tab/>
        <w:t>(a)</w:t>
      </w:r>
      <w:r w:rsidRPr="001302F1">
        <w:tab/>
        <w:t>a land acquisition under the buyback scheme;</w:t>
      </w:r>
    </w:p>
    <w:p w14:paraId="0031170C" w14:textId="77777777" w:rsidR="00DC00BD" w:rsidRPr="001302F1" w:rsidRDefault="00DC00BD" w:rsidP="00DC00BD">
      <w:pPr>
        <w:pStyle w:val="Apara"/>
      </w:pPr>
      <w:r w:rsidRPr="001302F1">
        <w:tab/>
        <w:t>(b)</w:t>
      </w:r>
      <w:r w:rsidRPr="001302F1">
        <w:tab/>
        <w:t>a land acquisition under the eligible impacted property buyback program.</w:t>
      </w:r>
    </w:p>
    <w:p w14:paraId="764DD969" w14:textId="77777777" w:rsidR="00DC00BD" w:rsidRPr="001302F1" w:rsidRDefault="00DC00BD" w:rsidP="00DC00BD">
      <w:pPr>
        <w:pStyle w:val="Amain"/>
      </w:pPr>
      <w:r w:rsidRPr="001302F1">
        <w:tab/>
        <w:t>(2)</w:t>
      </w:r>
      <w:r w:rsidRPr="001302F1">
        <w:tab/>
        <w:t>In this section:</w:t>
      </w:r>
    </w:p>
    <w:p w14:paraId="239A77E0" w14:textId="77777777" w:rsidR="00DC00BD" w:rsidRPr="001302F1" w:rsidRDefault="00DC00BD" w:rsidP="00DC00BD">
      <w:pPr>
        <w:pStyle w:val="aDef"/>
      </w:pPr>
      <w:r w:rsidRPr="001302F1">
        <w:rPr>
          <w:rStyle w:val="charBoldItals"/>
        </w:rPr>
        <w:t>buyback scheme</w:t>
      </w:r>
      <w:r w:rsidRPr="001302F1">
        <w:t xml:space="preserve"> means the scheme—</w:t>
      </w:r>
    </w:p>
    <w:p w14:paraId="77F58F6F" w14:textId="77777777" w:rsidR="00DC00BD" w:rsidRPr="001302F1" w:rsidRDefault="00DC00BD" w:rsidP="00DC00BD">
      <w:pPr>
        <w:pStyle w:val="aDefpara"/>
      </w:pPr>
      <w:r w:rsidRPr="001302F1">
        <w:tab/>
        <w:t>(a)</w:t>
      </w:r>
      <w:r w:rsidRPr="001302F1">
        <w:tab/>
        <w:t>involving the acquisition of residential premises that contain or have contained loose-fill asbestos insulation; and</w:t>
      </w:r>
    </w:p>
    <w:p w14:paraId="228C84F8" w14:textId="26CED5B6" w:rsidR="00DC00BD" w:rsidRPr="001302F1" w:rsidRDefault="00DC00BD" w:rsidP="00DC00BD">
      <w:pPr>
        <w:pStyle w:val="aDefpara"/>
      </w:pPr>
      <w:r w:rsidRPr="001302F1">
        <w:tab/>
        <w:t>(b)</w:t>
      </w:r>
      <w:r w:rsidRPr="001302F1">
        <w:tab/>
        <w:t xml:space="preserve">for which funding was appropriated under the </w:t>
      </w:r>
      <w:hyperlink r:id="rId28" w:tooltip="A2014-61" w:history="1">
        <w:r w:rsidRPr="001302F1">
          <w:rPr>
            <w:rStyle w:val="charCitHyperlinkItal"/>
          </w:rPr>
          <w:t>Appropriation (Loose-fill Asbestos Insulation Eradication) Act 2014-2015</w:t>
        </w:r>
      </w:hyperlink>
      <w:r w:rsidRPr="001302F1">
        <w:t>.</w:t>
      </w:r>
    </w:p>
    <w:p w14:paraId="03D5EA73" w14:textId="67E95C8A" w:rsidR="00DC00BD" w:rsidRPr="001302F1" w:rsidRDefault="00DC00BD" w:rsidP="00DC00BD">
      <w:pPr>
        <w:pStyle w:val="aDef"/>
      </w:pPr>
      <w:r w:rsidRPr="001302F1">
        <w:rPr>
          <w:rStyle w:val="charBoldItals"/>
        </w:rPr>
        <w:t>eligible impacted property</w:t>
      </w:r>
      <w:r w:rsidRPr="001302F1">
        <w:t xml:space="preserve">—see the </w:t>
      </w:r>
      <w:hyperlink r:id="rId29" w:tooltip="A2003-40" w:history="1">
        <w:r w:rsidRPr="001302F1">
          <w:rPr>
            <w:rStyle w:val="charCitHyperlinkItal"/>
          </w:rPr>
          <w:t>Civil Law (Sale of Residential Property) Act 2003</w:t>
        </w:r>
      </w:hyperlink>
      <w:r w:rsidRPr="001302F1">
        <w:t>, section 9A (1).</w:t>
      </w:r>
    </w:p>
    <w:p w14:paraId="408FF4C6" w14:textId="7E900786" w:rsidR="00DC00BD" w:rsidRPr="001302F1" w:rsidRDefault="00DC00BD" w:rsidP="00DC00BD">
      <w:pPr>
        <w:pStyle w:val="aDef"/>
      </w:pPr>
      <w:r w:rsidRPr="001302F1">
        <w:rPr>
          <w:rStyle w:val="charBoldItals"/>
        </w:rPr>
        <w:t>eligible impacted property buyback program</w:t>
      </w:r>
      <w:r w:rsidRPr="001302F1">
        <w:t xml:space="preserve">—see the </w:t>
      </w:r>
      <w:hyperlink r:id="rId30" w:tooltip="A2003-40" w:history="1">
        <w:r w:rsidRPr="001302F1">
          <w:rPr>
            <w:rStyle w:val="charCitHyperlinkItal"/>
          </w:rPr>
          <w:t>Civil Law (Sale of Residential Property) Act 2003</w:t>
        </w:r>
      </w:hyperlink>
      <w:r w:rsidRPr="001302F1">
        <w:t>, section 9A (1).</w:t>
      </w:r>
    </w:p>
    <w:p w14:paraId="6DAE3634" w14:textId="767DA75F" w:rsidR="00DC00BD" w:rsidRPr="001302F1" w:rsidRDefault="00DC00BD" w:rsidP="00DC00BD">
      <w:pPr>
        <w:pStyle w:val="aDef"/>
        <w:rPr>
          <w:rStyle w:val="charCitHyperlinkItal"/>
          <w:i w:val="0"/>
          <w:iCs/>
          <w:color w:val="auto"/>
        </w:rPr>
      </w:pPr>
      <w:r w:rsidRPr="001302F1">
        <w:rPr>
          <w:rStyle w:val="charBoldItals"/>
        </w:rPr>
        <w:t>loose-fill asbestos insulation</w:t>
      </w:r>
      <w:r w:rsidRPr="001302F1">
        <w:rPr>
          <w:rStyle w:val="charCitHyperlinkItal"/>
          <w:i w:val="0"/>
          <w:iCs/>
          <w:color w:val="auto"/>
        </w:rPr>
        <w:t xml:space="preserve">—see the </w:t>
      </w:r>
      <w:hyperlink r:id="rId31" w:tooltip="A2004-7" w:history="1">
        <w:r w:rsidRPr="001302F1">
          <w:rPr>
            <w:rStyle w:val="charCitHyperlinkItal"/>
          </w:rPr>
          <w:t>Dangerous Substances Act 2004</w:t>
        </w:r>
      </w:hyperlink>
      <w:r w:rsidRPr="001302F1">
        <w:rPr>
          <w:rStyle w:val="charCitHyperlinkItal"/>
          <w:i w:val="0"/>
          <w:iCs/>
          <w:color w:val="auto"/>
        </w:rPr>
        <w:t>, section 47M.</w:t>
      </w:r>
    </w:p>
    <w:p w14:paraId="4F6266C5" w14:textId="77777777" w:rsidR="00DC00BD" w:rsidRPr="001302F1" w:rsidRDefault="00DC00BD" w:rsidP="00DC00BD">
      <w:pPr>
        <w:pStyle w:val="Amain"/>
      </w:pPr>
      <w:r w:rsidRPr="001302F1">
        <w:lastRenderedPageBreak/>
        <w:tab/>
        <w:t>(3)</w:t>
      </w:r>
      <w:r w:rsidRPr="001302F1">
        <w:tab/>
        <w:t>This section applies to a land acquisition mentioned in subsection (1)—</w:t>
      </w:r>
    </w:p>
    <w:p w14:paraId="0D0D7367" w14:textId="77777777" w:rsidR="00DC00BD" w:rsidRPr="001302F1" w:rsidRDefault="00DC00BD" w:rsidP="00DC00BD">
      <w:pPr>
        <w:pStyle w:val="Apara"/>
      </w:pPr>
      <w:r w:rsidRPr="001302F1">
        <w:tab/>
        <w:t>(a)</w:t>
      </w:r>
      <w:r w:rsidRPr="001302F1">
        <w:tab/>
        <w:t>that happens on or after the day this section commences; or</w:t>
      </w:r>
    </w:p>
    <w:p w14:paraId="5810F61B" w14:textId="77777777" w:rsidR="00DC00BD" w:rsidRPr="001302F1" w:rsidRDefault="00DC00BD" w:rsidP="00DC00BD">
      <w:pPr>
        <w:pStyle w:val="Apara"/>
      </w:pPr>
      <w:r w:rsidRPr="001302F1">
        <w:tab/>
        <w:t>(b)</w:t>
      </w:r>
      <w:r w:rsidRPr="001302F1">
        <w:tab/>
        <w:t>that happened on or after 1 July 2019 and before the day this section commences.</w:t>
      </w:r>
    </w:p>
    <w:p w14:paraId="1DBE52C9" w14:textId="4D8AE5EA" w:rsidR="00DC00BD" w:rsidRPr="001302F1" w:rsidRDefault="00DC00BD" w:rsidP="00DC00BD">
      <w:pPr>
        <w:pStyle w:val="Amain"/>
      </w:pPr>
      <w:r w:rsidRPr="001302F1">
        <w:tab/>
        <w:t>(4)</w:t>
      </w:r>
      <w:r w:rsidRPr="001302F1">
        <w:tab/>
        <w:t xml:space="preserve">Subsection (3) is a law to which the </w:t>
      </w:r>
      <w:hyperlink r:id="rId32" w:tooltip="A2001-14" w:history="1">
        <w:r w:rsidRPr="001302F1">
          <w:rPr>
            <w:rStyle w:val="charCitHyperlinkAbbrev"/>
          </w:rPr>
          <w:t>Legislation Act</w:t>
        </w:r>
      </w:hyperlink>
      <w:r w:rsidRPr="001302F1">
        <w:t>, section 88 (Repeal does not end effect of transitional laws etc) applies.</w:t>
      </w:r>
    </w:p>
    <w:p w14:paraId="297AAEDB" w14:textId="77777777" w:rsidR="00DC00BD" w:rsidRPr="001302F1" w:rsidRDefault="00DC00BD" w:rsidP="00DC00BD">
      <w:pPr>
        <w:pStyle w:val="Amain"/>
      </w:pPr>
      <w:r w:rsidRPr="001302F1">
        <w:tab/>
        <w:t>(5)</w:t>
      </w:r>
      <w:r w:rsidRPr="001302F1">
        <w:tab/>
        <w:t>Subsections (3) and (4) and this subsection expire 3 months after the day this section commences.</w:t>
      </w:r>
    </w:p>
    <w:p w14:paraId="5AF3FEEF" w14:textId="77777777" w:rsidR="009D6E93" w:rsidRDefault="009D6E93" w:rsidP="00FC359D">
      <w:pPr>
        <w:pStyle w:val="02Text"/>
        <w:sectPr w:rsidR="009D6E93">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14:paraId="20533901" w14:textId="77777777" w:rsidR="009D6E93" w:rsidRDefault="009D6E93">
      <w:pPr>
        <w:pStyle w:val="Endnote1"/>
      </w:pPr>
      <w:bookmarkStart w:id="13" w:name="_Toc38977190"/>
      <w:r>
        <w:lastRenderedPageBreak/>
        <w:t>Endnotes</w:t>
      </w:r>
      <w:bookmarkEnd w:id="13"/>
    </w:p>
    <w:p w14:paraId="33BE90DD" w14:textId="77777777" w:rsidR="009D6E93" w:rsidRPr="006F398D" w:rsidRDefault="009D6E93">
      <w:pPr>
        <w:pStyle w:val="Endnote20"/>
      </w:pPr>
      <w:bookmarkStart w:id="14" w:name="_Toc38977191"/>
      <w:r w:rsidRPr="006F398D">
        <w:rPr>
          <w:rStyle w:val="charTableNo"/>
        </w:rPr>
        <w:t>1</w:t>
      </w:r>
      <w:r>
        <w:tab/>
      </w:r>
      <w:r w:rsidRPr="006F398D">
        <w:rPr>
          <w:rStyle w:val="charTableText"/>
        </w:rPr>
        <w:t>About the endnotes</w:t>
      </w:r>
      <w:bookmarkEnd w:id="14"/>
    </w:p>
    <w:p w14:paraId="30C83C49" w14:textId="77777777" w:rsidR="009D6E93" w:rsidRDefault="009D6E93">
      <w:pPr>
        <w:pStyle w:val="EndNoteTextPub"/>
      </w:pPr>
      <w:r>
        <w:t>Amending and modifying laws are annotated in the legislation history and the amendment history.  Current modifications are not included in the republished law but are set out in the endnotes.</w:t>
      </w:r>
    </w:p>
    <w:p w14:paraId="0CBD99BC" w14:textId="77777777" w:rsidR="009D6E93" w:rsidRDefault="009D6E93">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0BF7346" w14:textId="77777777" w:rsidR="009D6E93" w:rsidRDefault="009D6E93" w:rsidP="00FC359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BB62431" w14:textId="77777777" w:rsidR="009D6E93" w:rsidRDefault="009D6E93">
      <w:pPr>
        <w:pStyle w:val="EndNoteTextPub"/>
      </w:pPr>
      <w:r>
        <w:t xml:space="preserve">If all the provisions of the law have been renumbered, a table of renumbered provisions gives details of previous and current numbering.  </w:t>
      </w:r>
    </w:p>
    <w:p w14:paraId="05972487" w14:textId="77777777" w:rsidR="009D6E93" w:rsidRDefault="009D6E93">
      <w:pPr>
        <w:pStyle w:val="EndNoteTextPub"/>
      </w:pPr>
      <w:r>
        <w:t>The endnotes also include a table of earlier republications.</w:t>
      </w:r>
    </w:p>
    <w:p w14:paraId="1260EF6A" w14:textId="77777777" w:rsidR="009D6E93" w:rsidRPr="006F398D" w:rsidRDefault="009D6E93">
      <w:pPr>
        <w:pStyle w:val="Endnote20"/>
      </w:pPr>
      <w:bookmarkStart w:id="15" w:name="_Toc38977192"/>
      <w:r w:rsidRPr="006F398D">
        <w:rPr>
          <w:rStyle w:val="charTableNo"/>
        </w:rPr>
        <w:t>2</w:t>
      </w:r>
      <w:r>
        <w:tab/>
      </w:r>
      <w:r w:rsidRPr="006F398D">
        <w:rPr>
          <w:rStyle w:val="charTableText"/>
        </w:rPr>
        <w:t>Abbreviation key</w:t>
      </w:r>
      <w:bookmarkEnd w:id="15"/>
    </w:p>
    <w:p w14:paraId="2BCD7AF8" w14:textId="77777777" w:rsidR="009D6E93" w:rsidRDefault="009D6E93">
      <w:pPr>
        <w:rPr>
          <w:sz w:val="4"/>
        </w:rPr>
      </w:pPr>
    </w:p>
    <w:tbl>
      <w:tblPr>
        <w:tblW w:w="7372" w:type="dxa"/>
        <w:tblInd w:w="1100" w:type="dxa"/>
        <w:tblLayout w:type="fixed"/>
        <w:tblLook w:val="0000" w:firstRow="0" w:lastRow="0" w:firstColumn="0" w:lastColumn="0" w:noHBand="0" w:noVBand="0"/>
      </w:tblPr>
      <w:tblGrid>
        <w:gridCol w:w="3720"/>
        <w:gridCol w:w="3652"/>
      </w:tblGrid>
      <w:tr w:rsidR="009D6E93" w14:paraId="1A745930" w14:textId="77777777" w:rsidTr="00FC359D">
        <w:tc>
          <w:tcPr>
            <w:tcW w:w="3720" w:type="dxa"/>
          </w:tcPr>
          <w:p w14:paraId="04F33E2F" w14:textId="77777777" w:rsidR="009D6E93" w:rsidRDefault="009D6E93">
            <w:pPr>
              <w:pStyle w:val="EndnotesAbbrev"/>
            </w:pPr>
            <w:r>
              <w:t>A = Act</w:t>
            </w:r>
          </w:p>
        </w:tc>
        <w:tc>
          <w:tcPr>
            <w:tcW w:w="3652" w:type="dxa"/>
          </w:tcPr>
          <w:p w14:paraId="02A54C7F" w14:textId="77777777" w:rsidR="009D6E93" w:rsidRDefault="009D6E93" w:rsidP="00FC359D">
            <w:pPr>
              <w:pStyle w:val="EndnotesAbbrev"/>
            </w:pPr>
            <w:r>
              <w:t>NI = Notifiable instrument</w:t>
            </w:r>
          </w:p>
        </w:tc>
      </w:tr>
      <w:tr w:rsidR="009D6E93" w14:paraId="1A01A64D" w14:textId="77777777" w:rsidTr="00FC359D">
        <w:tc>
          <w:tcPr>
            <w:tcW w:w="3720" w:type="dxa"/>
          </w:tcPr>
          <w:p w14:paraId="7C8E50FD" w14:textId="77777777" w:rsidR="009D6E93" w:rsidRDefault="009D6E93" w:rsidP="00FC359D">
            <w:pPr>
              <w:pStyle w:val="EndnotesAbbrev"/>
            </w:pPr>
            <w:r>
              <w:t>AF = Approved form</w:t>
            </w:r>
          </w:p>
        </w:tc>
        <w:tc>
          <w:tcPr>
            <w:tcW w:w="3652" w:type="dxa"/>
          </w:tcPr>
          <w:p w14:paraId="7AC606D9" w14:textId="77777777" w:rsidR="009D6E93" w:rsidRDefault="009D6E93" w:rsidP="00FC359D">
            <w:pPr>
              <w:pStyle w:val="EndnotesAbbrev"/>
            </w:pPr>
            <w:r>
              <w:t>o = order</w:t>
            </w:r>
          </w:p>
        </w:tc>
      </w:tr>
      <w:tr w:rsidR="009D6E93" w14:paraId="6618EA32" w14:textId="77777777" w:rsidTr="00FC359D">
        <w:tc>
          <w:tcPr>
            <w:tcW w:w="3720" w:type="dxa"/>
          </w:tcPr>
          <w:p w14:paraId="4C558800" w14:textId="77777777" w:rsidR="009D6E93" w:rsidRDefault="009D6E93">
            <w:pPr>
              <w:pStyle w:val="EndnotesAbbrev"/>
            </w:pPr>
            <w:r>
              <w:t>am = amended</w:t>
            </w:r>
          </w:p>
        </w:tc>
        <w:tc>
          <w:tcPr>
            <w:tcW w:w="3652" w:type="dxa"/>
          </w:tcPr>
          <w:p w14:paraId="084F5267" w14:textId="77777777" w:rsidR="009D6E93" w:rsidRDefault="009D6E93" w:rsidP="00FC359D">
            <w:pPr>
              <w:pStyle w:val="EndnotesAbbrev"/>
            </w:pPr>
            <w:r>
              <w:t>om = omitted/repealed</w:t>
            </w:r>
          </w:p>
        </w:tc>
      </w:tr>
      <w:tr w:rsidR="009D6E93" w14:paraId="53C07CC6" w14:textId="77777777" w:rsidTr="00FC359D">
        <w:tc>
          <w:tcPr>
            <w:tcW w:w="3720" w:type="dxa"/>
          </w:tcPr>
          <w:p w14:paraId="64DD6384" w14:textId="77777777" w:rsidR="009D6E93" w:rsidRDefault="009D6E93">
            <w:pPr>
              <w:pStyle w:val="EndnotesAbbrev"/>
            </w:pPr>
            <w:proofErr w:type="spellStart"/>
            <w:r>
              <w:t>amdt</w:t>
            </w:r>
            <w:proofErr w:type="spellEnd"/>
            <w:r>
              <w:t xml:space="preserve"> = amendment</w:t>
            </w:r>
          </w:p>
        </w:tc>
        <w:tc>
          <w:tcPr>
            <w:tcW w:w="3652" w:type="dxa"/>
          </w:tcPr>
          <w:p w14:paraId="1C3FB99D" w14:textId="77777777" w:rsidR="009D6E93" w:rsidRDefault="009D6E93" w:rsidP="00FC359D">
            <w:pPr>
              <w:pStyle w:val="EndnotesAbbrev"/>
            </w:pPr>
            <w:proofErr w:type="spellStart"/>
            <w:r>
              <w:t>ord</w:t>
            </w:r>
            <w:proofErr w:type="spellEnd"/>
            <w:r>
              <w:t xml:space="preserve"> = ordinance</w:t>
            </w:r>
          </w:p>
        </w:tc>
      </w:tr>
      <w:tr w:rsidR="009D6E93" w14:paraId="24CA350D" w14:textId="77777777" w:rsidTr="00FC359D">
        <w:tc>
          <w:tcPr>
            <w:tcW w:w="3720" w:type="dxa"/>
          </w:tcPr>
          <w:p w14:paraId="1A7F8F60" w14:textId="77777777" w:rsidR="009D6E93" w:rsidRDefault="009D6E93">
            <w:pPr>
              <w:pStyle w:val="EndnotesAbbrev"/>
            </w:pPr>
            <w:r>
              <w:t>AR = Assembly resolution</w:t>
            </w:r>
          </w:p>
        </w:tc>
        <w:tc>
          <w:tcPr>
            <w:tcW w:w="3652" w:type="dxa"/>
          </w:tcPr>
          <w:p w14:paraId="2AAC0861" w14:textId="77777777" w:rsidR="009D6E93" w:rsidRDefault="009D6E93" w:rsidP="00FC359D">
            <w:pPr>
              <w:pStyle w:val="EndnotesAbbrev"/>
            </w:pPr>
            <w:proofErr w:type="spellStart"/>
            <w:r>
              <w:t>orig</w:t>
            </w:r>
            <w:proofErr w:type="spellEnd"/>
            <w:r>
              <w:t xml:space="preserve"> = original</w:t>
            </w:r>
          </w:p>
        </w:tc>
      </w:tr>
      <w:tr w:rsidR="009D6E93" w14:paraId="20A03774" w14:textId="77777777" w:rsidTr="00FC359D">
        <w:tc>
          <w:tcPr>
            <w:tcW w:w="3720" w:type="dxa"/>
          </w:tcPr>
          <w:p w14:paraId="7C61F5F5" w14:textId="77777777" w:rsidR="009D6E93" w:rsidRDefault="009D6E93">
            <w:pPr>
              <w:pStyle w:val="EndnotesAbbrev"/>
            </w:pPr>
            <w:proofErr w:type="spellStart"/>
            <w:r>
              <w:t>ch</w:t>
            </w:r>
            <w:proofErr w:type="spellEnd"/>
            <w:r>
              <w:t xml:space="preserve"> = chapter</w:t>
            </w:r>
          </w:p>
        </w:tc>
        <w:tc>
          <w:tcPr>
            <w:tcW w:w="3652" w:type="dxa"/>
          </w:tcPr>
          <w:p w14:paraId="5525A7B9" w14:textId="77777777" w:rsidR="009D6E93" w:rsidRDefault="009D6E93" w:rsidP="00FC359D">
            <w:pPr>
              <w:pStyle w:val="EndnotesAbbrev"/>
            </w:pPr>
            <w:r>
              <w:t>par = paragraph/subparagraph</w:t>
            </w:r>
          </w:p>
        </w:tc>
      </w:tr>
      <w:tr w:rsidR="009D6E93" w14:paraId="3B703FFE" w14:textId="77777777" w:rsidTr="00FC359D">
        <w:tc>
          <w:tcPr>
            <w:tcW w:w="3720" w:type="dxa"/>
          </w:tcPr>
          <w:p w14:paraId="3D7C2F6A" w14:textId="77777777" w:rsidR="009D6E93" w:rsidRDefault="009D6E93">
            <w:pPr>
              <w:pStyle w:val="EndnotesAbbrev"/>
            </w:pPr>
            <w:r>
              <w:t>CN = Commencement notice</w:t>
            </w:r>
          </w:p>
        </w:tc>
        <w:tc>
          <w:tcPr>
            <w:tcW w:w="3652" w:type="dxa"/>
          </w:tcPr>
          <w:p w14:paraId="6033B9EA" w14:textId="77777777" w:rsidR="009D6E93" w:rsidRDefault="009D6E93" w:rsidP="00FC359D">
            <w:pPr>
              <w:pStyle w:val="EndnotesAbbrev"/>
            </w:pPr>
            <w:proofErr w:type="spellStart"/>
            <w:r>
              <w:t>pres</w:t>
            </w:r>
            <w:proofErr w:type="spellEnd"/>
            <w:r>
              <w:t xml:space="preserve"> = present</w:t>
            </w:r>
          </w:p>
        </w:tc>
      </w:tr>
      <w:tr w:rsidR="009D6E93" w14:paraId="0AFCC9D4" w14:textId="77777777" w:rsidTr="00FC359D">
        <w:tc>
          <w:tcPr>
            <w:tcW w:w="3720" w:type="dxa"/>
          </w:tcPr>
          <w:p w14:paraId="5C53C206" w14:textId="77777777" w:rsidR="009D6E93" w:rsidRDefault="009D6E93">
            <w:pPr>
              <w:pStyle w:val="EndnotesAbbrev"/>
            </w:pPr>
            <w:r>
              <w:t>def = definition</w:t>
            </w:r>
          </w:p>
        </w:tc>
        <w:tc>
          <w:tcPr>
            <w:tcW w:w="3652" w:type="dxa"/>
          </w:tcPr>
          <w:p w14:paraId="1447365A" w14:textId="77777777" w:rsidR="009D6E93" w:rsidRDefault="009D6E93" w:rsidP="00FC359D">
            <w:pPr>
              <w:pStyle w:val="EndnotesAbbrev"/>
            </w:pPr>
            <w:proofErr w:type="spellStart"/>
            <w:r>
              <w:t>prev</w:t>
            </w:r>
            <w:proofErr w:type="spellEnd"/>
            <w:r>
              <w:t xml:space="preserve"> = previous</w:t>
            </w:r>
          </w:p>
        </w:tc>
      </w:tr>
      <w:tr w:rsidR="009D6E93" w14:paraId="4D2976B3" w14:textId="77777777" w:rsidTr="00FC359D">
        <w:tc>
          <w:tcPr>
            <w:tcW w:w="3720" w:type="dxa"/>
          </w:tcPr>
          <w:p w14:paraId="1ED78729" w14:textId="77777777" w:rsidR="009D6E93" w:rsidRDefault="009D6E93">
            <w:pPr>
              <w:pStyle w:val="EndnotesAbbrev"/>
            </w:pPr>
            <w:r>
              <w:t>DI = Disallowable instrument</w:t>
            </w:r>
          </w:p>
        </w:tc>
        <w:tc>
          <w:tcPr>
            <w:tcW w:w="3652" w:type="dxa"/>
          </w:tcPr>
          <w:p w14:paraId="4D68EBC3" w14:textId="77777777" w:rsidR="009D6E93" w:rsidRDefault="009D6E93" w:rsidP="00FC359D">
            <w:pPr>
              <w:pStyle w:val="EndnotesAbbrev"/>
            </w:pPr>
            <w:r>
              <w:t>(prev...) = previously</w:t>
            </w:r>
          </w:p>
        </w:tc>
      </w:tr>
      <w:tr w:rsidR="009D6E93" w14:paraId="702F6195" w14:textId="77777777" w:rsidTr="00FC359D">
        <w:tc>
          <w:tcPr>
            <w:tcW w:w="3720" w:type="dxa"/>
          </w:tcPr>
          <w:p w14:paraId="4ABB8938" w14:textId="77777777" w:rsidR="009D6E93" w:rsidRDefault="009D6E93">
            <w:pPr>
              <w:pStyle w:val="EndnotesAbbrev"/>
            </w:pPr>
            <w:proofErr w:type="spellStart"/>
            <w:r>
              <w:t>dict</w:t>
            </w:r>
            <w:proofErr w:type="spellEnd"/>
            <w:r>
              <w:t xml:space="preserve"> = dictionary</w:t>
            </w:r>
          </w:p>
        </w:tc>
        <w:tc>
          <w:tcPr>
            <w:tcW w:w="3652" w:type="dxa"/>
          </w:tcPr>
          <w:p w14:paraId="178BFB2B" w14:textId="77777777" w:rsidR="009D6E93" w:rsidRDefault="009D6E93" w:rsidP="00FC359D">
            <w:pPr>
              <w:pStyle w:val="EndnotesAbbrev"/>
            </w:pPr>
            <w:proofErr w:type="spellStart"/>
            <w:r>
              <w:t>pt</w:t>
            </w:r>
            <w:proofErr w:type="spellEnd"/>
            <w:r>
              <w:t xml:space="preserve"> = part</w:t>
            </w:r>
          </w:p>
        </w:tc>
      </w:tr>
      <w:tr w:rsidR="009D6E93" w14:paraId="4F168C54" w14:textId="77777777" w:rsidTr="00FC359D">
        <w:tc>
          <w:tcPr>
            <w:tcW w:w="3720" w:type="dxa"/>
          </w:tcPr>
          <w:p w14:paraId="64BF7D79" w14:textId="77777777" w:rsidR="009D6E93" w:rsidRDefault="009D6E93">
            <w:pPr>
              <w:pStyle w:val="EndnotesAbbrev"/>
            </w:pPr>
            <w:r>
              <w:t xml:space="preserve">disallowed = disallowed by the Legislative </w:t>
            </w:r>
          </w:p>
        </w:tc>
        <w:tc>
          <w:tcPr>
            <w:tcW w:w="3652" w:type="dxa"/>
          </w:tcPr>
          <w:p w14:paraId="213D7DF9" w14:textId="77777777" w:rsidR="009D6E93" w:rsidRDefault="009D6E93" w:rsidP="00FC359D">
            <w:pPr>
              <w:pStyle w:val="EndnotesAbbrev"/>
            </w:pPr>
            <w:r>
              <w:t>r = rule/</w:t>
            </w:r>
            <w:proofErr w:type="spellStart"/>
            <w:r>
              <w:t>subrule</w:t>
            </w:r>
            <w:proofErr w:type="spellEnd"/>
          </w:p>
        </w:tc>
      </w:tr>
      <w:tr w:rsidR="009D6E93" w14:paraId="499C593A" w14:textId="77777777" w:rsidTr="00FC359D">
        <w:tc>
          <w:tcPr>
            <w:tcW w:w="3720" w:type="dxa"/>
          </w:tcPr>
          <w:p w14:paraId="2F12484F" w14:textId="77777777" w:rsidR="009D6E93" w:rsidRDefault="009D6E93">
            <w:pPr>
              <w:pStyle w:val="EndnotesAbbrev"/>
              <w:ind w:left="972"/>
            </w:pPr>
            <w:r>
              <w:t>Assembly</w:t>
            </w:r>
          </w:p>
        </w:tc>
        <w:tc>
          <w:tcPr>
            <w:tcW w:w="3652" w:type="dxa"/>
          </w:tcPr>
          <w:p w14:paraId="6B6CD7B6" w14:textId="77777777" w:rsidR="009D6E93" w:rsidRDefault="009D6E93" w:rsidP="00FC359D">
            <w:pPr>
              <w:pStyle w:val="EndnotesAbbrev"/>
            </w:pPr>
            <w:proofErr w:type="spellStart"/>
            <w:r>
              <w:t>reloc</w:t>
            </w:r>
            <w:proofErr w:type="spellEnd"/>
            <w:r>
              <w:t xml:space="preserve"> = relocated</w:t>
            </w:r>
          </w:p>
        </w:tc>
      </w:tr>
      <w:tr w:rsidR="009D6E93" w14:paraId="0AEDC632" w14:textId="77777777" w:rsidTr="00FC359D">
        <w:tc>
          <w:tcPr>
            <w:tcW w:w="3720" w:type="dxa"/>
          </w:tcPr>
          <w:p w14:paraId="0E17E682" w14:textId="77777777" w:rsidR="009D6E93" w:rsidRDefault="009D6E93">
            <w:pPr>
              <w:pStyle w:val="EndnotesAbbrev"/>
            </w:pPr>
            <w:r>
              <w:t>div = division</w:t>
            </w:r>
          </w:p>
        </w:tc>
        <w:tc>
          <w:tcPr>
            <w:tcW w:w="3652" w:type="dxa"/>
          </w:tcPr>
          <w:p w14:paraId="45F2B3F0" w14:textId="77777777" w:rsidR="009D6E93" w:rsidRDefault="009D6E93" w:rsidP="00FC359D">
            <w:pPr>
              <w:pStyle w:val="EndnotesAbbrev"/>
            </w:pPr>
            <w:proofErr w:type="spellStart"/>
            <w:r>
              <w:t>renum</w:t>
            </w:r>
            <w:proofErr w:type="spellEnd"/>
            <w:r>
              <w:t xml:space="preserve"> = renumbered</w:t>
            </w:r>
          </w:p>
        </w:tc>
      </w:tr>
      <w:tr w:rsidR="009D6E93" w14:paraId="2E6A5B7B" w14:textId="77777777" w:rsidTr="00FC359D">
        <w:tc>
          <w:tcPr>
            <w:tcW w:w="3720" w:type="dxa"/>
          </w:tcPr>
          <w:p w14:paraId="5ED934FE" w14:textId="77777777" w:rsidR="009D6E93" w:rsidRDefault="009D6E93">
            <w:pPr>
              <w:pStyle w:val="EndnotesAbbrev"/>
            </w:pPr>
            <w:r>
              <w:t>exp = expires/expired</w:t>
            </w:r>
          </w:p>
        </w:tc>
        <w:tc>
          <w:tcPr>
            <w:tcW w:w="3652" w:type="dxa"/>
          </w:tcPr>
          <w:p w14:paraId="4DD2E364" w14:textId="77777777" w:rsidR="009D6E93" w:rsidRDefault="009D6E93" w:rsidP="00FC359D">
            <w:pPr>
              <w:pStyle w:val="EndnotesAbbrev"/>
            </w:pPr>
            <w:r>
              <w:t>R[X] = Republication No</w:t>
            </w:r>
          </w:p>
        </w:tc>
      </w:tr>
      <w:tr w:rsidR="009D6E93" w14:paraId="5EEB2C2B" w14:textId="77777777" w:rsidTr="00FC359D">
        <w:tc>
          <w:tcPr>
            <w:tcW w:w="3720" w:type="dxa"/>
          </w:tcPr>
          <w:p w14:paraId="41444398" w14:textId="77777777" w:rsidR="009D6E93" w:rsidRDefault="009D6E93">
            <w:pPr>
              <w:pStyle w:val="EndnotesAbbrev"/>
            </w:pPr>
            <w:r>
              <w:t>Gaz = gazette</w:t>
            </w:r>
          </w:p>
        </w:tc>
        <w:tc>
          <w:tcPr>
            <w:tcW w:w="3652" w:type="dxa"/>
          </w:tcPr>
          <w:p w14:paraId="72E1E3C0" w14:textId="77777777" w:rsidR="009D6E93" w:rsidRDefault="009D6E93" w:rsidP="00FC359D">
            <w:pPr>
              <w:pStyle w:val="EndnotesAbbrev"/>
            </w:pPr>
            <w:r>
              <w:t>RI = reissue</w:t>
            </w:r>
          </w:p>
        </w:tc>
      </w:tr>
      <w:tr w:rsidR="009D6E93" w14:paraId="310048FD" w14:textId="77777777" w:rsidTr="00FC359D">
        <w:tc>
          <w:tcPr>
            <w:tcW w:w="3720" w:type="dxa"/>
          </w:tcPr>
          <w:p w14:paraId="7F0A4B5A" w14:textId="77777777" w:rsidR="009D6E93" w:rsidRDefault="009D6E93">
            <w:pPr>
              <w:pStyle w:val="EndnotesAbbrev"/>
            </w:pPr>
            <w:proofErr w:type="spellStart"/>
            <w:r>
              <w:t>hdg</w:t>
            </w:r>
            <w:proofErr w:type="spellEnd"/>
            <w:r>
              <w:t xml:space="preserve"> = heading</w:t>
            </w:r>
          </w:p>
        </w:tc>
        <w:tc>
          <w:tcPr>
            <w:tcW w:w="3652" w:type="dxa"/>
          </w:tcPr>
          <w:p w14:paraId="48F9C4D0" w14:textId="77777777" w:rsidR="009D6E93" w:rsidRDefault="009D6E93" w:rsidP="00FC359D">
            <w:pPr>
              <w:pStyle w:val="EndnotesAbbrev"/>
            </w:pPr>
            <w:r>
              <w:t>s = section/subsection</w:t>
            </w:r>
          </w:p>
        </w:tc>
      </w:tr>
      <w:tr w:rsidR="009D6E93" w14:paraId="49ECFCDD" w14:textId="77777777" w:rsidTr="00FC359D">
        <w:tc>
          <w:tcPr>
            <w:tcW w:w="3720" w:type="dxa"/>
          </w:tcPr>
          <w:p w14:paraId="72FCDB30" w14:textId="77777777" w:rsidR="009D6E93" w:rsidRDefault="009D6E93">
            <w:pPr>
              <w:pStyle w:val="EndnotesAbbrev"/>
            </w:pPr>
            <w:r>
              <w:t>IA = Interpretation Act 1967</w:t>
            </w:r>
          </w:p>
        </w:tc>
        <w:tc>
          <w:tcPr>
            <w:tcW w:w="3652" w:type="dxa"/>
          </w:tcPr>
          <w:p w14:paraId="6971B300" w14:textId="77777777" w:rsidR="009D6E93" w:rsidRDefault="009D6E93" w:rsidP="00FC359D">
            <w:pPr>
              <w:pStyle w:val="EndnotesAbbrev"/>
            </w:pPr>
            <w:r>
              <w:t>sch = schedule</w:t>
            </w:r>
          </w:p>
        </w:tc>
      </w:tr>
      <w:tr w:rsidR="009D6E93" w14:paraId="0E27C3A3" w14:textId="77777777" w:rsidTr="00FC359D">
        <w:tc>
          <w:tcPr>
            <w:tcW w:w="3720" w:type="dxa"/>
          </w:tcPr>
          <w:p w14:paraId="23AD7969" w14:textId="77777777" w:rsidR="009D6E93" w:rsidRDefault="009D6E93">
            <w:pPr>
              <w:pStyle w:val="EndnotesAbbrev"/>
            </w:pPr>
            <w:r>
              <w:t>ins = inserted/added</w:t>
            </w:r>
          </w:p>
        </w:tc>
        <w:tc>
          <w:tcPr>
            <w:tcW w:w="3652" w:type="dxa"/>
          </w:tcPr>
          <w:p w14:paraId="511783CA" w14:textId="77777777" w:rsidR="009D6E93" w:rsidRDefault="009D6E93" w:rsidP="00FC359D">
            <w:pPr>
              <w:pStyle w:val="EndnotesAbbrev"/>
            </w:pPr>
            <w:proofErr w:type="spellStart"/>
            <w:r>
              <w:t>sdiv</w:t>
            </w:r>
            <w:proofErr w:type="spellEnd"/>
            <w:r>
              <w:t xml:space="preserve"> = subdivision</w:t>
            </w:r>
          </w:p>
        </w:tc>
      </w:tr>
      <w:tr w:rsidR="009D6E93" w14:paraId="4EA76702" w14:textId="77777777" w:rsidTr="00FC359D">
        <w:tc>
          <w:tcPr>
            <w:tcW w:w="3720" w:type="dxa"/>
          </w:tcPr>
          <w:p w14:paraId="2689033B" w14:textId="77777777" w:rsidR="009D6E93" w:rsidRDefault="009D6E93">
            <w:pPr>
              <w:pStyle w:val="EndnotesAbbrev"/>
            </w:pPr>
            <w:r>
              <w:t>LA = Legislation Act 2001</w:t>
            </w:r>
          </w:p>
        </w:tc>
        <w:tc>
          <w:tcPr>
            <w:tcW w:w="3652" w:type="dxa"/>
          </w:tcPr>
          <w:p w14:paraId="714DBF0E" w14:textId="77777777" w:rsidR="009D6E93" w:rsidRDefault="009D6E93" w:rsidP="00FC359D">
            <w:pPr>
              <w:pStyle w:val="EndnotesAbbrev"/>
            </w:pPr>
            <w:r>
              <w:t>SL = Subordinate law</w:t>
            </w:r>
          </w:p>
        </w:tc>
      </w:tr>
      <w:tr w:rsidR="009D6E93" w14:paraId="6727E959" w14:textId="77777777" w:rsidTr="00FC359D">
        <w:tc>
          <w:tcPr>
            <w:tcW w:w="3720" w:type="dxa"/>
          </w:tcPr>
          <w:p w14:paraId="0727995D" w14:textId="77777777" w:rsidR="009D6E93" w:rsidRDefault="009D6E93">
            <w:pPr>
              <w:pStyle w:val="EndnotesAbbrev"/>
            </w:pPr>
            <w:r>
              <w:t>LR = legislation register</w:t>
            </w:r>
          </w:p>
        </w:tc>
        <w:tc>
          <w:tcPr>
            <w:tcW w:w="3652" w:type="dxa"/>
          </w:tcPr>
          <w:p w14:paraId="15332BE7" w14:textId="77777777" w:rsidR="009D6E93" w:rsidRDefault="009D6E93" w:rsidP="00FC359D">
            <w:pPr>
              <w:pStyle w:val="EndnotesAbbrev"/>
            </w:pPr>
            <w:r>
              <w:t>sub = substituted</w:t>
            </w:r>
          </w:p>
        </w:tc>
      </w:tr>
      <w:tr w:rsidR="009D6E93" w14:paraId="36FD6284" w14:textId="77777777" w:rsidTr="00FC359D">
        <w:tc>
          <w:tcPr>
            <w:tcW w:w="3720" w:type="dxa"/>
          </w:tcPr>
          <w:p w14:paraId="012FF086" w14:textId="77777777" w:rsidR="009D6E93" w:rsidRDefault="009D6E93">
            <w:pPr>
              <w:pStyle w:val="EndnotesAbbrev"/>
            </w:pPr>
            <w:r>
              <w:t>LRA = Legislation (Republication) Act 1996</w:t>
            </w:r>
          </w:p>
        </w:tc>
        <w:tc>
          <w:tcPr>
            <w:tcW w:w="3652" w:type="dxa"/>
          </w:tcPr>
          <w:p w14:paraId="272AFB74" w14:textId="77777777" w:rsidR="009D6E93" w:rsidRDefault="009D6E93" w:rsidP="00FC359D">
            <w:pPr>
              <w:pStyle w:val="EndnotesAbbrev"/>
            </w:pPr>
            <w:r>
              <w:rPr>
                <w:u w:val="single"/>
              </w:rPr>
              <w:t>underlining</w:t>
            </w:r>
            <w:r>
              <w:t xml:space="preserve"> = whole or part not commenced</w:t>
            </w:r>
          </w:p>
        </w:tc>
      </w:tr>
      <w:tr w:rsidR="009D6E93" w14:paraId="001FF1BF" w14:textId="77777777" w:rsidTr="00FC359D">
        <w:tc>
          <w:tcPr>
            <w:tcW w:w="3720" w:type="dxa"/>
          </w:tcPr>
          <w:p w14:paraId="31B92AF9" w14:textId="77777777" w:rsidR="009D6E93" w:rsidRDefault="009D6E93">
            <w:pPr>
              <w:pStyle w:val="EndnotesAbbrev"/>
            </w:pPr>
            <w:r>
              <w:t>mod = modified/modification</w:t>
            </w:r>
          </w:p>
        </w:tc>
        <w:tc>
          <w:tcPr>
            <w:tcW w:w="3652" w:type="dxa"/>
          </w:tcPr>
          <w:p w14:paraId="27B2597E" w14:textId="77777777" w:rsidR="009D6E93" w:rsidRDefault="009D6E93" w:rsidP="00FC359D">
            <w:pPr>
              <w:pStyle w:val="EndnotesAbbrev"/>
              <w:ind w:left="1073"/>
            </w:pPr>
            <w:r>
              <w:t>or to be expired</w:t>
            </w:r>
          </w:p>
        </w:tc>
      </w:tr>
    </w:tbl>
    <w:p w14:paraId="6489DDFD" w14:textId="77777777" w:rsidR="009D6E93" w:rsidRPr="00BB6F39" w:rsidRDefault="009D6E93" w:rsidP="00FC359D"/>
    <w:p w14:paraId="18161632" w14:textId="77777777" w:rsidR="009D6E93" w:rsidRPr="0047411E" w:rsidRDefault="009D6E93" w:rsidP="00FC359D">
      <w:pPr>
        <w:pStyle w:val="PageBreak"/>
      </w:pPr>
      <w:r w:rsidRPr="0047411E">
        <w:br w:type="page"/>
      </w:r>
    </w:p>
    <w:p w14:paraId="225E3184" w14:textId="77777777" w:rsidR="009D6E93" w:rsidRPr="006F398D" w:rsidRDefault="009D6E93">
      <w:pPr>
        <w:pStyle w:val="Endnote20"/>
      </w:pPr>
      <w:bookmarkStart w:id="16" w:name="_Toc38977193"/>
      <w:r w:rsidRPr="006F398D">
        <w:rPr>
          <w:rStyle w:val="charTableNo"/>
        </w:rPr>
        <w:lastRenderedPageBreak/>
        <w:t>3</w:t>
      </w:r>
      <w:r>
        <w:tab/>
      </w:r>
      <w:r w:rsidRPr="006F398D">
        <w:rPr>
          <w:rStyle w:val="charTableText"/>
        </w:rPr>
        <w:t>Legislation history</w:t>
      </w:r>
      <w:bookmarkEnd w:id="16"/>
    </w:p>
    <w:p w14:paraId="3B0F87D7" w14:textId="77777777" w:rsidR="009D6E93" w:rsidRDefault="009D6E93">
      <w:pPr>
        <w:pStyle w:val="NewAct"/>
      </w:pPr>
      <w:r>
        <w:t>Government Agencies (Land Acquisition Reporting) Regulation 2019 SL2019-19</w:t>
      </w:r>
    </w:p>
    <w:p w14:paraId="393A49DD" w14:textId="3DD9EE2C" w:rsidR="009D6E93" w:rsidRDefault="009D6E93" w:rsidP="009D6E93">
      <w:pPr>
        <w:pStyle w:val="Actdetails"/>
      </w:pPr>
      <w:r>
        <w:t>notified LR 5 August 2019</w:t>
      </w:r>
    </w:p>
    <w:p w14:paraId="3A73CF5A" w14:textId="749E2692" w:rsidR="009D6E93" w:rsidRDefault="009D6E93" w:rsidP="009D6E93">
      <w:pPr>
        <w:pStyle w:val="Actdetails"/>
      </w:pPr>
      <w:r>
        <w:t>s 1, s 2 commenced 5 August 2019 (LA s 75 (1))</w:t>
      </w:r>
    </w:p>
    <w:p w14:paraId="129E5505" w14:textId="1D8DC6EB" w:rsidR="009D6E93" w:rsidRDefault="009D6E93" w:rsidP="009D6E93">
      <w:pPr>
        <w:pStyle w:val="Actdetails"/>
      </w:pPr>
      <w:r>
        <w:t>remainder commenced 6 August 2019 (s 2)</w:t>
      </w:r>
    </w:p>
    <w:p w14:paraId="573F39A2" w14:textId="77777777" w:rsidR="00825495" w:rsidRDefault="00825495">
      <w:pPr>
        <w:pStyle w:val="Asamby"/>
      </w:pPr>
      <w:r>
        <w:t>as amended by</w:t>
      </w:r>
    </w:p>
    <w:p w14:paraId="6314E68F" w14:textId="64A32C54" w:rsidR="00825495" w:rsidRDefault="00B16E03" w:rsidP="00825495">
      <w:pPr>
        <w:pStyle w:val="NewAct"/>
      </w:pPr>
      <w:hyperlink r:id="rId38" w:tooltip="SL2020-16" w:history="1">
        <w:r w:rsidR="00C9303A" w:rsidRPr="00C9303A">
          <w:rPr>
            <w:rStyle w:val="charCitHyperlinkAbbrev"/>
          </w:rPr>
          <w:t>Government Agencies (Land Acquisition Reporting) Amendment Regulation 2020 (No 1)</w:t>
        </w:r>
      </w:hyperlink>
      <w:r w:rsidR="00825495">
        <w:t xml:space="preserve"> SL2020-16</w:t>
      </w:r>
    </w:p>
    <w:p w14:paraId="51ED496C" w14:textId="6500DBFA" w:rsidR="00825495" w:rsidRDefault="00825495" w:rsidP="00825495">
      <w:pPr>
        <w:pStyle w:val="Actdetails"/>
      </w:pPr>
      <w:r>
        <w:t xml:space="preserve">notified LR </w:t>
      </w:r>
      <w:r w:rsidR="00AD69CA">
        <w:t>30</w:t>
      </w:r>
      <w:r>
        <w:t xml:space="preserve"> April 2020</w:t>
      </w:r>
    </w:p>
    <w:p w14:paraId="3A9CCA2E" w14:textId="03A6D0B1" w:rsidR="00825495" w:rsidRDefault="00825495" w:rsidP="00825495">
      <w:pPr>
        <w:pStyle w:val="Actdetails"/>
      </w:pPr>
      <w:r>
        <w:t xml:space="preserve">s 1, s 2 commenced </w:t>
      </w:r>
      <w:r w:rsidR="00AD69CA">
        <w:t>30</w:t>
      </w:r>
      <w:r>
        <w:t xml:space="preserve"> April 2020 (LA s 75 (1))</w:t>
      </w:r>
    </w:p>
    <w:p w14:paraId="756A785F" w14:textId="650F6CD8" w:rsidR="00825495" w:rsidRPr="00825495" w:rsidRDefault="00C9303A" w:rsidP="00825495">
      <w:pPr>
        <w:pStyle w:val="Actdetails"/>
      </w:pPr>
      <w:r>
        <w:t xml:space="preserve">remainder commenced </w:t>
      </w:r>
      <w:r w:rsidR="00AD69CA">
        <w:t>1 May</w:t>
      </w:r>
      <w:r>
        <w:t xml:space="preserve"> 2020 (s 2)</w:t>
      </w:r>
    </w:p>
    <w:p w14:paraId="5DDC1EDF" w14:textId="77777777" w:rsidR="009D6E93" w:rsidRPr="006F398D" w:rsidRDefault="009D6E93">
      <w:pPr>
        <w:pStyle w:val="Endnote20"/>
      </w:pPr>
      <w:bookmarkStart w:id="17" w:name="_Toc38977194"/>
      <w:r w:rsidRPr="006F398D">
        <w:rPr>
          <w:rStyle w:val="charTableNo"/>
        </w:rPr>
        <w:t>4</w:t>
      </w:r>
      <w:r>
        <w:tab/>
      </w:r>
      <w:r w:rsidRPr="006F398D">
        <w:rPr>
          <w:rStyle w:val="charTableText"/>
        </w:rPr>
        <w:t>Amendment history</w:t>
      </w:r>
      <w:bookmarkEnd w:id="17"/>
    </w:p>
    <w:p w14:paraId="0F70DC2F" w14:textId="1270BD54" w:rsidR="00FC359D" w:rsidRDefault="00FC359D" w:rsidP="00FC359D">
      <w:pPr>
        <w:pStyle w:val="AmdtsEntryHd"/>
      </w:pPr>
      <w:r>
        <w:t>Commencement</w:t>
      </w:r>
    </w:p>
    <w:p w14:paraId="0A1BEE59" w14:textId="6BD0A370" w:rsidR="00FC359D" w:rsidRDefault="00FC359D" w:rsidP="00FC359D">
      <w:pPr>
        <w:pStyle w:val="AmdtsEntries"/>
      </w:pPr>
      <w:r>
        <w:t>s 2</w:t>
      </w:r>
      <w:r>
        <w:tab/>
      </w:r>
      <w:r w:rsidR="005502DE">
        <w:t>om LA s 89 (4)</w:t>
      </w:r>
    </w:p>
    <w:p w14:paraId="3E1AF759" w14:textId="0F81C297" w:rsidR="00A23E65" w:rsidRDefault="00C9303A" w:rsidP="00C9303A">
      <w:pPr>
        <w:pStyle w:val="AmdtsEntryHd"/>
      </w:pPr>
      <w:r w:rsidRPr="001302F1">
        <w:t>Asbestos-affected properties—Act, s 7 (2) (b)</w:t>
      </w:r>
    </w:p>
    <w:p w14:paraId="3D115A4E" w14:textId="62E8890D" w:rsidR="00C9303A" w:rsidRDefault="00C9303A" w:rsidP="00FC359D">
      <w:pPr>
        <w:pStyle w:val="AmdtsEntries"/>
      </w:pPr>
      <w:r>
        <w:t>s 4</w:t>
      </w:r>
      <w:r>
        <w:tab/>
        <w:t xml:space="preserve">ins </w:t>
      </w:r>
      <w:hyperlink r:id="rId39" w:tooltip="Government Agencies (Land Acquisition Reporting) Amendment Regulation 2020 (No 1)" w:history="1">
        <w:r w:rsidRPr="00D85E48">
          <w:rPr>
            <w:rStyle w:val="charCitHyperlinkAbbrev"/>
          </w:rPr>
          <w:t>SL2020</w:t>
        </w:r>
        <w:r w:rsidRPr="00D85E48">
          <w:rPr>
            <w:rStyle w:val="charCitHyperlinkAbbrev"/>
          </w:rPr>
          <w:noBreakHyphen/>
          <w:t>16</w:t>
        </w:r>
      </w:hyperlink>
      <w:r>
        <w:t xml:space="preserve"> s 4</w:t>
      </w:r>
    </w:p>
    <w:p w14:paraId="1CC91DDE" w14:textId="3C63BFCE" w:rsidR="00C9303A" w:rsidRPr="00E17D9C" w:rsidRDefault="00C9303A" w:rsidP="00FC359D">
      <w:pPr>
        <w:pStyle w:val="AmdtsEntries"/>
        <w:rPr>
          <w:u w:val="single"/>
        </w:rPr>
      </w:pPr>
      <w:r>
        <w:tab/>
      </w:r>
      <w:r w:rsidRPr="00E17D9C">
        <w:rPr>
          <w:u w:val="single"/>
        </w:rPr>
        <w:t xml:space="preserve">(3)-(5) exp </w:t>
      </w:r>
      <w:r w:rsidR="00BE4335">
        <w:rPr>
          <w:u w:val="single"/>
        </w:rPr>
        <w:t>1 August</w:t>
      </w:r>
      <w:r w:rsidR="00E17D9C" w:rsidRPr="00E17D9C">
        <w:rPr>
          <w:u w:val="single"/>
        </w:rPr>
        <w:t xml:space="preserve"> 2020 (s 4 (5))</w:t>
      </w:r>
    </w:p>
    <w:p w14:paraId="10F9D521" w14:textId="77777777" w:rsidR="00A23E65" w:rsidRPr="00A23E65" w:rsidRDefault="00A23E65" w:rsidP="00A23E65">
      <w:pPr>
        <w:pStyle w:val="PageBreak"/>
      </w:pPr>
      <w:r w:rsidRPr="00A23E65">
        <w:br w:type="page"/>
      </w:r>
    </w:p>
    <w:p w14:paraId="161A4650" w14:textId="57847E9B" w:rsidR="00FA79BF" w:rsidRPr="006F398D" w:rsidRDefault="00FA79BF">
      <w:pPr>
        <w:pStyle w:val="Endnote20"/>
      </w:pPr>
      <w:bookmarkStart w:id="18" w:name="_Toc38977195"/>
      <w:r w:rsidRPr="006F398D">
        <w:rPr>
          <w:rStyle w:val="charTableNo"/>
        </w:rPr>
        <w:lastRenderedPageBreak/>
        <w:t>5</w:t>
      </w:r>
      <w:r>
        <w:tab/>
      </w:r>
      <w:r w:rsidRPr="006F398D">
        <w:rPr>
          <w:rStyle w:val="charTableText"/>
        </w:rPr>
        <w:t>Earlier republications</w:t>
      </w:r>
      <w:bookmarkEnd w:id="18"/>
    </w:p>
    <w:p w14:paraId="090820F1" w14:textId="77777777" w:rsidR="00FA79BF" w:rsidRDefault="00FA79BF">
      <w:pPr>
        <w:pStyle w:val="EndNoteTextPub"/>
      </w:pPr>
      <w:r>
        <w:t xml:space="preserve">Some earlier republications were not numbered. The number in column 1 refers to the publication order.  </w:t>
      </w:r>
    </w:p>
    <w:p w14:paraId="17E461AB" w14:textId="77777777" w:rsidR="00FA79BF" w:rsidRDefault="00FA79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83A5BA" w14:textId="77777777" w:rsidR="00FA79BF" w:rsidRDefault="00FA79B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A79BF" w14:paraId="59FCE244" w14:textId="77777777" w:rsidTr="00CC511B">
        <w:trPr>
          <w:tblHeader/>
        </w:trPr>
        <w:tc>
          <w:tcPr>
            <w:tcW w:w="1576" w:type="dxa"/>
            <w:tcBorders>
              <w:bottom w:val="single" w:sz="4" w:space="0" w:color="auto"/>
            </w:tcBorders>
          </w:tcPr>
          <w:p w14:paraId="6879AAC8" w14:textId="77777777" w:rsidR="00FA79BF" w:rsidRDefault="00FA79BF">
            <w:pPr>
              <w:pStyle w:val="EarlierRepubHdg"/>
            </w:pPr>
            <w:r>
              <w:t>Republication No and date</w:t>
            </w:r>
          </w:p>
        </w:tc>
        <w:tc>
          <w:tcPr>
            <w:tcW w:w="1681" w:type="dxa"/>
            <w:tcBorders>
              <w:bottom w:val="single" w:sz="4" w:space="0" w:color="auto"/>
            </w:tcBorders>
          </w:tcPr>
          <w:p w14:paraId="1E99AF2C" w14:textId="77777777" w:rsidR="00FA79BF" w:rsidRDefault="00FA79BF">
            <w:pPr>
              <w:pStyle w:val="EarlierRepubHdg"/>
            </w:pPr>
            <w:r>
              <w:t>Effective</w:t>
            </w:r>
          </w:p>
        </w:tc>
        <w:tc>
          <w:tcPr>
            <w:tcW w:w="1783" w:type="dxa"/>
            <w:tcBorders>
              <w:bottom w:val="single" w:sz="4" w:space="0" w:color="auto"/>
            </w:tcBorders>
          </w:tcPr>
          <w:p w14:paraId="08E1EFC6" w14:textId="77777777" w:rsidR="00FA79BF" w:rsidRDefault="00FA79BF">
            <w:pPr>
              <w:pStyle w:val="EarlierRepubHdg"/>
            </w:pPr>
            <w:r>
              <w:t>Last amendment made by</w:t>
            </w:r>
          </w:p>
        </w:tc>
        <w:tc>
          <w:tcPr>
            <w:tcW w:w="1783" w:type="dxa"/>
            <w:tcBorders>
              <w:bottom w:val="single" w:sz="4" w:space="0" w:color="auto"/>
            </w:tcBorders>
          </w:tcPr>
          <w:p w14:paraId="5EB828AA" w14:textId="77777777" w:rsidR="00FA79BF" w:rsidRDefault="00FA79BF">
            <w:pPr>
              <w:pStyle w:val="EarlierRepubHdg"/>
            </w:pPr>
            <w:r>
              <w:t>Republication for</w:t>
            </w:r>
          </w:p>
        </w:tc>
      </w:tr>
      <w:tr w:rsidR="00FA79BF" w14:paraId="2442E053" w14:textId="77777777" w:rsidTr="00CC511B">
        <w:tc>
          <w:tcPr>
            <w:tcW w:w="1576" w:type="dxa"/>
            <w:tcBorders>
              <w:top w:val="single" w:sz="4" w:space="0" w:color="auto"/>
              <w:bottom w:val="single" w:sz="4" w:space="0" w:color="auto"/>
            </w:tcBorders>
          </w:tcPr>
          <w:p w14:paraId="558122BE" w14:textId="04519FFD" w:rsidR="00FA79BF" w:rsidRDefault="00A23E65">
            <w:pPr>
              <w:pStyle w:val="EarlierRepubEntries"/>
            </w:pPr>
            <w:r>
              <w:t>R1</w:t>
            </w:r>
            <w:r>
              <w:br/>
              <w:t>6 Aug 2019</w:t>
            </w:r>
          </w:p>
        </w:tc>
        <w:tc>
          <w:tcPr>
            <w:tcW w:w="1681" w:type="dxa"/>
            <w:tcBorders>
              <w:top w:val="single" w:sz="4" w:space="0" w:color="auto"/>
              <w:bottom w:val="single" w:sz="4" w:space="0" w:color="auto"/>
            </w:tcBorders>
          </w:tcPr>
          <w:p w14:paraId="561EBD45" w14:textId="5B53B63A" w:rsidR="00FA79BF" w:rsidRDefault="00A23E65">
            <w:pPr>
              <w:pStyle w:val="EarlierRepubEntries"/>
            </w:pPr>
            <w:r>
              <w:t>6 Aug 2019–</w:t>
            </w:r>
            <w:r>
              <w:br/>
            </w:r>
            <w:r w:rsidR="004E7587">
              <w:t>30</w:t>
            </w:r>
            <w:r>
              <w:t xml:space="preserve"> Apr 2020</w:t>
            </w:r>
          </w:p>
        </w:tc>
        <w:tc>
          <w:tcPr>
            <w:tcW w:w="1783" w:type="dxa"/>
            <w:tcBorders>
              <w:top w:val="single" w:sz="4" w:space="0" w:color="auto"/>
              <w:bottom w:val="single" w:sz="4" w:space="0" w:color="auto"/>
            </w:tcBorders>
          </w:tcPr>
          <w:p w14:paraId="744FEFA2" w14:textId="4367A56A" w:rsidR="00FA79BF" w:rsidRDefault="00A23E65">
            <w:pPr>
              <w:pStyle w:val="EarlierRepubEntries"/>
            </w:pPr>
            <w:r>
              <w:t>not amended</w:t>
            </w:r>
          </w:p>
        </w:tc>
        <w:tc>
          <w:tcPr>
            <w:tcW w:w="1783" w:type="dxa"/>
            <w:tcBorders>
              <w:top w:val="single" w:sz="4" w:space="0" w:color="auto"/>
              <w:bottom w:val="single" w:sz="4" w:space="0" w:color="auto"/>
            </w:tcBorders>
          </w:tcPr>
          <w:p w14:paraId="39A90573" w14:textId="04860B8D" w:rsidR="00FA79BF" w:rsidRDefault="00A23E65">
            <w:pPr>
              <w:pStyle w:val="EarlierRepubEntries"/>
            </w:pPr>
            <w:r>
              <w:t>new regulation</w:t>
            </w:r>
          </w:p>
        </w:tc>
      </w:tr>
    </w:tbl>
    <w:p w14:paraId="70FF087E" w14:textId="77777777" w:rsidR="009D6E93" w:rsidRDefault="009D6E93">
      <w:pPr>
        <w:pStyle w:val="05EndNote"/>
        <w:sectPr w:rsidR="009D6E93" w:rsidSect="006F398D">
          <w:headerReference w:type="even" r:id="rId40"/>
          <w:headerReference w:type="default" r:id="rId41"/>
          <w:footerReference w:type="even" r:id="rId42"/>
          <w:footerReference w:type="default" r:id="rId43"/>
          <w:pgSz w:w="11907" w:h="16839" w:code="9"/>
          <w:pgMar w:top="3000" w:right="1900" w:bottom="2500" w:left="2300" w:header="2480" w:footer="2100" w:gutter="0"/>
          <w:cols w:space="720"/>
          <w:docGrid w:linePitch="326"/>
        </w:sectPr>
      </w:pPr>
    </w:p>
    <w:p w14:paraId="40C93E6D" w14:textId="77777777" w:rsidR="009D6E93" w:rsidRDefault="009D6E93"/>
    <w:p w14:paraId="036CA6C1" w14:textId="77777777" w:rsidR="009D6E93" w:rsidRDefault="009D6E93"/>
    <w:p w14:paraId="19EEDF1F" w14:textId="7C3D20AE" w:rsidR="009D6E93" w:rsidRDefault="009D6E93">
      <w:pPr>
        <w:rPr>
          <w:color w:val="000000"/>
          <w:sz w:val="22"/>
        </w:rPr>
      </w:pPr>
    </w:p>
    <w:p w14:paraId="501BB9B5" w14:textId="3E02E731" w:rsidR="004632B7" w:rsidRDefault="004632B7">
      <w:pPr>
        <w:rPr>
          <w:color w:val="000000"/>
          <w:sz w:val="22"/>
        </w:rPr>
      </w:pPr>
    </w:p>
    <w:p w14:paraId="106C08C9" w14:textId="142C3FCC" w:rsidR="004632B7" w:rsidRDefault="004632B7">
      <w:pPr>
        <w:rPr>
          <w:color w:val="000000"/>
          <w:sz w:val="22"/>
        </w:rPr>
      </w:pPr>
    </w:p>
    <w:p w14:paraId="00982C56" w14:textId="0133CA98" w:rsidR="004632B7" w:rsidRDefault="004632B7">
      <w:pPr>
        <w:rPr>
          <w:color w:val="000000"/>
          <w:sz w:val="22"/>
        </w:rPr>
      </w:pPr>
    </w:p>
    <w:p w14:paraId="3AEFE383" w14:textId="045C2F0C" w:rsidR="004632B7" w:rsidRDefault="004632B7">
      <w:pPr>
        <w:rPr>
          <w:color w:val="000000"/>
          <w:sz w:val="22"/>
        </w:rPr>
      </w:pPr>
    </w:p>
    <w:p w14:paraId="5F85A185" w14:textId="5FF3BBE2" w:rsidR="004632B7" w:rsidRDefault="004632B7">
      <w:pPr>
        <w:rPr>
          <w:color w:val="000000"/>
          <w:sz w:val="22"/>
        </w:rPr>
      </w:pPr>
    </w:p>
    <w:p w14:paraId="247BBFD2" w14:textId="7183483E" w:rsidR="004632B7" w:rsidRDefault="004632B7">
      <w:pPr>
        <w:rPr>
          <w:color w:val="000000"/>
          <w:sz w:val="22"/>
        </w:rPr>
      </w:pPr>
    </w:p>
    <w:p w14:paraId="54775A39" w14:textId="13A0EC98" w:rsidR="004632B7" w:rsidRDefault="004632B7">
      <w:pPr>
        <w:rPr>
          <w:color w:val="000000"/>
          <w:sz w:val="22"/>
        </w:rPr>
      </w:pPr>
    </w:p>
    <w:p w14:paraId="1FA151E5" w14:textId="6588EA2A" w:rsidR="004632B7" w:rsidRDefault="004632B7">
      <w:pPr>
        <w:rPr>
          <w:color w:val="000000"/>
          <w:sz w:val="22"/>
        </w:rPr>
      </w:pPr>
    </w:p>
    <w:p w14:paraId="508C29F2" w14:textId="557E04DD" w:rsidR="004632B7" w:rsidRDefault="004632B7">
      <w:pPr>
        <w:rPr>
          <w:color w:val="000000"/>
          <w:sz w:val="22"/>
        </w:rPr>
      </w:pPr>
    </w:p>
    <w:p w14:paraId="5E8D6455" w14:textId="6DA9AB48" w:rsidR="004632B7" w:rsidRDefault="004632B7">
      <w:pPr>
        <w:rPr>
          <w:color w:val="000000"/>
          <w:sz w:val="22"/>
        </w:rPr>
      </w:pPr>
    </w:p>
    <w:p w14:paraId="211CD189" w14:textId="26DDAFE7" w:rsidR="004632B7" w:rsidRDefault="004632B7">
      <w:pPr>
        <w:rPr>
          <w:color w:val="000000"/>
          <w:sz w:val="22"/>
        </w:rPr>
      </w:pPr>
    </w:p>
    <w:p w14:paraId="21B1F2DB" w14:textId="15CC7415" w:rsidR="004632B7" w:rsidRDefault="004632B7">
      <w:pPr>
        <w:rPr>
          <w:color w:val="000000"/>
          <w:sz w:val="22"/>
        </w:rPr>
      </w:pPr>
    </w:p>
    <w:p w14:paraId="1A67F9E2" w14:textId="77777777" w:rsidR="004632B7" w:rsidRDefault="004632B7">
      <w:pPr>
        <w:rPr>
          <w:color w:val="000000"/>
          <w:sz w:val="22"/>
        </w:rPr>
      </w:pPr>
    </w:p>
    <w:p w14:paraId="7BF27AAE" w14:textId="77777777" w:rsidR="009D6E93" w:rsidRDefault="009D6E93">
      <w:pPr>
        <w:rPr>
          <w:color w:val="000000"/>
          <w:sz w:val="22"/>
        </w:rPr>
      </w:pPr>
    </w:p>
    <w:p w14:paraId="20595DEC" w14:textId="5CD46288" w:rsidR="009D6E93" w:rsidRDefault="009D6E93">
      <w:pPr>
        <w:rPr>
          <w:color w:val="000000"/>
          <w:sz w:val="22"/>
        </w:rPr>
      </w:pPr>
      <w:r>
        <w:rPr>
          <w:color w:val="000000"/>
          <w:sz w:val="22"/>
        </w:rPr>
        <w:t xml:space="preserve">©  Australian Capital Territory </w:t>
      </w:r>
      <w:r w:rsidR="006F398D">
        <w:rPr>
          <w:noProof/>
          <w:color w:val="000000"/>
          <w:sz w:val="22"/>
        </w:rPr>
        <w:t>2020</w:t>
      </w:r>
    </w:p>
    <w:p w14:paraId="1F74F231" w14:textId="77777777" w:rsidR="009D6E93" w:rsidRDefault="009D6E93">
      <w:pPr>
        <w:rPr>
          <w:color w:val="000000"/>
          <w:sz w:val="22"/>
        </w:rPr>
      </w:pPr>
    </w:p>
    <w:p w14:paraId="647BF1E7" w14:textId="77777777" w:rsidR="009D6E93" w:rsidRDefault="009D6E93"/>
    <w:p w14:paraId="01FC1C4A" w14:textId="77777777" w:rsidR="009D6E93" w:rsidRDefault="009D6E93">
      <w:pPr>
        <w:pStyle w:val="06Copyright"/>
        <w:sectPr w:rsidR="009D6E93" w:rsidSect="009D6E93">
          <w:headerReference w:type="even" r:id="rId44"/>
          <w:headerReference w:type="default" r:id="rId45"/>
          <w:footerReference w:type="even" r:id="rId46"/>
          <w:footerReference w:type="default" r:id="rId47"/>
          <w:headerReference w:type="first" r:id="rId48"/>
          <w:footerReference w:type="first" r:id="rId49"/>
          <w:type w:val="continuous"/>
          <w:pgSz w:w="11907" w:h="16839" w:code="9"/>
          <w:pgMar w:top="3000" w:right="1900" w:bottom="2500" w:left="2300" w:header="2480" w:footer="2100" w:gutter="0"/>
          <w:pgNumType w:fmt="lowerRoman"/>
          <w:cols w:space="720"/>
          <w:titlePg/>
          <w:docGrid w:linePitch="326"/>
        </w:sectPr>
      </w:pPr>
    </w:p>
    <w:p w14:paraId="3FD5EF8A" w14:textId="77777777" w:rsidR="009D6E93" w:rsidRPr="000D13D8" w:rsidRDefault="009D6E93" w:rsidP="00FC359D"/>
    <w:p w14:paraId="17AB2FB7" w14:textId="3F68535F" w:rsidR="0053149F" w:rsidRDefault="0053149F" w:rsidP="009D6E93"/>
    <w:sectPr w:rsidR="0053149F" w:rsidSect="009D6E93">
      <w:headerReference w:type="even" r:id="rId5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FBBB" w14:textId="77777777" w:rsidR="00773D92" w:rsidRDefault="00773D92">
      <w:r>
        <w:separator/>
      </w:r>
    </w:p>
  </w:endnote>
  <w:endnote w:type="continuationSeparator" w:id="0">
    <w:p w14:paraId="1353D8EC" w14:textId="77777777" w:rsidR="00773D92" w:rsidRDefault="0077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16DD" w14:textId="74FC7CC5" w:rsidR="00BB562B" w:rsidRPr="00B16E03" w:rsidRDefault="00B16E03" w:rsidP="00B16E03">
    <w:pPr>
      <w:pStyle w:val="Footer"/>
      <w:jc w:val="center"/>
      <w:rPr>
        <w:rFonts w:cs="Arial"/>
        <w:sz w:val="14"/>
      </w:rPr>
    </w:pPr>
    <w:r w:rsidRPr="00B16E0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21D1" w14:textId="77777777" w:rsidR="00BB562B" w:rsidRDefault="00BB562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562B" w14:paraId="2C63975B" w14:textId="77777777">
      <w:tc>
        <w:tcPr>
          <w:tcW w:w="847" w:type="pct"/>
        </w:tcPr>
        <w:p w14:paraId="34382A1D" w14:textId="77777777" w:rsidR="00BB562B" w:rsidRDefault="00BB56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B4768B" w14:textId="752A8BF7" w:rsidR="00BB562B" w:rsidRDefault="001E4B06">
          <w:pPr>
            <w:pStyle w:val="Footer"/>
            <w:jc w:val="center"/>
          </w:pPr>
          <w:fldSimple w:instr=" REF Citation *\charformat ">
            <w:r w:rsidR="003D57F7">
              <w:t>Government Agencies (Land Acquisition Reporting) Regulation 2019</w:t>
            </w:r>
          </w:fldSimple>
        </w:p>
        <w:p w14:paraId="4B34B4CC" w14:textId="0AEA9A4A" w:rsidR="00BB562B" w:rsidRDefault="001E4B06">
          <w:pPr>
            <w:pStyle w:val="FooterInfoCentre"/>
          </w:pPr>
          <w:fldSimple w:instr=" DOCPROPERTY &quot;Eff&quot;  *\charformat ">
            <w:r w:rsidR="003D57F7">
              <w:t xml:space="preserve">Effective:  </w:t>
            </w:r>
          </w:fldSimple>
          <w:fldSimple w:instr=" DOCPROPERTY &quot;StartDt&quot;  *\charformat ">
            <w:r w:rsidR="003D57F7">
              <w:t>01/05/20</w:t>
            </w:r>
          </w:fldSimple>
          <w:fldSimple w:instr=" DOCPROPERTY &quot;EndDt&quot;  *\charformat ">
            <w:r w:rsidR="003D57F7">
              <w:t>-01/08/20</w:t>
            </w:r>
          </w:fldSimple>
        </w:p>
      </w:tc>
      <w:tc>
        <w:tcPr>
          <w:tcW w:w="1061" w:type="pct"/>
        </w:tcPr>
        <w:p w14:paraId="4008CB14" w14:textId="04C3088E" w:rsidR="00BB562B" w:rsidRDefault="001E4B06">
          <w:pPr>
            <w:pStyle w:val="Footer"/>
            <w:jc w:val="right"/>
          </w:pPr>
          <w:fldSimple w:instr=" DOCPROPERTY &quot;Category&quot;  *\charformat  ">
            <w:r w:rsidR="003D57F7">
              <w:t>R2</w:t>
            </w:r>
          </w:fldSimple>
          <w:r w:rsidR="00BB562B">
            <w:br/>
          </w:r>
          <w:fldSimple w:instr=" DOCPROPERTY &quot;RepubDt&quot;  *\charformat  ">
            <w:r w:rsidR="003D57F7">
              <w:t>01/05/20</w:t>
            </w:r>
          </w:fldSimple>
        </w:p>
      </w:tc>
    </w:tr>
  </w:tbl>
  <w:p w14:paraId="03B256C7" w14:textId="67401167"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2A1B" w14:textId="77777777" w:rsidR="00BB562B" w:rsidRDefault="00BB562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562B" w14:paraId="21080129" w14:textId="77777777">
      <w:tc>
        <w:tcPr>
          <w:tcW w:w="1061" w:type="pct"/>
        </w:tcPr>
        <w:p w14:paraId="466DF033" w14:textId="7DE80B87" w:rsidR="00BB562B" w:rsidRDefault="001E4B06">
          <w:pPr>
            <w:pStyle w:val="Footer"/>
          </w:pPr>
          <w:fldSimple w:instr=" DOCPROPERTY &quot;Category&quot;  *\charformat  ">
            <w:r w:rsidR="003D57F7">
              <w:t>R2</w:t>
            </w:r>
          </w:fldSimple>
          <w:r w:rsidR="00BB562B">
            <w:br/>
          </w:r>
          <w:fldSimple w:instr=" DOCPROPERTY &quot;RepubDt&quot;  *\charformat  ">
            <w:r w:rsidR="003D57F7">
              <w:t>01/05/20</w:t>
            </w:r>
          </w:fldSimple>
        </w:p>
      </w:tc>
      <w:tc>
        <w:tcPr>
          <w:tcW w:w="3092" w:type="pct"/>
        </w:tcPr>
        <w:p w14:paraId="02A4BCAF" w14:textId="2F3C9AA4" w:rsidR="00BB562B" w:rsidRDefault="001E4B06">
          <w:pPr>
            <w:pStyle w:val="Footer"/>
            <w:jc w:val="center"/>
          </w:pPr>
          <w:fldSimple w:instr=" REF Citation *\charformat ">
            <w:r w:rsidR="003D57F7">
              <w:t>Government Agencies (Land Acquisition Reporting) Regulation 2019</w:t>
            </w:r>
          </w:fldSimple>
        </w:p>
        <w:p w14:paraId="04E7251F" w14:textId="46195FE1" w:rsidR="00BB562B" w:rsidRDefault="001E4B06">
          <w:pPr>
            <w:pStyle w:val="FooterInfoCentre"/>
          </w:pPr>
          <w:fldSimple w:instr=" DOCPROPERTY &quot;Eff&quot;  *\charformat ">
            <w:r w:rsidR="003D57F7">
              <w:t xml:space="preserve">Effective:  </w:t>
            </w:r>
          </w:fldSimple>
          <w:fldSimple w:instr=" DOCPROPERTY &quot;StartDt&quot;  *\charformat ">
            <w:r w:rsidR="003D57F7">
              <w:t>01/05/20</w:t>
            </w:r>
          </w:fldSimple>
          <w:fldSimple w:instr=" DOCPROPERTY &quot;EndDt&quot;  *\charformat ">
            <w:r w:rsidR="003D57F7">
              <w:t>-01/08/20</w:t>
            </w:r>
          </w:fldSimple>
        </w:p>
      </w:tc>
      <w:tc>
        <w:tcPr>
          <w:tcW w:w="847" w:type="pct"/>
        </w:tcPr>
        <w:p w14:paraId="3287DBCC" w14:textId="77777777" w:rsidR="00BB562B" w:rsidRDefault="00BB56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21473E" w14:textId="1150E3CE"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FE04" w14:textId="32D5C010" w:rsidR="00BB562B" w:rsidRPr="00B16E03" w:rsidRDefault="00B16E03" w:rsidP="00B16E03">
    <w:pPr>
      <w:pStyle w:val="Footer"/>
      <w:jc w:val="center"/>
      <w:rPr>
        <w:rFonts w:cs="Arial"/>
        <w:sz w:val="14"/>
      </w:rPr>
    </w:pPr>
    <w:r w:rsidRPr="00B16E0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F51F" w14:textId="366098E1" w:rsidR="00BB562B" w:rsidRPr="00B16E03" w:rsidRDefault="00BB562B" w:rsidP="00B16E03">
    <w:pPr>
      <w:pStyle w:val="Footer"/>
      <w:jc w:val="center"/>
      <w:rPr>
        <w:rFonts w:cs="Arial"/>
        <w:sz w:val="14"/>
      </w:rPr>
    </w:pPr>
    <w:r w:rsidRPr="00B16E03">
      <w:rPr>
        <w:rFonts w:cs="Arial"/>
        <w:sz w:val="14"/>
      </w:rPr>
      <w:fldChar w:fldCharType="begin"/>
    </w:r>
    <w:r w:rsidRPr="00B16E03">
      <w:rPr>
        <w:rFonts w:cs="Arial"/>
        <w:sz w:val="14"/>
      </w:rPr>
      <w:instrText xml:space="preserve"> COMMENTS  \* MERGEFORMAT </w:instrText>
    </w:r>
    <w:r w:rsidRPr="00B16E03">
      <w:rPr>
        <w:rFonts w:cs="Arial"/>
        <w:sz w:val="14"/>
      </w:rPr>
      <w:fldChar w:fldCharType="end"/>
    </w:r>
    <w:r w:rsidR="00B16E03" w:rsidRPr="00B16E0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D0E2" w14:textId="1FE885C5" w:rsidR="00BB562B" w:rsidRPr="00B16E03" w:rsidRDefault="00B16E03" w:rsidP="00B16E03">
    <w:pPr>
      <w:pStyle w:val="Footer"/>
      <w:jc w:val="center"/>
      <w:rPr>
        <w:rFonts w:cs="Arial"/>
        <w:sz w:val="14"/>
      </w:rPr>
    </w:pPr>
    <w:r w:rsidRPr="00B16E0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F320" w14:textId="3B317FB1" w:rsidR="00BB562B" w:rsidRPr="00B16E03" w:rsidRDefault="00BB562B" w:rsidP="00B16E03">
    <w:pPr>
      <w:pStyle w:val="Footer"/>
      <w:jc w:val="center"/>
      <w:rPr>
        <w:rFonts w:cs="Arial"/>
        <w:sz w:val="14"/>
      </w:rPr>
    </w:pPr>
    <w:r w:rsidRPr="00B16E03">
      <w:rPr>
        <w:rFonts w:cs="Arial"/>
        <w:sz w:val="14"/>
      </w:rPr>
      <w:fldChar w:fldCharType="begin"/>
    </w:r>
    <w:r w:rsidRPr="00B16E03">
      <w:rPr>
        <w:rFonts w:cs="Arial"/>
        <w:sz w:val="14"/>
      </w:rPr>
      <w:instrText xml:space="preserve"> DOCPROPERTY "Status" </w:instrText>
    </w:r>
    <w:r w:rsidRPr="00B16E03">
      <w:rPr>
        <w:rFonts w:cs="Arial"/>
        <w:sz w:val="14"/>
      </w:rPr>
      <w:fldChar w:fldCharType="separate"/>
    </w:r>
    <w:r w:rsidR="003D57F7" w:rsidRPr="00B16E03">
      <w:rPr>
        <w:rFonts w:cs="Arial"/>
        <w:sz w:val="14"/>
      </w:rPr>
      <w:t xml:space="preserve"> </w:t>
    </w:r>
    <w:r w:rsidRPr="00B16E03">
      <w:rPr>
        <w:rFonts w:cs="Arial"/>
        <w:sz w:val="14"/>
      </w:rPr>
      <w:fldChar w:fldCharType="end"/>
    </w:r>
    <w:r w:rsidRPr="00B16E03">
      <w:rPr>
        <w:rFonts w:cs="Arial"/>
        <w:sz w:val="14"/>
      </w:rPr>
      <w:fldChar w:fldCharType="begin"/>
    </w:r>
    <w:r w:rsidRPr="00B16E03">
      <w:rPr>
        <w:rFonts w:cs="Arial"/>
        <w:sz w:val="14"/>
      </w:rPr>
      <w:instrText xml:space="preserve"> COMMENTS  \* MERGEFORMAT </w:instrText>
    </w:r>
    <w:r w:rsidRPr="00B16E03">
      <w:rPr>
        <w:rFonts w:cs="Arial"/>
        <w:sz w:val="14"/>
      </w:rPr>
      <w:fldChar w:fldCharType="end"/>
    </w:r>
    <w:r w:rsidR="00B16E03" w:rsidRPr="00B16E0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02008" w14:textId="365D7A81" w:rsidR="00BB562B" w:rsidRPr="00B16E03" w:rsidRDefault="00B16E03" w:rsidP="00B16E03">
    <w:pPr>
      <w:pStyle w:val="Footer"/>
      <w:jc w:val="center"/>
      <w:rPr>
        <w:rFonts w:cs="Arial"/>
        <w:sz w:val="14"/>
      </w:rPr>
    </w:pPr>
    <w:r w:rsidRPr="00B16E0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ABE8" w14:textId="77777777" w:rsidR="00BB562B" w:rsidRDefault="00BB562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B562B" w14:paraId="2ED4DC93" w14:textId="77777777">
      <w:tc>
        <w:tcPr>
          <w:tcW w:w="846" w:type="pct"/>
        </w:tcPr>
        <w:p w14:paraId="2122B88D" w14:textId="77777777" w:rsidR="00BB562B" w:rsidRDefault="00BB562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C0EC7D2" w14:textId="2B124B28" w:rsidR="00BB562B" w:rsidRDefault="001E4B06">
          <w:pPr>
            <w:pStyle w:val="Footer"/>
            <w:jc w:val="center"/>
          </w:pPr>
          <w:fldSimple w:instr=" REF Citation *\charformat ">
            <w:r w:rsidR="003D57F7">
              <w:t>Government Agencies (Land Acquisition Reporting) Regulation 2019</w:t>
            </w:r>
          </w:fldSimple>
        </w:p>
        <w:p w14:paraId="6E14B1E1" w14:textId="1EAB3F41" w:rsidR="00BB562B" w:rsidRDefault="001E4B06">
          <w:pPr>
            <w:pStyle w:val="FooterInfoCentre"/>
          </w:pPr>
          <w:fldSimple w:instr=" DOCPROPERTY &quot;Eff&quot;  ">
            <w:r w:rsidR="003D57F7">
              <w:t xml:space="preserve">Effective:  </w:t>
            </w:r>
          </w:fldSimple>
          <w:fldSimple w:instr=" DOCPROPERTY &quot;StartDt&quot;   ">
            <w:r w:rsidR="003D57F7">
              <w:t>01/05/20</w:t>
            </w:r>
          </w:fldSimple>
          <w:fldSimple w:instr=" DOCPROPERTY &quot;EndDt&quot;  ">
            <w:r w:rsidR="003D57F7">
              <w:t>-01/08/20</w:t>
            </w:r>
          </w:fldSimple>
        </w:p>
      </w:tc>
      <w:tc>
        <w:tcPr>
          <w:tcW w:w="1061" w:type="pct"/>
        </w:tcPr>
        <w:p w14:paraId="2AF908D7" w14:textId="5B75F47E" w:rsidR="00BB562B" w:rsidRDefault="001E4B06">
          <w:pPr>
            <w:pStyle w:val="Footer"/>
            <w:jc w:val="right"/>
          </w:pPr>
          <w:fldSimple w:instr=" DOCPROPERTY &quot;Category&quot;  ">
            <w:r w:rsidR="003D57F7">
              <w:t>R2</w:t>
            </w:r>
          </w:fldSimple>
          <w:r w:rsidR="00BB562B">
            <w:br/>
          </w:r>
          <w:fldSimple w:instr=" DOCPROPERTY &quot;RepubDt&quot;  ">
            <w:r w:rsidR="003D57F7">
              <w:t>01/05/20</w:t>
            </w:r>
          </w:fldSimple>
        </w:p>
      </w:tc>
    </w:tr>
  </w:tbl>
  <w:p w14:paraId="371EBD48" w14:textId="13E829F1"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5DD7" w14:textId="77777777" w:rsidR="00BB562B" w:rsidRDefault="00BB56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562B" w14:paraId="7D0E9512" w14:textId="77777777">
      <w:tc>
        <w:tcPr>
          <w:tcW w:w="1061" w:type="pct"/>
        </w:tcPr>
        <w:p w14:paraId="4DBAF29F" w14:textId="097323F1" w:rsidR="00BB562B" w:rsidRDefault="001E4B06">
          <w:pPr>
            <w:pStyle w:val="Footer"/>
          </w:pPr>
          <w:fldSimple w:instr=" DOCPROPERTY &quot;Category&quot;  ">
            <w:r w:rsidR="003D57F7">
              <w:t>R2</w:t>
            </w:r>
          </w:fldSimple>
          <w:r w:rsidR="00BB562B">
            <w:br/>
          </w:r>
          <w:fldSimple w:instr=" DOCPROPERTY &quot;RepubDt&quot;  ">
            <w:r w:rsidR="003D57F7">
              <w:t>01/05/20</w:t>
            </w:r>
          </w:fldSimple>
        </w:p>
      </w:tc>
      <w:tc>
        <w:tcPr>
          <w:tcW w:w="3093" w:type="pct"/>
        </w:tcPr>
        <w:p w14:paraId="17FA9ECC" w14:textId="349416DA" w:rsidR="00BB562B" w:rsidRDefault="001E4B06">
          <w:pPr>
            <w:pStyle w:val="Footer"/>
            <w:jc w:val="center"/>
          </w:pPr>
          <w:fldSimple w:instr=" REF Citation *\charformat ">
            <w:r w:rsidR="003D57F7">
              <w:t>Government Agencies (Land Acquisition Reporting) Regulation 2019</w:t>
            </w:r>
          </w:fldSimple>
        </w:p>
        <w:p w14:paraId="04AAB435" w14:textId="0E06E609" w:rsidR="00BB562B" w:rsidRDefault="001E4B06">
          <w:pPr>
            <w:pStyle w:val="FooterInfoCentre"/>
          </w:pPr>
          <w:fldSimple w:instr=" DOCPROPERTY &quot;Eff&quot;  ">
            <w:r w:rsidR="003D57F7">
              <w:t xml:space="preserve">Effective:  </w:t>
            </w:r>
          </w:fldSimple>
          <w:fldSimple w:instr=" DOCPROPERTY &quot;StartDt&quot;  ">
            <w:r w:rsidR="003D57F7">
              <w:t>01/05/20</w:t>
            </w:r>
          </w:fldSimple>
          <w:fldSimple w:instr=" DOCPROPERTY &quot;EndDt&quot;  ">
            <w:r w:rsidR="003D57F7">
              <w:t>-01/08/20</w:t>
            </w:r>
          </w:fldSimple>
        </w:p>
      </w:tc>
      <w:tc>
        <w:tcPr>
          <w:tcW w:w="846" w:type="pct"/>
        </w:tcPr>
        <w:p w14:paraId="23CFFC4B" w14:textId="77777777" w:rsidR="00BB562B" w:rsidRDefault="00BB56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379CCD9" w14:textId="0B63EF83"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E4FC" w14:textId="77777777" w:rsidR="00BB562B" w:rsidRDefault="00BB56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562B" w14:paraId="79BBA917" w14:textId="77777777">
      <w:tc>
        <w:tcPr>
          <w:tcW w:w="1061" w:type="pct"/>
        </w:tcPr>
        <w:p w14:paraId="316E658C" w14:textId="0EA139AA" w:rsidR="00BB562B" w:rsidRDefault="001E4B06">
          <w:pPr>
            <w:pStyle w:val="Footer"/>
          </w:pPr>
          <w:fldSimple w:instr=" DOCPROPERTY &quot;Category&quot;  ">
            <w:r w:rsidR="003D57F7">
              <w:t>R2</w:t>
            </w:r>
          </w:fldSimple>
          <w:r w:rsidR="00BB562B">
            <w:br/>
          </w:r>
          <w:fldSimple w:instr=" DOCPROPERTY &quot;RepubDt&quot;  ">
            <w:r w:rsidR="003D57F7">
              <w:t>01/05/20</w:t>
            </w:r>
          </w:fldSimple>
        </w:p>
      </w:tc>
      <w:tc>
        <w:tcPr>
          <w:tcW w:w="3093" w:type="pct"/>
        </w:tcPr>
        <w:p w14:paraId="733A8911" w14:textId="718212E1" w:rsidR="00BB562B" w:rsidRDefault="001E4B06">
          <w:pPr>
            <w:pStyle w:val="Footer"/>
            <w:jc w:val="center"/>
          </w:pPr>
          <w:fldSimple w:instr=" REF Citation *\charformat ">
            <w:r w:rsidR="003D57F7">
              <w:t>Government Agencies (Land Acquisition Reporting) Regulation 2019</w:t>
            </w:r>
          </w:fldSimple>
        </w:p>
        <w:p w14:paraId="27A94FE2" w14:textId="5543A559" w:rsidR="00BB562B" w:rsidRDefault="001E4B06">
          <w:pPr>
            <w:pStyle w:val="FooterInfoCentre"/>
          </w:pPr>
          <w:fldSimple w:instr=" DOCPROPERTY &quot;Eff&quot;  ">
            <w:r w:rsidR="003D57F7">
              <w:t xml:space="preserve">Effective:  </w:t>
            </w:r>
          </w:fldSimple>
          <w:fldSimple w:instr=" DOCPROPERTY &quot;StartDt&quot;   ">
            <w:r w:rsidR="003D57F7">
              <w:t>01/05/20</w:t>
            </w:r>
          </w:fldSimple>
          <w:fldSimple w:instr=" DOCPROPERTY &quot;EndDt&quot;  ">
            <w:r w:rsidR="003D57F7">
              <w:t>-01/08/20</w:t>
            </w:r>
          </w:fldSimple>
        </w:p>
      </w:tc>
      <w:tc>
        <w:tcPr>
          <w:tcW w:w="846" w:type="pct"/>
        </w:tcPr>
        <w:p w14:paraId="256A4A93" w14:textId="77777777" w:rsidR="00BB562B" w:rsidRDefault="00BB56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52C055" w14:textId="154B78BF" w:rsidR="00BB562B" w:rsidRPr="00B16E03" w:rsidRDefault="00B16E03" w:rsidP="00B16E03">
    <w:pPr>
      <w:pStyle w:val="Status"/>
      <w:rPr>
        <w:rFonts w:cs="Arial"/>
      </w:rPr>
    </w:pPr>
    <w:r w:rsidRPr="00B16E0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D0D4" w14:textId="77777777" w:rsidR="00BB562B" w:rsidRDefault="00BB562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562B" w14:paraId="6F2E8C15" w14:textId="77777777">
      <w:tc>
        <w:tcPr>
          <w:tcW w:w="847" w:type="pct"/>
        </w:tcPr>
        <w:p w14:paraId="616430CD" w14:textId="77777777" w:rsidR="00BB562B" w:rsidRDefault="00BB56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B115DE" w14:textId="318D425B" w:rsidR="00BB562B" w:rsidRDefault="001E4B06">
          <w:pPr>
            <w:pStyle w:val="Footer"/>
            <w:jc w:val="center"/>
          </w:pPr>
          <w:fldSimple w:instr=" REF Citation *\charformat ">
            <w:r w:rsidR="003D57F7">
              <w:t>Government Agencies (Land Acquisition Reporting) Regulation 2019</w:t>
            </w:r>
          </w:fldSimple>
        </w:p>
        <w:p w14:paraId="33A0C6FB" w14:textId="5223AFE0" w:rsidR="00BB562B" w:rsidRDefault="001E4B06">
          <w:pPr>
            <w:pStyle w:val="FooterInfoCentre"/>
          </w:pPr>
          <w:fldSimple w:instr=" DOCPROPERTY &quot;Eff&quot;  *\charformat ">
            <w:r w:rsidR="003D57F7">
              <w:t xml:space="preserve">Effective:  </w:t>
            </w:r>
          </w:fldSimple>
          <w:fldSimple w:instr=" DOCPROPERTY &quot;StartDt&quot;  *\charformat ">
            <w:r w:rsidR="003D57F7">
              <w:t>01/05/20</w:t>
            </w:r>
          </w:fldSimple>
          <w:fldSimple w:instr=" DOCPROPERTY &quot;EndDt&quot;  *\charformat ">
            <w:r w:rsidR="003D57F7">
              <w:t>-01/08/20</w:t>
            </w:r>
          </w:fldSimple>
        </w:p>
      </w:tc>
      <w:tc>
        <w:tcPr>
          <w:tcW w:w="1061" w:type="pct"/>
        </w:tcPr>
        <w:p w14:paraId="39FE6326" w14:textId="12118571" w:rsidR="00BB562B" w:rsidRDefault="001E4B06">
          <w:pPr>
            <w:pStyle w:val="Footer"/>
            <w:jc w:val="right"/>
          </w:pPr>
          <w:fldSimple w:instr=" DOCPROPERTY &quot;Category&quot;  *\charformat  ">
            <w:r w:rsidR="003D57F7">
              <w:t>R2</w:t>
            </w:r>
          </w:fldSimple>
          <w:r w:rsidR="00BB562B">
            <w:br/>
          </w:r>
          <w:fldSimple w:instr=" DOCPROPERTY &quot;RepubDt&quot;  *\charformat  ">
            <w:r w:rsidR="003D57F7">
              <w:t>01/05/20</w:t>
            </w:r>
          </w:fldSimple>
        </w:p>
      </w:tc>
    </w:tr>
  </w:tbl>
  <w:p w14:paraId="67C0F551" w14:textId="3D7A2100"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2A5F" w14:textId="77777777" w:rsidR="00BB562B" w:rsidRDefault="00BB562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562B" w14:paraId="666AC33D" w14:textId="77777777">
      <w:tc>
        <w:tcPr>
          <w:tcW w:w="1061" w:type="pct"/>
        </w:tcPr>
        <w:p w14:paraId="7E275B0B" w14:textId="11AA0124" w:rsidR="00BB562B" w:rsidRDefault="001E4B06">
          <w:pPr>
            <w:pStyle w:val="Footer"/>
          </w:pPr>
          <w:fldSimple w:instr=" DOCPROPERTY &quot;Category&quot;  *\charformat  ">
            <w:r w:rsidR="003D57F7">
              <w:t>R2</w:t>
            </w:r>
          </w:fldSimple>
          <w:r w:rsidR="00BB562B">
            <w:br/>
          </w:r>
          <w:fldSimple w:instr=" DOCPROPERTY &quot;RepubDt&quot;  *\charformat  ">
            <w:r w:rsidR="003D57F7">
              <w:t>01/05/20</w:t>
            </w:r>
          </w:fldSimple>
        </w:p>
      </w:tc>
      <w:tc>
        <w:tcPr>
          <w:tcW w:w="3092" w:type="pct"/>
        </w:tcPr>
        <w:p w14:paraId="46DCC1B6" w14:textId="35607434" w:rsidR="00BB562B" w:rsidRDefault="001E4B06">
          <w:pPr>
            <w:pStyle w:val="Footer"/>
            <w:jc w:val="center"/>
          </w:pPr>
          <w:fldSimple w:instr=" REF Citation *\charformat ">
            <w:r w:rsidR="003D57F7">
              <w:t>Government Agencies (Land Acquisition Reporting) Regulation 2019</w:t>
            </w:r>
          </w:fldSimple>
        </w:p>
        <w:p w14:paraId="1E0041C1" w14:textId="7663A9A2" w:rsidR="00BB562B" w:rsidRDefault="001E4B06">
          <w:pPr>
            <w:pStyle w:val="FooterInfoCentre"/>
          </w:pPr>
          <w:fldSimple w:instr=" DOCPROPERTY &quot;Eff&quot;  *\charformat ">
            <w:r w:rsidR="003D57F7">
              <w:t xml:space="preserve">Effective:  </w:t>
            </w:r>
          </w:fldSimple>
          <w:fldSimple w:instr=" DOCPROPERTY &quot;StartDt&quot;  *\charformat ">
            <w:r w:rsidR="003D57F7">
              <w:t>01/05/20</w:t>
            </w:r>
          </w:fldSimple>
          <w:fldSimple w:instr=" DOCPROPERTY &quot;EndDt&quot;  *\charformat ">
            <w:r w:rsidR="003D57F7">
              <w:t>-01/08/20</w:t>
            </w:r>
          </w:fldSimple>
        </w:p>
      </w:tc>
      <w:tc>
        <w:tcPr>
          <w:tcW w:w="847" w:type="pct"/>
        </w:tcPr>
        <w:p w14:paraId="0AE74C67" w14:textId="77777777" w:rsidR="00BB562B" w:rsidRDefault="00BB56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8D0E15D" w14:textId="5B3FE67D"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9D6" w14:textId="77777777" w:rsidR="00BB562B" w:rsidRDefault="00BB562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B562B" w14:paraId="6FB59D3C" w14:textId="77777777">
      <w:tc>
        <w:tcPr>
          <w:tcW w:w="1061" w:type="pct"/>
        </w:tcPr>
        <w:p w14:paraId="77D91634" w14:textId="14DFDC71" w:rsidR="00BB562B" w:rsidRDefault="001E4B06">
          <w:pPr>
            <w:pStyle w:val="Footer"/>
          </w:pPr>
          <w:fldSimple w:instr=" DOCPROPERTY &quot;Category&quot;  *\charformat  ">
            <w:r w:rsidR="003D57F7">
              <w:t>R2</w:t>
            </w:r>
          </w:fldSimple>
          <w:r w:rsidR="00BB562B">
            <w:br/>
          </w:r>
          <w:fldSimple w:instr=" DOCPROPERTY &quot;RepubDt&quot;  *\charformat  ">
            <w:r w:rsidR="003D57F7">
              <w:t>01/05/20</w:t>
            </w:r>
          </w:fldSimple>
        </w:p>
      </w:tc>
      <w:tc>
        <w:tcPr>
          <w:tcW w:w="3092" w:type="pct"/>
        </w:tcPr>
        <w:p w14:paraId="5E35C352" w14:textId="03121CB8" w:rsidR="00BB562B" w:rsidRDefault="001E4B06">
          <w:pPr>
            <w:pStyle w:val="Footer"/>
            <w:jc w:val="center"/>
          </w:pPr>
          <w:fldSimple w:instr=" REF Citation *\charformat ">
            <w:r w:rsidR="003D57F7">
              <w:t>Government Agencies (Land Acquisition Reporting) Regulation 2019</w:t>
            </w:r>
          </w:fldSimple>
        </w:p>
        <w:p w14:paraId="4F93197F" w14:textId="36AAFD8F" w:rsidR="00BB562B" w:rsidRDefault="001E4B06">
          <w:pPr>
            <w:pStyle w:val="FooterInfoCentre"/>
          </w:pPr>
          <w:fldSimple w:instr=" DOCPROPERTY &quot;Eff&quot;  *\charformat ">
            <w:r w:rsidR="003D57F7">
              <w:t xml:space="preserve">Effective:  </w:t>
            </w:r>
          </w:fldSimple>
          <w:fldSimple w:instr=" DOCPROPERTY &quot;StartDt&quot;  *\charformat ">
            <w:r w:rsidR="003D57F7">
              <w:t>01/05/20</w:t>
            </w:r>
          </w:fldSimple>
          <w:fldSimple w:instr=" DOCPROPERTY &quot;EndDt&quot;  *\charformat ">
            <w:r w:rsidR="003D57F7">
              <w:t>-01/08/20</w:t>
            </w:r>
          </w:fldSimple>
        </w:p>
      </w:tc>
      <w:tc>
        <w:tcPr>
          <w:tcW w:w="847" w:type="pct"/>
        </w:tcPr>
        <w:p w14:paraId="59460EE0" w14:textId="77777777" w:rsidR="00BB562B" w:rsidRDefault="00BB56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5DFC49" w14:textId="4C9DC29D" w:rsidR="00BB562B" w:rsidRPr="00B16E03" w:rsidRDefault="001E4B06" w:rsidP="00B16E03">
    <w:pPr>
      <w:pStyle w:val="Status"/>
      <w:rPr>
        <w:rFonts w:cs="Arial"/>
      </w:rPr>
    </w:pPr>
    <w:r w:rsidRPr="00B16E03">
      <w:rPr>
        <w:rFonts w:cs="Arial"/>
      </w:rPr>
      <w:fldChar w:fldCharType="begin"/>
    </w:r>
    <w:r w:rsidRPr="00B16E03">
      <w:rPr>
        <w:rFonts w:cs="Arial"/>
      </w:rPr>
      <w:instrText xml:space="preserve"> DOCPROPERTY "Status" </w:instrText>
    </w:r>
    <w:r w:rsidRPr="00B16E03">
      <w:rPr>
        <w:rFonts w:cs="Arial"/>
      </w:rPr>
      <w:fldChar w:fldCharType="separate"/>
    </w:r>
    <w:r w:rsidR="003D57F7" w:rsidRPr="00B16E03">
      <w:rPr>
        <w:rFonts w:cs="Arial"/>
      </w:rPr>
      <w:t xml:space="preserve"> </w:t>
    </w:r>
    <w:r w:rsidRPr="00B16E03">
      <w:rPr>
        <w:rFonts w:cs="Arial"/>
      </w:rPr>
      <w:fldChar w:fldCharType="end"/>
    </w:r>
    <w:r w:rsidR="00B16E03" w:rsidRPr="00B16E0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0DD0D" w14:textId="77777777" w:rsidR="00773D92" w:rsidRDefault="00773D92">
      <w:r>
        <w:separator/>
      </w:r>
    </w:p>
  </w:footnote>
  <w:footnote w:type="continuationSeparator" w:id="0">
    <w:p w14:paraId="55F6A59E" w14:textId="77777777" w:rsidR="00773D92" w:rsidRDefault="0077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F0DE" w14:textId="77777777" w:rsidR="00BB562B" w:rsidRDefault="00BB56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64DE" w14:textId="77777777" w:rsidR="00BB562B" w:rsidRDefault="00BB56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E13D" w14:textId="77777777" w:rsidR="00BB562B" w:rsidRDefault="00BB56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C71A" w14:textId="77777777" w:rsidR="00BB562B" w:rsidRDefault="00BB56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BB562B" w:rsidRPr="00E06D02" w14:paraId="3CB65C1F" w14:textId="77777777" w:rsidTr="00567644">
      <w:trPr>
        <w:jc w:val="center"/>
      </w:trPr>
      <w:tc>
        <w:tcPr>
          <w:tcW w:w="1068" w:type="pct"/>
        </w:tcPr>
        <w:p w14:paraId="384BAB38" w14:textId="77777777" w:rsidR="00BB562B" w:rsidRPr="00567644" w:rsidRDefault="00BB562B" w:rsidP="00567644">
          <w:pPr>
            <w:pStyle w:val="HeaderEven"/>
            <w:tabs>
              <w:tab w:val="left" w:pos="700"/>
            </w:tabs>
            <w:ind w:left="697" w:hanging="697"/>
            <w:rPr>
              <w:rFonts w:cs="Arial"/>
              <w:szCs w:val="18"/>
            </w:rPr>
          </w:pPr>
        </w:p>
      </w:tc>
      <w:tc>
        <w:tcPr>
          <w:tcW w:w="3932" w:type="pct"/>
        </w:tcPr>
        <w:p w14:paraId="49F45038" w14:textId="77777777" w:rsidR="00BB562B" w:rsidRPr="00567644" w:rsidRDefault="00BB562B" w:rsidP="00567644">
          <w:pPr>
            <w:pStyle w:val="HeaderEven"/>
            <w:tabs>
              <w:tab w:val="left" w:pos="700"/>
            </w:tabs>
            <w:ind w:left="697" w:hanging="697"/>
            <w:rPr>
              <w:rFonts w:cs="Arial"/>
              <w:szCs w:val="18"/>
            </w:rPr>
          </w:pPr>
        </w:p>
      </w:tc>
    </w:tr>
    <w:tr w:rsidR="00BB562B" w:rsidRPr="00E06D02" w14:paraId="7D00C03B" w14:textId="77777777" w:rsidTr="00567644">
      <w:trPr>
        <w:jc w:val="center"/>
      </w:trPr>
      <w:tc>
        <w:tcPr>
          <w:tcW w:w="1068" w:type="pct"/>
        </w:tcPr>
        <w:p w14:paraId="3AF8DAB1" w14:textId="77777777" w:rsidR="00BB562B" w:rsidRPr="00567644" w:rsidRDefault="00BB562B" w:rsidP="00567644">
          <w:pPr>
            <w:pStyle w:val="HeaderEven"/>
            <w:tabs>
              <w:tab w:val="left" w:pos="700"/>
            </w:tabs>
            <w:ind w:left="697" w:hanging="697"/>
            <w:rPr>
              <w:rFonts w:cs="Arial"/>
              <w:szCs w:val="18"/>
            </w:rPr>
          </w:pPr>
        </w:p>
      </w:tc>
      <w:tc>
        <w:tcPr>
          <w:tcW w:w="3932" w:type="pct"/>
        </w:tcPr>
        <w:p w14:paraId="77EA9270" w14:textId="77777777" w:rsidR="00BB562B" w:rsidRPr="00567644" w:rsidRDefault="00BB562B" w:rsidP="00567644">
          <w:pPr>
            <w:pStyle w:val="HeaderEven"/>
            <w:tabs>
              <w:tab w:val="left" w:pos="700"/>
            </w:tabs>
            <w:ind w:left="697" w:hanging="697"/>
            <w:rPr>
              <w:rFonts w:cs="Arial"/>
              <w:szCs w:val="18"/>
            </w:rPr>
          </w:pPr>
        </w:p>
      </w:tc>
    </w:tr>
    <w:tr w:rsidR="00BB562B" w:rsidRPr="00E06D02" w14:paraId="20D136EF" w14:textId="77777777" w:rsidTr="00567644">
      <w:trPr>
        <w:cantSplit/>
        <w:jc w:val="center"/>
      </w:trPr>
      <w:tc>
        <w:tcPr>
          <w:tcW w:w="4997" w:type="pct"/>
          <w:gridSpan w:val="2"/>
          <w:tcBorders>
            <w:bottom w:val="single" w:sz="4" w:space="0" w:color="auto"/>
          </w:tcBorders>
        </w:tcPr>
        <w:p w14:paraId="20DB86DB" w14:textId="77777777" w:rsidR="00BB562B" w:rsidRPr="00567644" w:rsidRDefault="00BB562B" w:rsidP="00567644">
          <w:pPr>
            <w:pStyle w:val="HeaderEven6"/>
            <w:tabs>
              <w:tab w:val="left" w:pos="700"/>
            </w:tabs>
            <w:ind w:left="697" w:hanging="697"/>
            <w:rPr>
              <w:szCs w:val="18"/>
            </w:rPr>
          </w:pPr>
        </w:p>
      </w:tc>
    </w:tr>
  </w:tbl>
  <w:p w14:paraId="15352B38" w14:textId="77777777" w:rsidR="00BB562B" w:rsidRDefault="00BB562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839D" w14:textId="77777777" w:rsidR="00BB562B" w:rsidRDefault="00BB5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006B" w14:textId="77777777" w:rsidR="00BB562B" w:rsidRDefault="00BB5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B562B" w14:paraId="7AF3B0CC" w14:textId="77777777">
      <w:tc>
        <w:tcPr>
          <w:tcW w:w="900" w:type="pct"/>
        </w:tcPr>
        <w:p w14:paraId="2F049099" w14:textId="77777777" w:rsidR="00BB562B" w:rsidRDefault="00BB562B">
          <w:pPr>
            <w:pStyle w:val="HeaderEven"/>
          </w:pPr>
        </w:p>
      </w:tc>
      <w:tc>
        <w:tcPr>
          <w:tcW w:w="4100" w:type="pct"/>
        </w:tcPr>
        <w:p w14:paraId="5D2BF8C6" w14:textId="77777777" w:rsidR="00BB562B" w:rsidRDefault="00BB562B">
          <w:pPr>
            <w:pStyle w:val="HeaderEven"/>
          </w:pPr>
        </w:p>
      </w:tc>
    </w:tr>
    <w:tr w:rsidR="00BB562B" w14:paraId="336DEDC7" w14:textId="77777777">
      <w:tc>
        <w:tcPr>
          <w:tcW w:w="4100" w:type="pct"/>
          <w:gridSpan w:val="2"/>
          <w:tcBorders>
            <w:bottom w:val="single" w:sz="4" w:space="0" w:color="auto"/>
          </w:tcBorders>
        </w:tcPr>
        <w:p w14:paraId="71D27F63" w14:textId="03338025" w:rsidR="00BB562B" w:rsidRDefault="001E4B06">
          <w:pPr>
            <w:pStyle w:val="HeaderEven6"/>
          </w:pPr>
          <w:fldSimple w:instr=" STYLEREF charContents \* MERGEFORMAT ">
            <w:r w:rsidR="00B16E03">
              <w:rPr>
                <w:noProof/>
              </w:rPr>
              <w:t>Contents</w:t>
            </w:r>
          </w:fldSimple>
        </w:p>
      </w:tc>
    </w:tr>
  </w:tbl>
  <w:p w14:paraId="1B47CC07" w14:textId="2E2DB7F8" w:rsidR="00BB562B" w:rsidRDefault="00BB562B">
    <w:pPr>
      <w:pStyle w:val="N-9pt"/>
    </w:pPr>
    <w:r>
      <w:tab/>
    </w:r>
    <w:fldSimple w:instr=" STYLEREF charPage \* MERGEFORMAT ">
      <w:r w:rsidR="00B16E0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B562B" w14:paraId="0D4A5368" w14:textId="77777777">
      <w:tc>
        <w:tcPr>
          <w:tcW w:w="4100" w:type="pct"/>
        </w:tcPr>
        <w:p w14:paraId="1D647C83" w14:textId="77777777" w:rsidR="00BB562B" w:rsidRDefault="00BB562B">
          <w:pPr>
            <w:pStyle w:val="HeaderOdd"/>
          </w:pPr>
        </w:p>
      </w:tc>
      <w:tc>
        <w:tcPr>
          <w:tcW w:w="900" w:type="pct"/>
        </w:tcPr>
        <w:p w14:paraId="330977EB" w14:textId="77777777" w:rsidR="00BB562B" w:rsidRDefault="00BB562B">
          <w:pPr>
            <w:pStyle w:val="HeaderOdd"/>
          </w:pPr>
        </w:p>
      </w:tc>
    </w:tr>
    <w:tr w:rsidR="00BB562B" w14:paraId="641FF6C6" w14:textId="77777777">
      <w:tc>
        <w:tcPr>
          <w:tcW w:w="900" w:type="pct"/>
          <w:gridSpan w:val="2"/>
          <w:tcBorders>
            <w:bottom w:val="single" w:sz="4" w:space="0" w:color="auto"/>
          </w:tcBorders>
        </w:tcPr>
        <w:p w14:paraId="776E78DF" w14:textId="00CD2029" w:rsidR="00BB562B" w:rsidRDefault="00BB562B">
          <w:pPr>
            <w:pStyle w:val="HeaderOdd6"/>
          </w:pPr>
          <w:r>
            <w:fldChar w:fldCharType="begin"/>
          </w:r>
          <w:r>
            <w:instrText xml:space="preserve"> STYLEREF charContents \* MERGEFORMAT </w:instrText>
          </w:r>
          <w:r>
            <w:fldChar w:fldCharType="end"/>
          </w:r>
        </w:p>
      </w:tc>
    </w:tr>
  </w:tbl>
  <w:p w14:paraId="394AFC32" w14:textId="2DF3EEB9" w:rsidR="00BB562B" w:rsidRDefault="00BB562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B562B" w14:paraId="072006B2" w14:textId="77777777">
      <w:tc>
        <w:tcPr>
          <w:tcW w:w="900" w:type="pct"/>
        </w:tcPr>
        <w:p w14:paraId="5D87EC51" w14:textId="3047DED8" w:rsidR="00BB562B" w:rsidRDefault="00BB562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281C2EE" w14:textId="469CF73D" w:rsidR="00BB562B" w:rsidRDefault="00BB562B">
          <w:pPr>
            <w:pStyle w:val="HeaderEven"/>
          </w:pPr>
          <w:r>
            <w:rPr>
              <w:noProof/>
            </w:rPr>
            <w:fldChar w:fldCharType="begin"/>
          </w:r>
          <w:r>
            <w:rPr>
              <w:noProof/>
            </w:rPr>
            <w:instrText xml:space="preserve"> STYLEREF CharPartText \*charformat </w:instrText>
          </w:r>
          <w:r>
            <w:rPr>
              <w:noProof/>
            </w:rPr>
            <w:fldChar w:fldCharType="end"/>
          </w:r>
        </w:p>
      </w:tc>
    </w:tr>
    <w:tr w:rsidR="00BB562B" w14:paraId="1F5371E4" w14:textId="77777777">
      <w:tc>
        <w:tcPr>
          <w:tcW w:w="900" w:type="pct"/>
        </w:tcPr>
        <w:p w14:paraId="72AD9328" w14:textId="51F54B11" w:rsidR="00BB562B" w:rsidRDefault="00BB562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7F36417" w14:textId="236F31B5" w:rsidR="00BB562B" w:rsidRDefault="00BB562B">
          <w:pPr>
            <w:pStyle w:val="HeaderEven"/>
          </w:pPr>
          <w:r>
            <w:fldChar w:fldCharType="begin"/>
          </w:r>
          <w:r>
            <w:instrText xml:space="preserve"> STYLEREF CharDivText \*charformat </w:instrText>
          </w:r>
          <w:r>
            <w:fldChar w:fldCharType="end"/>
          </w:r>
        </w:p>
      </w:tc>
    </w:tr>
    <w:tr w:rsidR="00BB562B" w14:paraId="75149DB3" w14:textId="77777777">
      <w:trPr>
        <w:cantSplit/>
      </w:trPr>
      <w:tc>
        <w:tcPr>
          <w:tcW w:w="4997" w:type="pct"/>
          <w:gridSpan w:val="2"/>
          <w:tcBorders>
            <w:bottom w:val="single" w:sz="4" w:space="0" w:color="auto"/>
          </w:tcBorders>
        </w:tcPr>
        <w:p w14:paraId="5F44FFC2" w14:textId="5EAF572F" w:rsidR="00BB562B" w:rsidRDefault="001E4B06">
          <w:pPr>
            <w:pStyle w:val="HeaderEven6"/>
          </w:pPr>
          <w:fldSimple w:instr=" DOCPROPERTY &quot;Company&quot;  \* MERGEFORMAT ">
            <w:r w:rsidR="003D57F7">
              <w:t>Section</w:t>
            </w:r>
          </w:fldSimple>
          <w:r w:rsidR="00BB562B">
            <w:t xml:space="preserve"> </w:t>
          </w:r>
          <w:r w:rsidR="00BB562B">
            <w:rPr>
              <w:noProof/>
            </w:rPr>
            <w:fldChar w:fldCharType="begin"/>
          </w:r>
          <w:r w:rsidR="00BB562B">
            <w:rPr>
              <w:noProof/>
            </w:rPr>
            <w:instrText xml:space="preserve"> STYLEREF CharSectNo \*charformat </w:instrText>
          </w:r>
          <w:r w:rsidR="00BB562B">
            <w:rPr>
              <w:noProof/>
            </w:rPr>
            <w:fldChar w:fldCharType="separate"/>
          </w:r>
          <w:r w:rsidR="00B16E03">
            <w:rPr>
              <w:noProof/>
            </w:rPr>
            <w:t>1</w:t>
          </w:r>
          <w:r w:rsidR="00BB562B">
            <w:rPr>
              <w:noProof/>
            </w:rPr>
            <w:fldChar w:fldCharType="end"/>
          </w:r>
        </w:p>
      </w:tc>
    </w:tr>
  </w:tbl>
  <w:p w14:paraId="32F2CF45" w14:textId="77777777" w:rsidR="00BB562B" w:rsidRDefault="00BB56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B562B" w14:paraId="27FCED70" w14:textId="77777777">
      <w:tc>
        <w:tcPr>
          <w:tcW w:w="4100" w:type="pct"/>
        </w:tcPr>
        <w:p w14:paraId="149036DC" w14:textId="006E78F7" w:rsidR="00BB562B" w:rsidRDefault="00BB562B">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7B954174" w14:textId="499FC191" w:rsidR="00BB562B" w:rsidRDefault="00BB562B">
          <w:pPr>
            <w:pStyle w:val="HeaderEven"/>
            <w:jc w:val="right"/>
            <w:rPr>
              <w:b/>
            </w:rPr>
          </w:pPr>
          <w:r>
            <w:rPr>
              <w:b/>
            </w:rPr>
            <w:fldChar w:fldCharType="begin"/>
          </w:r>
          <w:r>
            <w:rPr>
              <w:b/>
            </w:rPr>
            <w:instrText xml:space="preserve"> STYLEREF CharPartNo \*charformat </w:instrText>
          </w:r>
          <w:r>
            <w:rPr>
              <w:b/>
            </w:rPr>
            <w:fldChar w:fldCharType="end"/>
          </w:r>
        </w:p>
      </w:tc>
    </w:tr>
    <w:tr w:rsidR="00BB562B" w14:paraId="46E417DC" w14:textId="77777777">
      <w:tc>
        <w:tcPr>
          <w:tcW w:w="4100" w:type="pct"/>
        </w:tcPr>
        <w:p w14:paraId="2D2DA38D" w14:textId="57533992" w:rsidR="00BB562B" w:rsidRDefault="00BB562B">
          <w:pPr>
            <w:pStyle w:val="HeaderEven"/>
            <w:jc w:val="right"/>
          </w:pPr>
          <w:r>
            <w:fldChar w:fldCharType="begin"/>
          </w:r>
          <w:r>
            <w:instrText xml:space="preserve"> STYLEREF CharDivText \*charformat </w:instrText>
          </w:r>
          <w:r>
            <w:fldChar w:fldCharType="end"/>
          </w:r>
        </w:p>
      </w:tc>
      <w:tc>
        <w:tcPr>
          <w:tcW w:w="900" w:type="pct"/>
        </w:tcPr>
        <w:p w14:paraId="4AE82519" w14:textId="29AEFB90" w:rsidR="00BB562B" w:rsidRDefault="00BB562B">
          <w:pPr>
            <w:pStyle w:val="HeaderEven"/>
            <w:jc w:val="right"/>
            <w:rPr>
              <w:b/>
            </w:rPr>
          </w:pPr>
          <w:r>
            <w:rPr>
              <w:b/>
            </w:rPr>
            <w:fldChar w:fldCharType="begin"/>
          </w:r>
          <w:r>
            <w:rPr>
              <w:b/>
            </w:rPr>
            <w:instrText xml:space="preserve"> STYLEREF CharDivNo \*charformat </w:instrText>
          </w:r>
          <w:r>
            <w:rPr>
              <w:b/>
            </w:rPr>
            <w:fldChar w:fldCharType="end"/>
          </w:r>
        </w:p>
      </w:tc>
    </w:tr>
    <w:tr w:rsidR="00BB562B" w14:paraId="7C7082D5" w14:textId="77777777">
      <w:trPr>
        <w:cantSplit/>
      </w:trPr>
      <w:tc>
        <w:tcPr>
          <w:tcW w:w="5000" w:type="pct"/>
          <w:gridSpan w:val="2"/>
          <w:tcBorders>
            <w:bottom w:val="single" w:sz="4" w:space="0" w:color="auto"/>
          </w:tcBorders>
        </w:tcPr>
        <w:p w14:paraId="37741C5A" w14:textId="3FE5C67F" w:rsidR="00BB562B" w:rsidRDefault="001E4B06">
          <w:pPr>
            <w:pStyle w:val="HeaderOdd6"/>
          </w:pPr>
          <w:fldSimple w:instr=" DOCPROPERTY &quot;Company&quot;  \* MERGEFORMAT ">
            <w:r w:rsidR="003D57F7">
              <w:t>Section</w:t>
            </w:r>
          </w:fldSimple>
          <w:r w:rsidR="00BB562B">
            <w:t xml:space="preserve"> </w:t>
          </w:r>
          <w:r w:rsidR="00BB562B">
            <w:rPr>
              <w:noProof/>
            </w:rPr>
            <w:fldChar w:fldCharType="begin"/>
          </w:r>
          <w:r w:rsidR="00BB562B">
            <w:rPr>
              <w:noProof/>
            </w:rPr>
            <w:instrText xml:space="preserve"> STYLEREF CharSectNo \*charformat </w:instrText>
          </w:r>
          <w:r w:rsidR="00BB562B">
            <w:rPr>
              <w:noProof/>
            </w:rPr>
            <w:fldChar w:fldCharType="separate"/>
          </w:r>
          <w:r w:rsidR="00B16E03">
            <w:rPr>
              <w:noProof/>
            </w:rPr>
            <w:t>4</w:t>
          </w:r>
          <w:r w:rsidR="00BB562B">
            <w:rPr>
              <w:noProof/>
            </w:rPr>
            <w:fldChar w:fldCharType="end"/>
          </w:r>
        </w:p>
      </w:tc>
    </w:tr>
  </w:tbl>
  <w:p w14:paraId="035812EE" w14:textId="77777777" w:rsidR="00BB562B" w:rsidRDefault="00BB56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BB562B" w14:paraId="50954B41" w14:textId="77777777">
      <w:trPr>
        <w:jc w:val="center"/>
      </w:trPr>
      <w:tc>
        <w:tcPr>
          <w:tcW w:w="1234" w:type="dxa"/>
          <w:gridSpan w:val="2"/>
        </w:tcPr>
        <w:p w14:paraId="02F5B320" w14:textId="77777777" w:rsidR="00BB562B" w:rsidRDefault="00BB562B">
          <w:pPr>
            <w:pStyle w:val="HeaderEven"/>
            <w:rPr>
              <w:b/>
            </w:rPr>
          </w:pPr>
          <w:r>
            <w:rPr>
              <w:b/>
            </w:rPr>
            <w:t>Endnotes</w:t>
          </w:r>
        </w:p>
      </w:tc>
      <w:tc>
        <w:tcPr>
          <w:tcW w:w="6062" w:type="dxa"/>
        </w:tcPr>
        <w:p w14:paraId="26E59517" w14:textId="77777777" w:rsidR="00BB562B" w:rsidRDefault="00BB562B">
          <w:pPr>
            <w:pStyle w:val="HeaderEven"/>
          </w:pPr>
        </w:p>
      </w:tc>
    </w:tr>
    <w:tr w:rsidR="00BB562B" w14:paraId="3FEC4AF5" w14:textId="77777777">
      <w:trPr>
        <w:cantSplit/>
        <w:jc w:val="center"/>
      </w:trPr>
      <w:tc>
        <w:tcPr>
          <w:tcW w:w="7296" w:type="dxa"/>
          <w:gridSpan w:val="3"/>
        </w:tcPr>
        <w:p w14:paraId="0A74DA6D" w14:textId="77777777" w:rsidR="00BB562B" w:rsidRDefault="00BB562B">
          <w:pPr>
            <w:pStyle w:val="HeaderEven"/>
          </w:pPr>
        </w:p>
      </w:tc>
    </w:tr>
    <w:tr w:rsidR="00BB562B" w14:paraId="73CCA5F4" w14:textId="77777777">
      <w:trPr>
        <w:cantSplit/>
        <w:jc w:val="center"/>
      </w:trPr>
      <w:tc>
        <w:tcPr>
          <w:tcW w:w="700" w:type="dxa"/>
          <w:tcBorders>
            <w:bottom w:val="single" w:sz="4" w:space="0" w:color="auto"/>
          </w:tcBorders>
        </w:tcPr>
        <w:p w14:paraId="67047E28" w14:textId="47FAED8D" w:rsidR="00BB562B" w:rsidRDefault="00BB562B">
          <w:pPr>
            <w:pStyle w:val="HeaderEven6"/>
          </w:pPr>
          <w:r>
            <w:rPr>
              <w:noProof/>
            </w:rPr>
            <w:fldChar w:fldCharType="begin"/>
          </w:r>
          <w:r>
            <w:rPr>
              <w:noProof/>
            </w:rPr>
            <w:instrText xml:space="preserve"> STYLEREF charTableNo \*charformat </w:instrText>
          </w:r>
          <w:r>
            <w:rPr>
              <w:noProof/>
            </w:rPr>
            <w:fldChar w:fldCharType="separate"/>
          </w:r>
          <w:r w:rsidR="00B16E03">
            <w:rPr>
              <w:noProof/>
            </w:rPr>
            <w:t>5</w:t>
          </w:r>
          <w:r>
            <w:rPr>
              <w:noProof/>
            </w:rPr>
            <w:fldChar w:fldCharType="end"/>
          </w:r>
        </w:p>
      </w:tc>
      <w:tc>
        <w:tcPr>
          <w:tcW w:w="6600" w:type="dxa"/>
          <w:gridSpan w:val="2"/>
          <w:tcBorders>
            <w:bottom w:val="single" w:sz="4" w:space="0" w:color="auto"/>
          </w:tcBorders>
        </w:tcPr>
        <w:p w14:paraId="3268A69D" w14:textId="1AC5EE8E" w:rsidR="00BB562B" w:rsidRDefault="00BB562B">
          <w:pPr>
            <w:pStyle w:val="HeaderEven6"/>
          </w:pPr>
          <w:r>
            <w:rPr>
              <w:noProof/>
            </w:rPr>
            <w:fldChar w:fldCharType="begin"/>
          </w:r>
          <w:r>
            <w:rPr>
              <w:noProof/>
            </w:rPr>
            <w:instrText xml:space="preserve"> STYLEREF charTableText \*charformat </w:instrText>
          </w:r>
          <w:r>
            <w:rPr>
              <w:noProof/>
            </w:rPr>
            <w:fldChar w:fldCharType="separate"/>
          </w:r>
          <w:r w:rsidR="00B16E03">
            <w:rPr>
              <w:noProof/>
            </w:rPr>
            <w:t>Earlier republications</w:t>
          </w:r>
          <w:r>
            <w:rPr>
              <w:noProof/>
            </w:rPr>
            <w:fldChar w:fldCharType="end"/>
          </w:r>
        </w:p>
      </w:tc>
    </w:tr>
  </w:tbl>
  <w:p w14:paraId="0D078871" w14:textId="77777777" w:rsidR="00BB562B" w:rsidRDefault="00BB56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BB562B" w14:paraId="7A4F5074" w14:textId="77777777">
      <w:trPr>
        <w:jc w:val="center"/>
      </w:trPr>
      <w:tc>
        <w:tcPr>
          <w:tcW w:w="5741" w:type="dxa"/>
        </w:tcPr>
        <w:p w14:paraId="1BF53DB8" w14:textId="77777777" w:rsidR="00BB562B" w:rsidRDefault="00BB562B">
          <w:pPr>
            <w:pStyle w:val="HeaderEven"/>
            <w:jc w:val="right"/>
          </w:pPr>
        </w:p>
      </w:tc>
      <w:tc>
        <w:tcPr>
          <w:tcW w:w="1560" w:type="dxa"/>
          <w:gridSpan w:val="2"/>
        </w:tcPr>
        <w:p w14:paraId="2A4D80B4" w14:textId="77777777" w:rsidR="00BB562B" w:rsidRDefault="00BB562B">
          <w:pPr>
            <w:pStyle w:val="HeaderEven"/>
            <w:jc w:val="right"/>
            <w:rPr>
              <w:b/>
            </w:rPr>
          </w:pPr>
          <w:r>
            <w:rPr>
              <w:b/>
            </w:rPr>
            <w:t>Endnotes</w:t>
          </w:r>
        </w:p>
      </w:tc>
    </w:tr>
    <w:tr w:rsidR="00BB562B" w14:paraId="3E672752" w14:textId="77777777">
      <w:trPr>
        <w:jc w:val="center"/>
      </w:trPr>
      <w:tc>
        <w:tcPr>
          <w:tcW w:w="7301" w:type="dxa"/>
          <w:gridSpan w:val="3"/>
        </w:tcPr>
        <w:p w14:paraId="4FCE74E4" w14:textId="77777777" w:rsidR="00BB562B" w:rsidRDefault="00BB562B">
          <w:pPr>
            <w:pStyle w:val="HeaderEven"/>
            <w:jc w:val="right"/>
            <w:rPr>
              <w:b/>
            </w:rPr>
          </w:pPr>
        </w:p>
      </w:tc>
    </w:tr>
    <w:tr w:rsidR="00BB562B" w14:paraId="7389FB4A" w14:textId="77777777">
      <w:trPr>
        <w:jc w:val="center"/>
      </w:trPr>
      <w:tc>
        <w:tcPr>
          <w:tcW w:w="6600" w:type="dxa"/>
          <w:gridSpan w:val="2"/>
          <w:tcBorders>
            <w:bottom w:val="single" w:sz="4" w:space="0" w:color="auto"/>
          </w:tcBorders>
        </w:tcPr>
        <w:p w14:paraId="165C3C20" w14:textId="1F957686" w:rsidR="00BB562B" w:rsidRDefault="00BB562B">
          <w:pPr>
            <w:pStyle w:val="HeaderOdd6"/>
          </w:pPr>
          <w:r>
            <w:rPr>
              <w:noProof/>
            </w:rPr>
            <w:fldChar w:fldCharType="begin"/>
          </w:r>
          <w:r>
            <w:rPr>
              <w:noProof/>
            </w:rPr>
            <w:instrText xml:space="preserve"> STYLEREF charTableText \*charformat </w:instrText>
          </w:r>
          <w:r>
            <w:rPr>
              <w:noProof/>
            </w:rPr>
            <w:fldChar w:fldCharType="separate"/>
          </w:r>
          <w:r w:rsidR="00B16E03">
            <w:rPr>
              <w:noProof/>
            </w:rPr>
            <w:t>Legislation history</w:t>
          </w:r>
          <w:r>
            <w:rPr>
              <w:noProof/>
            </w:rPr>
            <w:fldChar w:fldCharType="end"/>
          </w:r>
        </w:p>
      </w:tc>
      <w:tc>
        <w:tcPr>
          <w:tcW w:w="700" w:type="dxa"/>
          <w:tcBorders>
            <w:bottom w:val="single" w:sz="4" w:space="0" w:color="auto"/>
          </w:tcBorders>
        </w:tcPr>
        <w:p w14:paraId="6B7B481A" w14:textId="020C1F3E" w:rsidR="00BB562B" w:rsidRDefault="00BB562B">
          <w:pPr>
            <w:pStyle w:val="HeaderOdd6"/>
          </w:pPr>
          <w:r>
            <w:rPr>
              <w:noProof/>
            </w:rPr>
            <w:fldChar w:fldCharType="begin"/>
          </w:r>
          <w:r>
            <w:rPr>
              <w:noProof/>
            </w:rPr>
            <w:instrText xml:space="preserve"> STYLEREF charTableNo \*charformat </w:instrText>
          </w:r>
          <w:r>
            <w:rPr>
              <w:noProof/>
            </w:rPr>
            <w:fldChar w:fldCharType="separate"/>
          </w:r>
          <w:r w:rsidR="00B16E03">
            <w:rPr>
              <w:noProof/>
            </w:rPr>
            <w:t>3</w:t>
          </w:r>
          <w:r>
            <w:rPr>
              <w:noProof/>
            </w:rPr>
            <w:fldChar w:fldCharType="end"/>
          </w:r>
        </w:p>
      </w:tc>
    </w:tr>
  </w:tbl>
  <w:p w14:paraId="0F7A2AD1" w14:textId="77777777" w:rsidR="00BB562B" w:rsidRDefault="00BB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92EC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E"/>
    <w:rsid w:val="00000C1F"/>
    <w:rsid w:val="000038FA"/>
    <w:rsid w:val="000043A6"/>
    <w:rsid w:val="00004573"/>
    <w:rsid w:val="00005825"/>
    <w:rsid w:val="00010513"/>
    <w:rsid w:val="0001347E"/>
    <w:rsid w:val="0002034F"/>
    <w:rsid w:val="000215AA"/>
    <w:rsid w:val="0002517D"/>
    <w:rsid w:val="00025988"/>
    <w:rsid w:val="00025E9D"/>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5DCB"/>
    <w:rsid w:val="000A637A"/>
    <w:rsid w:val="000B16DC"/>
    <w:rsid w:val="000B1C99"/>
    <w:rsid w:val="000B3404"/>
    <w:rsid w:val="000B4951"/>
    <w:rsid w:val="000B5685"/>
    <w:rsid w:val="000B729E"/>
    <w:rsid w:val="000C54A0"/>
    <w:rsid w:val="000C6288"/>
    <w:rsid w:val="000C687C"/>
    <w:rsid w:val="000C7832"/>
    <w:rsid w:val="000C7850"/>
    <w:rsid w:val="000D1AED"/>
    <w:rsid w:val="000D2DC3"/>
    <w:rsid w:val="000D4B69"/>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50E2"/>
    <w:rsid w:val="001570F0"/>
    <w:rsid w:val="0015725E"/>
    <w:rsid w:val="001572E4"/>
    <w:rsid w:val="00160DF7"/>
    <w:rsid w:val="00164204"/>
    <w:rsid w:val="001655C6"/>
    <w:rsid w:val="001676E9"/>
    <w:rsid w:val="0017182C"/>
    <w:rsid w:val="00172D13"/>
    <w:rsid w:val="001741FF"/>
    <w:rsid w:val="00175FD1"/>
    <w:rsid w:val="00176AE6"/>
    <w:rsid w:val="00180311"/>
    <w:rsid w:val="001815FB"/>
    <w:rsid w:val="00181D8C"/>
    <w:rsid w:val="001842C7"/>
    <w:rsid w:val="00191FF0"/>
    <w:rsid w:val="0019297A"/>
    <w:rsid w:val="00192D1E"/>
    <w:rsid w:val="00193D6B"/>
    <w:rsid w:val="0019429E"/>
    <w:rsid w:val="00195101"/>
    <w:rsid w:val="001A351C"/>
    <w:rsid w:val="001A3B6D"/>
    <w:rsid w:val="001B1114"/>
    <w:rsid w:val="001B1AD4"/>
    <w:rsid w:val="001B218A"/>
    <w:rsid w:val="001B3B53"/>
    <w:rsid w:val="001B449A"/>
    <w:rsid w:val="001B6311"/>
    <w:rsid w:val="001B6BC0"/>
    <w:rsid w:val="001B77F1"/>
    <w:rsid w:val="001C1644"/>
    <w:rsid w:val="001C29CC"/>
    <w:rsid w:val="001C4A67"/>
    <w:rsid w:val="001C547E"/>
    <w:rsid w:val="001D09C2"/>
    <w:rsid w:val="001D15FB"/>
    <w:rsid w:val="001D1702"/>
    <w:rsid w:val="001D1F85"/>
    <w:rsid w:val="001D47E3"/>
    <w:rsid w:val="001D4C3D"/>
    <w:rsid w:val="001D53F0"/>
    <w:rsid w:val="001D56B4"/>
    <w:rsid w:val="001D73DF"/>
    <w:rsid w:val="001E0780"/>
    <w:rsid w:val="001E0BBC"/>
    <w:rsid w:val="001E1A01"/>
    <w:rsid w:val="001E44AC"/>
    <w:rsid w:val="001E4694"/>
    <w:rsid w:val="001E4B06"/>
    <w:rsid w:val="001E5D92"/>
    <w:rsid w:val="001E79DB"/>
    <w:rsid w:val="001F3DB4"/>
    <w:rsid w:val="001F55E5"/>
    <w:rsid w:val="001F5A2B"/>
    <w:rsid w:val="0020035E"/>
    <w:rsid w:val="00200557"/>
    <w:rsid w:val="002012E6"/>
    <w:rsid w:val="0020223F"/>
    <w:rsid w:val="00202420"/>
    <w:rsid w:val="00202D31"/>
    <w:rsid w:val="00203655"/>
    <w:rsid w:val="002037B2"/>
    <w:rsid w:val="00204E34"/>
    <w:rsid w:val="0020610F"/>
    <w:rsid w:val="00211153"/>
    <w:rsid w:val="00217C8C"/>
    <w:rsid w:val="002208AF"/>
    <w:rsid w:val="0022149F"/>
    <w:rsid w:val="002222A8"/>
    <w:rsid w:val="00225307"/>
    <w:rsid w:val="002263A5"/>
    <w:rsid w:val="00227D3C"/>
    <w:rsid w:val="00231509"/>
    <w:rsid w:val="002337F1"/>
    <w:rsid w:val="00234574"/>
    <w:rsid w:val="00237105"/>
    <w:rsid w:val="002409EB"/>
    <w:rsid w:val="00246F34"/>
    <w:rsid w:val="00247204"/>
    <w:rsid w:val="002502C9"/>
    <w:rsid w:val="00256093"/>
    <w:rsid w:val="00256E0F"/>
    <w:rsid w:val="00260019"/>
    <w:rsid w:val="0026001C"/>
    <w:rsid w:val="002612B5"/>
    <w:rsid w:val="00263163"/>
    <w:rsid w:val="002644DC"/>
    <w:rsid w:val="00267BE3"/>
    <w:rsid w:val="002702D4"/>
    <w:rsid w:val="00272743"/>
    <w:rsid w:val="00272968"/>
    <w:rsid w:val="00273B6D"/>
    <w:rsid w:val="00275CE9"/>
    <w:rsid w:val="00282B0F"/>
    <w:rsid w:val="00287065"/>
    <w:rsid w:val="00290D70"/>
    <w:rsid w:val="0029692F"/>
    <w:rsid w:val="002A6F4D"/>
    <w:rsid w:val="002A756E"/>
    <w:rsid w:val="002B2682"/>
    <w:rsid w:val="002B58FC"/>
    <w:rsid w:val="002C5DB3"/>
    <w:rsid w:val="002C7985"/>
    <w:rsid w:val="002C7D59"/>
    <w:rsid w:val="002D09CB"/>
    <w:rsid w:val="002D26EA"/>
    <w:rsid w:val="002D2A42"/>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31203"/>
    <w:rsid w:val="003344D3"/>
    <w:rsid w:val="00336345"/>
    <w:rsid w:val="00342E3D"/>
    <w:rsid w:val="0034336E"/>
    <w:rsid w:val="0034583F"/>
    <w:rsid w:val="003478D2"/>
    <w:rsid w:val="003527C8"/>
    <w:rsid w:val="00353FF3"/>
    <w:rsid w:val="00355AD9"/>
    <w:rsid w:val="003574D1"/>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B53FF"/>
    <w:rsid w:val="003C0702"/>
    <w:rsid w:val="003C0A3A"/>
    <w:rsid w:val="003C2D26"/>
    <w:rsid w:val="003C3ECA"/>
    <w:rsid w:val="003C50A2"/>
    <w:rsid w:val="003C6DE9"/>
    <w:rsid w:val="003C6EDF"/>
    <w:rsid w:val="003C7B9C"/>
    <w:rsid w:val="003D0740"/>
    <w:rsid w:val="003D3596"/>
    <w:rsid w:val="003D4AAE"/>
    <w:rsid w:val="003D4C75"/>
    <w:rsid w:val="003D57F7"/>
    <w:rsid w:val="003D7254"/>
    <w:rsid w:val="003E0653"/>
    <w:rsid w:val="003E297C"/>
    <w:rsid w:val="003E64B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1AC3"/>
    <w:rsid w:val="00414169"/>
    <w:rsid w:val="00416A4F"/>
    <w:rsid w:val="00423AC4"/>
    <w:rsid w:val="0042799E"/>
    <w:rsid w:val="00433064"/>
    <w:rsid w:val="004348CB"/>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32B7"/>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0902"/>
    <w:rsid w:val="004A1E58"/>
    <w:rsid w:val="004A2333"/>
    <w:rsid w:val="004A2FDC"/>
    <w:rsid w:val="004A32C4"/>
    <w:rsid w:val="004A3D43"/>
    <w:rsid w:val="004A49BA"/>
    <w:rsid w:val="004B0E9D"/>
    <w:rsid w:val="004B5B98"/>
    <w:rsid w:val="004C2A16"/>
    <w:rsid w:val="004C724A"/>
    <w:rsid w:val="004D16B8"/>
    <w:rsid w:val="004D4557"/>
    <w:rsid w:val="004D53B8"/>
    <w:rsid w:val="004E2567"/>
    <w:rsid w:val="004E2568"/>
    <w:rsid w:val="004E3576"/>
    <w:rsid w:val="004E5256"/>
    <w:rsid w:val="004E7587"/>
    <w:rsid w:val="004F1050"/>
    <w:rsid w:val="004F25B3"/>
    <w:rsid w:val="004F6688"/>
    <w:rsid w:val="00501495"/>
    <w:rsid w:val="00503AE3"/>
    <w:rsid w:val="005055B0"/>
    <w:rsid w:val="005063C1"/>
    <w:rsid w:val="0050662E"/>
    <w:rsid w:val="00512972"/>
    <w:rsid w:val="00514F25"/>
    <w:rsid w:val="00515082"/>
    <w:rsid w:val="00515D68"/>
    <w:rsid w:val="00515E14"/>
    <w:rsid w:val="005171DC"/>
    <w:rsid w:val="0052097D"/>
    <w:rsid w:val="005218EE"/>
    <w:rsid w:val="005249B7"/>
    <w:rsid w:val="00524CBC"/>
    <w:rsid w:val="005259D1"/>
    <w:rsid w:val="0053149F"/>
    <w:rsid w:val="00531AF6"/>
    <w:rsid w:val="005337EA"/>
    <w:rsid w:val="0053499F"/>
    <w:rsid w:val="00542C2C"/>
    <w:rsid w:val="00542E65"/>
    <w:rsid w:val="00543739"/>
    <w:rsid w:val="0054378B"/>
    <w:rsid w:val="00544938"/>
    <w:rsid w:val="005474CA"/>
    <w:rsid w:val="00547C35"/>
    <w:rsid w:val="005502DE"/>
    <w:rsid w:val="00552735"/>
    <w:rsid w:val="00552FFB"/>
    <w:rsid w:val="0055347D"/>
    <w:rsid w:val="00553EA6"/>
    <w:rsid w:val="005569CD"/>
    <w:rsid w:val="00562392"/>
    <w:rsid w:val="005623AE"/>
    <w:rsid w:val="0056302F"/>
    <w:rsid w:val="005658C2"/>
    <w:rsid w:val="00567644"/>
    <w:rsid w:val="00567CF2"/>
    <w:rsid w:val="00570680"/>
    <w:rsid w:val="005710D7"/>
    <w:rsid w:val="005716A8"/>
    <w:rsid w:val="00571859"/>
    <w:rsid w:val="00574382"/>
    <w:rsid w:val="00574534"/>
    <w:rsid w:val="00575646"/>
    <w:rsid w:val="005768D1"/>
    <w:rsid w:val="00580EBD"/>
    <w:rsid w:val="00581DAA"/>
    <w:rsid w:val="005840DF"/>
    <w:rsid w:val="005859BF"/>
    <w:rsid w:val="00587DFD"/>
    <w:rsid w:val="0059278C"/>
    <w:rsid w:val="00596BB3"/>
    <w:rsid w:val="005A4EE0"/>
    <w:rsid w:val="005A5916"/>
    <w:rsid w:val="005B098C"/>
    <w:rsid w:val="005B6C66"/>
    <w:rsid w:val="005C10D9"/>
    <w:rsid w:val="005C28C5"/>
    <w:rsid w:val="005C297B"/>
    <w:rsid w:val="005C2E30"/>
    <w:rsid w:val="005C3189"/>
    <w:rsid w:val="005C4167"/>
    <w:rsid w:val="005C4AF9"/>
    <w:rsid w:val="005D1866"/>
    <w:rsid w:val="005D1B78"/>
    <w:rsid w:val="005D38E6"/>
    <w:rsid w:val="005D425A"/>
    <w:rsid w:val="005D47C0"/>
    <w:rsid w:val="005D759A"/>
    <w:rsid w:val="005D79D4"/>
    <w:rsid w:val="005E077A"/>
    <w:rsid w:val="005E0ECD"/>
    <w:rsid w:val="005E14CB"/>
    <w:rsid w:val="005E3659"/>
    <w:rsid w:val="005E5186"/>
    <w:rsid w:val="005E64D7"/>
    <w:rsid w:val="005E749D"/>
    <w:rsid w:val="005F35EB"/>
    <w:rsid w:val="005F56A8"/>
    <w:rsid w:val="005F58E5"/>
    <w:rsid w:val="006065D7"/>
    <w:rsid w:val="006065EF"/>
    <w:rsid w:val="00610E78"/>
    <w:rsid w:val="00612BA6"/>
    <w:rsid w:val="00614787"/>
    <w:rsid w:val="00615585"/>
    <w:rsid w:val="00616C21"/>
    <w:rsid w:val="00622136"/>
    <w:rsid w:val="006236B5"/>
    <w:rsid w:val="006253B7"/>
    <w:rsid w:val="00626E5C"/>
    <w:rsid w:val="006320A3"/>
    <w:rsid w:val="00641C9A"/>
    <w:rsid w:val="00641CC6"/>
    <w:rsid w:val="006430DD"/>
    <w:rsid w:val="00643F71"/>
    <w:rsid w:val="00644D74"/>
    <w:rsid w:val="00646AED"/>
    <w:rsid w:val="00646CA9"/>
    <w:rsid w:val="006473C1"/>
    <w:rsid w:val="00651669"/>
    <w:rsid w:val="00651FCE"/>
    <w:rsid w:val="0065214E"/>
    <w:rsid w:val="006522E1"/>
    <w:rsid w:val="00654C2B"/>
    <w:rsid w:val="006564B9"/>
    <w:rsid w:val="00656C84"/>
    <w:rsid w:val="006570FC"/>
    <w:rsid w:val="00660E96"/>
    <w:rsid w:val="00667638"/>
    <w:rsid w:val="00671280"/>
    <w:rsid w:val="00671AC6"/>
    <w:rsid w:val="00673674"/>
    <w:rsid w:val="00675E77"/>
    <w:rsid w:val="006802F1"/>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5ED7"/>
    <w:rsid w:val="006D756E"/>
    <w:rsid w:val="006E0A8E"/>
    <w:rsid w:val="006E1FEC"/>
    <w:rsid w:val="006E2568"/>
    <w:rsid w:val="006E272E"/>
    <w:rsid w:val="006E2DC7"/>
    <w:rsid w:val="006F2595"/>
    <w:rsid w:val="006F398D"/>
    <w:rsid w:val="006F6520"/>
    <w:rsid w:val="006F7694"/>
    <w:rsid w:val="00700158"/>
    <w:rsid w:val="00701218"/>
    <w:rsid w:val="00702F8D"/>
    <w:rsid w:val="00703E9F"/>
    <w:rsid w:val="00704185"/>
    <w:rsid w:val="00712115"/>
    <w:rsid w:val="007123AC"/>
    <w:rsid w:val="00715DE2"/>
    <w:rsid w:val="00716D6A"/>
    <w:rsid w:val="00724FFF"/>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3D92"/>
    <w:rsid w:val="00776635"/>
    <w:rsid w:val="00776724"/>
    <w:rsid w:val="007807B1"/>
    <w:rsid w:val="0078210C"/>
    <w:rsid w:val="00783480"/>
    <w:rsid w:val="00784BA5"/>
    <w:rsid w:val="0078654C"/>
    <w:rsid w:val="00792C4D"/>
    <w:rsid w:val="00793841"/>
    <w:rsid w:val="00793FEA"/>
    <w:rsid w:val="00794CA5"/>
    <w:rsid w:val="007979AF"/>
    <w:rsid w:val="007A6970"/>
    <w:rsid w:val="007A70B1"/>
    <w:rsid w:val="007B0D31"/>
    <w:rsid w:val="007B12EF"/>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5495"/>
    <w:rsid w:val="008255E8"/>
    <w:rsid w:val="008267A3"/>
    <w:rsid w:val="00827747"/>
    <w:rsid w:val="0083086E"/>
    <w:rsid w:val="0083262F"/>
    <w:rsid w:val="00833D0D"/>
    <w:rsid w:val="00834DA5"/>
    <w:rsid w:val="00837C3E"/>
    <w:rsid w:val="00837DCE"/>
    <w:rsid w:val="00843CDB"/>
    <w:rsid w:val="008445AA"/>
    <w:rsid w:val="00850545"/>
    <w:rsid w:val="008561D2"/>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131F"/>
    <w:rsid w:val="0089523E"/>
    <w:rsid w:val="008955D1"/>
    <w:rsid w:val="00896657"/>
    <w:rsid w:val="008A012C"/>
    <w:rsid w:val="008A3E95"/>
    <w:rsid w:val="008A4C1E"/>
    <w:rsid w:val="008B3399"/>
    <w:rsid w:val="008B6788"/>
    <w:rsid w:val="008B779C"/>
    <w:rsid w:val="008B7D6F"/>
    <w:rsid w:val="008C1F06"/>
    <w:rsid w:val="008C72B4"/>
    <w:rsid w:val="008D6275"/>
    <w:rsid w:val="008E1838"/>
    <w:rsid w:val="008E2C2B"/>
    <w:rsid w:val="008E3EA7"/>
    <w:rsid w:val="008E5040"/>
    <w:rsid w:val="008E7EE9"/>
    <w:rsid w:val="008F13A0"/>
    <w:rsid w:val="008F27EA"/>
    <w:rsid w:val="008F283D"/>
    <w:rsid w:val="008F28DD"/>
    <w:rsid w:val="008F39EB"/>
    <w:rsid w:val="008F3CA6"/>
    <w:rsid w:val="008F740F"/>
    <w:rsid w:val="009005E6"/>
    <w:rsid w:val="00900ACF"/>
    <w:rsid w:val="009016CF"/>
    <w:rsid w:val="00901AC2"/>
    <w:rsid w:val="0090415D"/>
    <w:rsid w:val="00904894"/>
    <w:rsid w:val="00911C30"/>
    <w:rsid w:val="00913FC8"/>
    <w:rsid w:val="00916C91"/>
    <w:rsid w:val="00917433"/>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3019"/>
    <w:rsid w:val="00963647"/>
    <w:rsid w:val="00963864"/>
    <w:rsid w:val="00964F2C"/>
    <w:rsid w:val="009651DD"/>
    <w:rsid w:val="00967AFD"/>
    <w:rsid w:val="00972325"/>
    <w:rsid w:val="00976895"/>
    <w:rsid w:val="00981C9E"/>
    <w:rsid w:val="00984748"/>
    <w:rsid w:val="00987D2C"/>
    <w:rsid w:val="00993D24"/>
    <w:rsid w:val="009966FF"/>
    <w:rsid w:val="00997034"/>
    <w:rsid w:val="009971A9"/>
    <w:rsid w:val="009A0FDB"/>
    <w:rsid w:val="009A37D5"/>
    <w:rsid w:val="009A7EC2"/>
    <w:rsid w:val="009B0A60"/>
    <w:rsid w:val="009B3768"/>
    <w:rsid w:val="009B4592"/>
    <w:rsid w:val="009B56CF"/>
    <w:rsid w:val="009B60AA"/>
    <w:rsid w:val="009C12E7"/>
    <w:rsid w:val="009C137D"/>
    <w:rsid w:val="009C166E"/>
    <w:rsid w:val="009C17F8"/>
    <w:rsid w:val="009C2421"/>
    <w:rsid w:val="009C634A"/>
    <w:rsid w:val="009D063C"/>
    <w:rsid w:val="009D0A91"/>
    <w:rsid w:val="009D1380"/>
    <w:rsid w:val="009D1E73"/>
    <w:rsid w:val="009D20AA"/>
    <w:rsid w:val="009D22FC"/>
    <w:rsid w:val="009D2884"/>
    <w:rsid w:val="009D3904"/>
    <w:rsid w:val="009D3D77"/>
    <w:rsid w:val="009D4319"/>
    <w:rsid w:val="009D4BF4"/>
    <w:rsid w:val="009D558E"/>
    <w:rsid w:val="009D57E5"/>
    <w:rsid w:val="009D6C80"/>
    <w:rsid w:val="009D6E93"/>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05C1"/>
    <w:rsid w:val="00A22C01"/>
    <w:rsid w:val="00A23E65"/>
    <w:rsid w:val="00A24FAC"/>
    <w:rsid w:val="00A2668A"/>
    <w:rsid w:val="00A27C2E"/>
    <w:rsid w:val="00A31C16"/>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4C4F"/>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D69CA"/>
    <w:rsid w:val="00AE1F24"/>
    <w:rsid w:val="00AE3DC2"/>
    <w:rsid w:val="00AE4E81"/>
    <w:rsid w:val="00AE4ED6"/>
    <w:rsid w:val="00AE541E"/>
    <w:rsid w:val="00AE56F2"/>
    <w:rsid w:val="00AE6611"/>
    <w:rsid w:val="00AE6A93"/>
    <w:rsid w:val="00AE7A99"/>
    <w:rsid w:val="00AF62C2"/>
    <w:rsid w:val="00B007EF"/>
    <w:rsid w:val="00B01C0E"/>
    <w:rsid w:val="00B02798"/>
    <w:rsid w:val="00B02B41"/>
    <w:rsid w:val="00B0371D"/>
    <w:rsid w:val="00B04F31"/>
    <w:rsid w:val="00B10BB4"/>
    <w:rsid w:val="00B12806"/>
    <w:rsid w:val="00B12F98"/>
    <w:rsid w:val="00B15B90"/>
    <w:rsid w:val="00B16E03"/>
    <w:rsid w:val="00B17B89"/>
    <w:rsid w:val="00B20AFF"/>
    <w:rsid w:val="00B2418D"/>
    <w:rsid w:val="00B24A04"/>
    <w:rsid w:val="00B30EF9"/>
    <w:rsid w:val="00B310BA"/>
    <w:rsid w:val="00B3290A"/>
    <w:rsid w:val="00B34E4A"/>
    <w:rsid w:val="00B36347"/>
    <w:rsid w:val="00B40685"/>
    <w:rsid w:val="00B40D84"/>
    <w:rsid w:val="00B41E45"/>
    <w:rsid w:val="00B43442"/>
    <w:rsid w:val="00B4566C"/>
    <w:rsid w:val="00B4773C"/>
    <w:rsid w:val="00B50039"/>
    <w:rsid w:val="00B511D9"/>
    <w:rsid w:val="00B5282A"/>
    <w:rsid w:val="00B538F4"/>
    <w:rsid w:val="00B545FE"/>
    <w:rsid w:val="00B6012B"/>
    <w:rsid w:val="00B60142"/>
    <w:rsid w:val="00B606F4"/>
    <w:rsid w:val="00B613F7"/>
    <w:rsid w:val="00B620F6"/>
    <w:rsid w:val="00B627AC"/>
    <w:rsid w:val="00B666F6"/>
    <w:rsid w:val="00B6704F"/>
    <w:rsid w:val="00B71167"/>
    <w:rsid w:val="00B724E8"/>
    <w:rsid w:val="00B77AEF"/>
    <w:rsid w:val="00B83B16"/>
    <w:rsid w:val="00B83CB0"/>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62B"/>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4335"/>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00C"/>
    <w:rsid w:val="00C33D9A"/>
    <w:rsid w:val="00C34982"/>
    <w:rsid w:val="00C35828"/>
    <w:rsid w:val="00C36A36"/>
    <w:rsid w:val="00C408F8"/>
    <w:rsid w:val="00C41E35"/>
    <w:rsid w:val="00C429F3"/>
    <w:rsid w:val="00C44145"/>
    <w:rsid w:val="00C44D2C"/>
    <w:rsid w:val="00C46309"/>
    <w:rsid w:val="00C47253"/>
    <w:rsid w:val="00C553CE"/>
    <w:rsid w:val="00C61DA2"/>
    <w:rsid w:val="00C63CBB"/>
    <w:rsid w:val="00C66894"/>
    <w:rsid w:val="00C67A6D"/>
    <w:rsid w:val="00C71B6A"/>
    <w:rsid w:val="00C771B0"/>
    <w:rsid w:val="00C7765D"/>
    <w:rsid w:val="00C805EF"/>
    <w:rsid w:val="00C810B5"/>
    <w:rsid w:val="00C81169"/>
    <w:rsid w:val="00C8149E"/>
    <w:rsid w:val="00C8212A"/>
    <w:rsid w:val="00C82A58"/>
    <w:rsid w:val="00C85A4F"/>
    <w:rsid w:val="00C87AB0"/>
    <w:rsid w:val="00C91348"/>
    <w:rsid w:val="00C91D31"/>
    <w:rsid w:val="00C9303A"/>
    <w:rsid w:val="00C96409"/>
    <w:rsid w:val="00C97CE3"/>
    <w:rsid w:val="00CA27A3"/>
    <w:rsid w:val="00CA72F3"/>
    <w:rsid w:val="00CB1742"/>
    <w:rsid w:val="00CB2461"/>
    <w:rsid w:val="00CB2912"/>
    <w:rsid w:val="00CB383A"/>
    <w:rsid w:val="00CB4BCC"/>
    <w:rsid w:val="00CB6A2E"/>
    <w:rsid w:val="00CC00D7"/>
    <w:rsid w:val="00CC19E0"/>
    <w:rsid w:val="00CC40AF"/>
    <w:rsid w:val="00CC511B"/>
    <w:rsid w:val="00CC540C"/>
    <w:rsid w:val="00CC5D20"/>
    <w:rsid w:val="00CD081E"/>
    <w:rsid w:val="00CD0FE1"/>
    <w:rsid w:val="00CD1FA2"/>
    <w:rsid w:val="00CD33FB"/>
    <w:rsid w:val="00CD4299"/>
    <w:rsid w:val="00CD492A"/>
    <w:rsid w:val="00CE307C"/>
    <w:rsid w:val="00CE3DFA"/>
    <w:rsid w:val="00CE4265"/>
    <w:rsid w:val="00CE4E33"/>
    <w:rsid w:val="00CE5918"/>
    <w:rsid w:val="00CE6EA1"/>
    <w:rsid w:val="00CE6FA1"/>
    <w:rsid w:val="00CE7920"/>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32398"/>
    <w:rsid w:val="00D34B85"/>
    <w:rsid w:val="00D34E4F"/>
    <w:rsid w:val="00D35264"/>
    <w:rsid w:val="00D36B21"/>
    <w:rsid w:val="00D40830"/>
    <w:rsid w:val="00D41B0A"/>
    <w:rsid w:val="00D4288C"/>
    <w:rsid w:val="00D42F7A"/>
    <w:rsid w:val="00D43CA9"/>
    <w:rsid w:val="00D43F88"/>
    <w:rsid w:val="00D44B05"/>
    <w:rsid w:val="00D46296"/>
    <w:rsid w:val="00D510F3"/>
    <w:rsid w:val="00D51BDC"/>
    <w:rsid w:val="00D5257A"/>
    <w:rsid w:val="00D63802"/>
    <w:rsid w:val="00D63A38"/>
    <w:rsid w:val="00D67262"/>
    <w:rsid w:val="00D72E30"/>
    <w:rsid w:val="00D8098E"/>
    <w:rsid w:val="00D8155E"/>
    <w:rsid w:val="00D8504F"/>
    <w:rsid w:val="00D85CA5"/>
    <w:rsid w:val="00D85E48"/>
    <w:rsid w:val="00D91037"/>
    <w:rsid w:val="00D928DD"/>
    <w:rsid w:val="00D93CCE"/>
    <w:rsid w:val="00D941AF"/>
    <w:rsid w:val="00D970B1"/>
    <w:rsid w:val="00D97518"/>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0BD"/>
    <w:rsid w:val="00DC05D1"/>
    <w:rsid w:val="00DC0990"/>
    <w:rsid w:val="00DC0D89"/>
    <w:rsid w:val="00DC0ED8"/>
    <w:rsid w:val="00DC2B12"/>
    <w:rsid w:val="00DD1349"/>
    <w:rsid w:val="00DD17E9"/>
    <w:rsid w:val="00DD46AE"/>
    <w:rsid w:val="00DD5243"/>
    <w:rsid w:val="00DE1ADA"/>
    <w:rsid w:val="00DE5F53"/>
    <w:rsid w:val="00DE60F1"/>
    <w:rsid w:val="00DF1CAD"/>
    <w:rsid w:val="00DF2DED"/>
    <w:rsid w:val="00DF3C40"/>
    <w:rsid w:val="00DF796D"/>
    <w:rsid w:val="00DF7F9A"/>
    <w:rsid w:val="00E03291"/>
    <w:rsid w:val="00E06664"/>
    <w:rsid w:val="00E06DE5"/>
    <w:rsid w:val="00E079B9"/>
    <w:rsid w:val="00E10F9E"/>
    <w:rsid w:val="00E13B68"/>
    <w:rsid w:val="00E13BFD"/>
    <w:rsid w:val="00E15EDD"/>
    <w:rsid w:val="00E17D9C"/>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BE9"/>
    <w:rsid w:val="00E4658A"/>
    <w:rsid w:val="00E54E35"/>
    <w:rsid w:val="00E5643C"/>
    <w:rsid w:val="00E578B9"/>
    <w:rsid w:val="00E57927"/>
    <w:rsid w:val="00E61E25"/>
    <w:rsid w:val="00E628AF"/>
    <w:rsid w:val="00E63C36"/>
    <w:rsid w:val="00E6433C"/>
    <w:rsid w:val="00E65503"/>
    <w:rsid w:val="00E66CD2"/>
    <w:rsid w:val="00E7277E"/>
    <w:rsid w:val="00E73B26"/>
    <w:rsid w:val="00E74724"/>
    <w:rsid w:val="00E76C83"/>
    <w:rsid w:val="00E808D2"/>
    <w:rsid w:val="00E81D77"/>
    <w:rsid w:val="00E83DB1"/>
    <w:rsid w:val="00E84E6A"/>
    <w:rsid w:val="00E85C22"/>
    <w:rsid w:val="00E868AB"/>
    <w:rsid w:val="00E875B2"/>
    <w:rsid w:val="00E9134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138"/>
    <w:rsid w:val="00ED758F"/>
    <w:rsid w:val="00EE1106"/>
    <w:rsid w:val="00EE40A9"/>
    <w:rsid w:val="00EE4FC4"/>
    <w:rsid w:val="00EE5F51"/>
    <w:rsid w:val="00EE6393"/>
    <w:rsid w:val="00EE6501"/>
    <w:rsid w:val="00EE7763"/>
    <w:rsid w:val="00EE7B49"/>
    <w:rsid w:val="00EF108B"/>
    <w:rsid w:val="00EF42EB"/>
    <w:rsid w:val="00EF4B42"/>
    <w:rsid w:val="00EF5C18"/>
    <w:rsid w:val="00F016D8"/>
    <w:rsid w:val="00F034F8"/>
    <w:rsid w:val="00F035CE"/>
    <w:rsid w:val="00F04CD5"/>
    <w:rsid w:val="00F0540D"/>
    <w:rsid w:val="00F10450"/>
    <w:rsid w:val="00F121C7"/>
    <w:rsid w:val="00F149EE"/>
    <w:rsid w:val="00F1614C"/>
    <w:rsid w:val="00F1615C"/>
    <w:rsid w:val="00F17809"/>
    <w:rsid w:val="00F20D7B"/>
    <w:rsid w:val="00F23479"/>
    <w:rsid w:val="00F25EDF"/>
    <w:rsid w:val="00F26005"/>
    <w:rsid w:val="00F2647F"/>
    <w:rsid w:val="00F27521"/>
    <w:rsid w:val="00F279ED"/>
    <w:rsid w:val="00F30499"/>
    <w:rsid w:val="00F3083D"/>
    <w:rsid w:val="00F344CC"/>
    <w:rsid w:val="00F347CD"/>
    <w:rsid w:val="00F353C4"/>
    <w:rsid w:val="00F37466"/>
    <w:rsid w:val="00F403D7"/>
    <w:rsid w:val="00F43788"/>
    <w:rsid w:val="00F437A1"/>
    <w:rsid w:val="00F4575C"/>
    <w:rsid w:val="00F459A0"/>
    <w:rsid w:val="00F45AC2"/>
    <w:rsid w:val="00F4663D"/>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57B6"/>
    <w:rsid w:val="00F8631C"/>
    <w:rsid w:val="00F86758"/>
    <w:rsid w:val="00F91FD9"/>
    <w:rsid w:val="00F945BD"/>
    <w:rsid w:val="00F96676"/>
    <w:rsid w:val="00F97BCF"/>
    <w:rsid w:val="00F97E17"/>
    <w:rsid w:val="00FA338B"/>
    <w:rsid w:val="00FA6994"/>
    <w:rsid w:val="00FA6F31"/>
    <w:rsid w:val="00FA79BF"/>
    <w:rsid w:val="00FB1248"/>
    <w:rsid w:val="00FB293B"/>
    <w:rsid w:val="00FB49E9"/>
    <w:rsid w:val="00FB4FC8"/>
    <w:rsid w:val="00FB7419"/>
    <w:rsid w:val="00FC28D6"/>
    <w:rsid w:val="00FC2D85"/>
    <w:rsid w:val="00FC2E84"/>
    <w:rsid w:val="00FC359D"/>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66677A"/>
  <w15:docId w15:val="{89646FC9-3AFE-4961-B290-0149BF7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9F"/>
    <w:pPr>
      <w:tabs>
        <w:tab w:val="left" w:pos="0"/>
      </w:tabs>
    </w:pPr>
    <w:rPr>
      <w:sz w:val="24"/>
      <w:lang w:eastAsia="en-US"/>
    </w:rPr>
  </w:style>
  <w:style w:type="paragraph" w:styleId="Heading1">
    <w:name w:val="heading 1"/>
    <w:basedOn w:val="Normal"/>
    <w:next w:val="Normal"/>
    <w:qFormat/>
    <w:rsid w:val="005314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14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149F"/>
    <w:pPr>
      <w:keepNext/>
      <w:spacing w:before="140"/>
      <w:outlineLvl w:val="2"/>
    </w:pPr>
    <w:rPr>
      <w:b/>
    </w:rPr>
  </w:style>
  <w:style w:type="paragraph" w:styleId="Heading4">
    <w:name w:val="heading 4"/>
    <w:basedOn w:val="Normal"/>
    <w:next w:val="Normal"/>
    <w:qFormat/>
    <w:rsid w:val="0053149F"/>
    <w:pPr>
      <w:keepNext/>
      <w:spacing w:before="240" w:after="60"/>
      <w:outlineLvl w:val="3"/>
    </w:pPr>
    <w:rPr>
      <w:rFonts w:ascii="Arial" w:hAnsi="Arial"/>
      <w:b/>
      <w:bCs/>
      <w:sz w:val="22"/>
      <w:szCs w:val="28"/>
    </w:rPr>
  </w:style>
  <w:style w:type="paragraph" w:styleId="Heading5">
    <w:name w:val="heading 5"/>
    <w:basedOn w:val="Normal"/>
    <w:next w:val="Normal"/>
    <w:qFormat/>
    <w:rsid w:val="00202D31"/>
    <w:pPr>
      <w:numPr>
        <w:ilvl w:val="4"/>
        <w:numId w:val="1"/>
      </w:numPr>
      <w:spacing w:before="240" w:after="60"/>
      <w:outlineLvl w:val="4"/>
    </w:pPr>
    <w:rPr>
      <w:sz w:val="22"/>
    </w:rPr>
  </w:style>
  <w:style w:type="paragraph" w:styleId="Heading6">
    <w:name w:val="heading 6"/>
    <w:basedOn w:val="Normal"/>
    <w:next w:val="Normal"/>
    <w:qFormat/>
    <w:rsid w:val="00202D31"/>
    <w:pPr>
      <w:numPr>
        <w:ilvl w:val="5"/>
        <w:numId w:val="1"/>
      </w:numPr>
      <w:spacing w:before="240" w:after="60"/>
      <w:outlineLvl w:val="5"/>
    </w:pPr>
    <w:rPr>
      <w:i/>
      <w:sz w:val="22"/>
    </w:rPr>
  </w:style>
  <w:style w:type="paragraph" w:styleId="Heading7">
    <w:name w:val="heading 7"/>
    <w:basedOn w:val="Normal"/>
    <w:next w:val="Normal"/>
    <w:qFormat/>
    <w:rsid w:val="00202D31"/>
    <w:pPr>
      <w:numPr>
        <w:ilvl w:val="6"/>
        <w:numId w:val="1"/>
      </w:numPr>
      <w:spacing w:before="240" w:after="60"/>
      <w:outlineLvl w:val="6"/>
    </w:pPr>
    <w:rPr>
      <w:rFonts w:ascii="Arial" w:hAnsi="Arial"/>
      <w:sz w:val="20"/>
    </w:rPr>
  </w:style>
  <w:style w:type="paragraph" w:styleId="Heading8">
    <w:name w:val="heading 8"/>
    <w:basedOn w:val="Normal"/>
    <w:next w:val="Normal"/>
    <w:qFormat/>
    <w:rsid w:val="00202D31"/>
    <w:pPr>
      <w:numPr>
        <w:ilvl w:val="7"/>
        <w:numId w:val="1"/>
      </w:numPr>
      <w:spacing w:before="240" w:after="60"/>
      <w:outlineLvl w:val="7"/>
    </w:pPr>
    <w:rPr>
      <w:rFonts w:ascii="Arial" w:hAnsi="Arial"/>
      <w:i/>
      <w:sz w:val="20"/>
    </w:rPr>
  </w:style>
  <w:style w:type="paragraph" w:styleId="Heading9">
    <w:name w:val="heading 9"/>
    <w:basedOn w:val="Normal"/>
    <w:next w:val="Normal"/>
    <w:qFormat/>
    <w:rsid w:val="00202D3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14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149F"/>
  </w:style>
  <w:style w:type="paragraph" w:customStyle="1" w:styleId="00ClientCover">
    <w:name w:val="00ClientCover"/>
    <w:basedOn w:val="Normal"/>
    <w:rsid w:val="0053149F"/>
  </w:style>
  <w:style w:type="paragraph" w:customStyle="1" w:styleId="02Text">
    <w:name w:val="02Text"/>
    <w:basedOn w:val="Normal"/>
    <w:rsid w:val="0053149F"/>
  </w:style>
  <w:style w:type="paragraph" w:customStyle="1" w:styleId="BillBasic">
    <w:name w:val="BillBasic"/>
    <w:link w:val="BillBasicChar"/>
    <w:rsid w:val="0053149F"/>
    <w:pPr>
      <w:spacing w:before="140"/>
      <w:jc w:val="both"/>
    </w:pPr>
    <w:rPr>
      <w:sz w:val="24"/>
      <w:lang w:eastAsia="en-US"/>
    </w:rPr>
  </w:style>
  <w:style w:type="paragraph" w:styleId="Header">
    <w:name w:val="header"/>
    <w:basedOn w:val="Normal"/>
    <w:link w:val="HeaderChar"/>
    <w:rsid w:val="0053149F"/>
    <w:pPr>
      <w:tabs>
        <w:tab w:val="center" w:pos="4153"/>
        <w:tab w:val="right" w:pos="8306"/>
      </w:tabs>
    </w:pPr>
  </w:style>
  <w:style w:type="paragraph" w:styleId="Footer">
    <w:name w:val="footer"/>
    <w:basedOn w:val="Normal"/>
    <w:link w:val="FooterChar"/>
    <w:rsid w:val="0053149F"/>
    <w:pPr>
      <w:spacing w:before="120" w:line="240" w:lineRule="exact"/>
    </w:pPr>
    <w:rPr>
      <w:rFonts w:ascii="Arial" w:hAnsi="Arial"/>
      <w:sz w:val="18"/>
    </w:rPr>
  </w:style>
  <w:style w:type="paragraph" w:customStyle="1" w:styleId="Billname">
    <w:name w:val="Billname"/>
    <w:basedOn w:val="Normal"/>
    <w:rsid w:val="0053149F"/>
    <w:pPr>
      <w:spacing w:before="1220"/>
    </w:pPr>
    <w:rPr>
      <w:rFonts w:ascii="Arial" w:hAnsi="Arial"/>
      <w:b/>
      <w:sz w:val="40"/>
    </w:rPr>
  </w:style>
  <w:style w:type="paragraph" w:customStyle="1" w:styleId="BillBasicHeading">
    <w:name w:val="BillBasicHeading"/>
    <w:basedOn w:val="BillBasic"/>
    <w:rsid w:val="0053149F"/>
    <w:pPr>
      <w:keepNext/>
      <w:tabs>
        <w:tab w:val="left" w:pos="2600"/>
      </w:tabs>
      <w:jc w:val="left"/>
    </w:pPr>
    <w:rPr>
      <w:rFonts w:ascii="Arial" w:hAnsi="Arial"/>
      <w:b/>
    </w:rPr>
  </w:style>
  <w:style w:type="paragraph" w:customStyle="1" w:styleId="EnactingWordsRules">
    <w:name w:val="EnactingWordsRules"/>
    <w:basedOn w:val="EnactingWords"/>
    <w:rsid w:val="0053149F"/>
    <w:pPr>
      <w:spacing w:before="240"/>
    </w:pPr>
  </w:style>
  <w:style w:type="paragraph" w:customStyle="1" w:styleId="EnactingWords">
    <w:name w:val="EnactingWords"/>
    <w:basedOn w:val="BillBasic"/>
    <w:rsid w:val="0053149F"/>
    <w:pPr>
      <w:spacing w:before="120"/>
    </w:pPr>
  </w:style>
  <w:style w:type="paragraph" w:customStyle="1" w:styleId="Amain">
    <w:name w:val="A main"/>
    <w:basedOn w:val="BillBasic"/>
    <w:rsid w:val="0053149F"/>
    <w:pPr>
      <w:tabs>
        <w:tab w:val="right" w:pos="900"/>
        <w:tab w:val="left" w:pos="1100"/>
      </w:tabs>
      <w:ind w:left="1100" w:hanging="1100"/>
      <w:outlineLvl w:val="5"/>
    </w:pPr>
  </w:style>
  <w:style w:type="paragraph" w:customStyle="1" w:styleId="Amainreturn">
    <w:name w:val="A main return"/>
    <w:basedOn w:val="BillBasic"/>
    <w:rsid w:val="0053149F"/>
    <w:pPr>
      <w:ind w:left="1100"/>
    </w:pPr>
  </w:style>
  <w:style w:type="paragraph" w:customStyle="1" w:styleId="Apara">
    <w:name w:val="A para"/>
    <w:basedOn w:val="BillBasic"/>
    <w:rsid w:val="0053149F"/>
    <w:pPr>
      <w:tabs>
        <w:tab w:val="right" w:pos="1400"/>
        <w:tab w:val="left" w:pos="1600"/>
      </w:tabs>
      <w:ind w:left="1600" w:hanging="1600"/>
      <w:outlineLvl w:val="6"/>
    </w:pPr>
  </w:style>
  <w:style w:type="paragraph" w:customStyle="1" w:styleId="Asubpara">
    <w:name w:val="A subpara"/>
    <w:basedOn w:val="BillBasic"/>
    <w:rsid w:val="0053149F"/>
    <w:pPr>
      <w:tabs>
        <w:tab w:val="right" w:pos="1900"/>
        <w:tab w:val="left" w:pos="2100"/>
      </w:tabs>
      <w:ind w:left="2100" w:hanging="2100"/>
      <w:outlineLvl w:val="7"/>
    </w:pPr>
  </w:style>
  <w:style w:type="paragraph" w:customStyle="1" w:styleId="Asubsubpara">
    <w:name w:val="A subsubpara"/>
    <w:basedOn w:val="BillBasic"/>
    <w:rsid w:val="0053149F"/>
    <w:pPr>
      <w:tabs>
        <w:tab w:val="right" w:pos="2400"/>
        <w:tab w:val="left" w:pos="2600"/>
      </w:tabs>
      <w:ind w:left="2600" w:hanging="2600"/>
      <w:outlineLvl w:val="8"/>
    </w:pPr>
  </w:style>
  <w:style w:type="paragraph" w:customStyle="1" w:styleId="aDef">
    <w:name w:val="aDef"/>
    <w:basedOn w:val="BillBasic"/>
    <w:link w:val="aDefChar"/>
    <w:rsid w:val="0053149F"/>
    <w:pPr>
      <w:ind w:left="1100"/>
    </w:pPr>
  </w:style>
  <w:style w:type="paragraph" w:customStyle="1" w:styleId="aExamHead">
    <w:name w:val="aExam Head"/>
    <w:basedOn w:val="BillBasicHeading"/>
    <w:next w:val="aExam"/>
    <w:rsid w:val="0053149F"/>
    <w:pPr>
      <w:tabs>
        <w:tab w:val="clear" w:pos="2600"/>
      </w:tabs>
      <w:ind w:left="1100"/>
    </w:pPr>
    <w:rPr>
      <w:sz w:val="18"/>
    </w:rPr>
  </w:style>
  <w:style w:type="paragraph" w:customStyle="1" w:styleId="aExam">
    <w:name w:val="aExam"/>
    <w:basedOn w:val="aNoteSymb"/>
    <w:rsid w:val="0053149F"/>
    <w:pPr>
      <w:spacing w:before="60"/>
      <w:ind w:left="1100" w:firstLine="0"/>
    </w:pPr>
  </w:style>
  <w:style w:type="paragraph" w:customStyle="1" w:styleId="aNote">
    <w:name w:val="aNote"/>
    <w:basedOn w:val="BillBasic"/>
    <w:link w:val="aNoteChar"/>
    <w:rsid w:val="0053149F"/>
    <w:pPr>
      <w:ind w:left="1900" w:hanging="800"/>
    </w:pPr>
    <w:rPr>
      <w:sz w:val="20"/>
    </w:rPr>
  </w:style>
  <w:style w:type="paragraph" w:customStyle="1" w:styleId="HeaderEven">
    <w:name w:val="HeaderEven"/>
    <w:basedOn w:val="Normal"/>
    <w:rsid w:val="0053149F"/>
    <w:rPr>
      <w:rFonts w:ascii="Arial" w:hAnsi="Arial"/>
      <w:sz w:val="18"/>
    </w:rPr>
  </w:style>
  <w:style w:type="paragraph" w:customStyle="1" w:styleId="HeaderEven6">
    <w:name w:val="HeaderEven6"/>
    <w:basedOn w:val="HeaderEven"/>
    <w:rsid w:val="0053149F"/>
    <w:pPr>
      <w:spacing w:before="120" w:after="60"/>
    </w:pPr>
  </w:style>
  <w:style w:type="paragraph" w:customStyle="1" w:styleId="HeaderOdd6">
    <w:name w:val="HeaderOdd6"/>
    <w:basedOn w:val="HeaderEven6"/>
    <w:rsid w:val="0053149F"/>
    <w:pPr>
      <w:jc w:val="right"/>
    </w:pPr>
  </w:style>
  <w:style w:type="paragraph" w:customStyle="1" w:styleId="HeaderOdd">
    <w:name w:val="HeaderOdd"/>
    <w:basedOn w:val="HeaderEven"/>
    <w:rsid w:val="0053149F"/>
    <w:pPr>
      <w:jc w:val="right"/>
    </w:pPr>
  </w:style>
  <w:style w:type="paragraph" w:customStyle="1" w:styleId="N-TOCheading">
    <w:name w:val="N-TOCheading"/>
    <w:basedOn w:val="BillBasicHeading"/>
    <w:next w:val="N-9pt"/>
    <w:rsid w:val="0053149F"/>
    <w:pPr>
      <w:pBdr>
        <w:bottom w:val="single" w:sz="4" w:space="1" w:color="auto"/>
      </w:pBdr>
      <w:spacing w:before="800"/>
    </w:pPr>
    <w:rPr>
      <w:sz w:val="32"/>
    </w:rPr>
  </w:style>
  <w:style w:type="paragraph" w:customStyle="1" w:styleId="N-9pt">
    <w:name w:val="N-9pt"/>
    <w:basedOn w:val="BillBasic"/>
    <w:next w:val="BillBasic"/>
    <w:rsid w:val="0053149F"/>
    <w:pPr>
      <w:keepNext/>
      <w:tabs>
        <w:tab w:val="right" w:pos="7707"/>
      </w:tabs>
      <w:spacing w:before="120"/>
    </w:pPr>
    <w:rPr>
      <w:rFonts w:ascii="Arial" w:hAnsi="Arial"/>
      <w:sz w:val="18"/>
    </w:rPr>
  </w:style>
  <w:style w:type="paragraph" w:customStyle="1" w:styleId="N-14pt">
    <w:name w:val="N-14pt"/>
    <w:basedOn w:val="BillBasic"/>
    <w:rsid w:val="0053149F"/>
    <w:pPr>
      <w:spacing w:before="0"/>
    </w:pPr>
    <w:rPr>
      <w:b/>
      <w:sz w:val="28"/>
    </w:rPr>
  </w:style>
  <w:style w:type="paragraph" w:customStyle="1" w:styleId="N-16pt">
    <w:name w:val="N-16pt"/>
    <w:basedOn w:val="BillBasic"/>
    <w:rsid w:val="0053149F"/>
    <w:pPr>
      <w:spacing w:before="800"/>
    </w:pPr>
    <w:rPr>
      <w:b/>
      <w:sz w:val="32"/>
    </w:rPr>
  </w:style>
  <w:style w:type="paragraph" w:customStyle="1" w:styleId="N-line3">
    <w:name w:val="N-line3"/>
    <w:basedOn w:val="BillBasic"/>
    <w:next w:val="BillBasic"/>
    <w:rsid w:val="0053149F"/>
    <w:pPr>
      <w:pBdr>
        <w:bottom w:val="single" w:sz="12" w:space="1" w:color="auto"/>
      </w:pBdr>
      <w:spacing w:before="60"/>
    </w:pPr>
  </w:style>
  <w:style w:type="paragraph" w:customStyle="1" w:styleId="Comment">
    <w:name w:val="Comment"/>
    <w:basedOn w:val="BillBasic"/>
    <w:rsid w:val="0053149F"/>
    <w:pPr>
      <w:tabs>
        <w:tab w:val="left" w:pos="1800"/>
      </w:tabs>
      <w:ind w:left="1300"/>
      <w:jc w:val="left"/>
    </w:pPr>
    <w:rPr>
      <w:b/>
      <w:sz w:val="18"/>
    </w:rPr>
  </w:style>
  <w:style w:type="paragraph" w:customStyle="1" w:styleId="FooterInfo">
    <w:name w:val="FooterInfo"/>
    <w:basedOn w:val="Normal"/>
    <w:rsid w:val="0053149F"/>
    <w:pPr>
      <w:tabs>
        <w:tab w:val="right" w:pos="7707"/>
      </w:tabs>
    </w:pPr>
    <w:rPr>
      <w:rFonts w:ascii="Arial" w:hAnsi="Arial"/>
      <w:sz w:val="18"/>
    </w:rPr>
  </w:style>
  <w:style w:type="paragraph" w:customStyle="1" w:styleId="AH1Chapter">
    <w:name w:val="A H1 Chapter"/>
    <w:basedOn w:val="BillBasicHeading"/>
    <w:next w:val="AH2Part"/>
    <w:rsid w:val="0053149F"/>
    <w:pPr>
      <w:spacing w:before="320"/>
      <w:ind w:left="2600" w:hanging="2600"/>
      <w:outlineLvl w:val="0"/>
    </w:pPr>
    <w:rPr>
      <w:sz w:val="34"/>
    </w:rPr>
  </w:style>
  <w:style w:type="paragraph" w:customStyle="1" w:styleId="AH2Part">
    <w:name w:val="A H2 Part"/>
    <w:basedOn w:val="BillBasicHeading"/>
    <w:next w:val="AH3Div"/>
    <w:rsid w:val="0053149F"/>
    <w:pPr>
      <w:spacing w:before="380"/>
      <w:ind w:left="2600" w:hanging="2600"/>
      <w:outlineLvl w:val="1"/>
    </w:pPr>
    <w:rPr>
      <w:sz w:val="32"/>
    </w:rPr>
  </w:style>
  <w:style w:type="paragraph" w:customStyle="1" w:styleId="AH3Div">
    <w:name w:val="A H3 Div"/>
    <w:basedOn w:val="BillBasicHeading"/>
    <w:next w:val="AH5Sec"/>
    <w:rsid w:val="0053149F"/>
    <w:pPr>
      <w:spacing w:before="240"/>
      <w:ind w:left="2600" w:hanging="2600"/>
      <w:outlineLvl w:val="2"/>
    </w:pPr>
    <w:rPr>
      <w:sz w:val="28"/>
    </w:rPr>
  </w:style>
  <w:style w:type="paragraph" w:customStyle="1" w:styleId="AH5Sec">
    <w:name w:val="A H5 Sec"/>
    <w:basedOn w:val="BillBasicHeading"/>
    <w:next w:val="Amain"/>
    <w:link w:val="AH5SecChar"/>
    <w:rsid w:val="005314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149F"/>
    <w:pPr>
      <w:keepNext/>
      <w:ind w:left="1100"/>
    </w:pPr>
    <w:rPr>
      <w:i/>
    </w:rPr>
  </w:style>
  <w:style w:type="paragraph" w:customStyle="1" w:styleId="AH4SubDiv">
    <w:name w:val="A H4 SubDiv"/>
    <w:basedOn w:val="BillBasicHeading"/>
    <w:next w:val="AH5Sec"/>
    <w:rsid w:val="0053149F"/>
    <w:pPr>
      <w:spacing w:before="240"/>
      <w:ind w:left="2600" w:hanging="2600"/>
      <w:outlineLvl w:val="3"/>
    </w:pPr>
    <w:rPr>
      <w:sz w:val="26"/>
    </w:rPr>
  </w:style>
  <w:style w:type="paragraph" w:customStyle="1" w:styleId="Sched-heading">
    <w:name w:val="Sched-heading"/>
    <w:basedOn w:val="BillBasicHeading"/>
    <w:next w:val="refSymb"/>
    <w:rsid w:val="0053149F"/>
    <w:pPr>
      <w:spacing w:before="380"/>
      <w:ind w:left="2600" w:hanging="2600"/>
      <w:outlineLvl w:val="0"/>
    </w:pPr>
    <w:rPr>
      <w:sz w:val="34"/>
    </w:rPr>
  </w:style>
  <w:style w:type="paragraph" w:customStyle="1" w:styleId="ref">
    <w:name w:val="ref"/>
    <w:basedOn w:val="BillBasic"/>
    <w:next w:val="Normal"/>
    <w:rsid w:val="0053149F"/>
    <w:pPr>
      <w:spacing w:before="60"/>
    </w:pPr>
    <w:rPr>
      <w:sz w:val="18"/>
    </w:rPr>
  </w:style>
  <w:style w:type="paragraph" w:customStyle="1" w:styleId="Sched-Part">
    <w:name w:val="Sched-Part"/>
    <w:basedOn w:val="BillBasicHeading"/>
    <w:next w:val="Sched-Form"/>
    <w:rsid w:val="0053149F"/>
    <w:pPr>
      <w:spacing w:before="380"/>
      <w:ind w:left="2600" w:hanging="2600"/>
      <w:outlineLvl w:val="1"/>
    </w:pPr>
    <w:rPr>
      <w:sz w:val="32"/>
    </w:rPr>
  </w:style>
  <w:style w:type="paragraph" w:customStyle="1" w:styleId="ShadedSchClause">
    <w:name w:val="Shaded Sch Clause"/>
    <w:basedOn w:val="Schclauseheading"/>
    <w:next w:val="direction"/>
    <w:rsid w:val="0053149F"/>
    <w:pPr>
      <w:shd w:val="pct25" w:color="auto" w:fill="auto"/>
      <w:outlineLvl w:val="3"/>
    </w:pPr>
  </w:style>
  <w:style w:type="paragraph" w:customStyle="1" w:styleId="Sched-Form">
    <w:name w:val="Sched-Form"/>
    <w:basedOn w:val="BillBasicHeading"/>
    <w:next w:val="Schclauseheading"/>
    <w:rsid w:val="005314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14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149F"/>
    <w:pPr>
      <w:spacing w:before="320"/>
      <w:ind w:left="2600" w:hanging="2600"/>
      <w:jc w:val="both"/>
      <w:outlineLvl w:val="0"/>
    </w:pPr>
    <w:rPr>
      <w:sz w:val="34"/>
    </w:rPr>
  </w:style>
  <w:style w:type="paragraph" w:styleId="TOC7">
    <w:name w:val="toc 7"/>
    <w:basedOn w:val="TOC2"/>
    <w:next w:val="Normal"/>
    <w:autoRedefine/>
    <w:uiPriority w:val="39"/>
    <w:rsid w:val="0053149F"/>
    <w:pPr>
      <w:keepNext w:val="0"/>
      <w:spacing w:before="120"/>
    </w:pPr>
    <w:rPr>
      <w:sz w:val="20"/>
    </w:rPr>
  </w:style>
  <w:style w:type="paragraph" w:styleId="TOC2">
    <w:name w:val="toc 2"/>
    <w:basedOn w:val="Normal"/>
    <w:next w:val="Normal"/>
    <w:autoRedefine/>
    <w:rsid w:val="005314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149F"/>
    <w:pPr>
      <w:keepNext/>
      <w:tabs>
        <w:tab w:val="left" w:pos="400"/>
      </w:tabs>
      <w:spacing w:before="0"/>
      <w:jc w:val="left"/>
    </w:pPr>
    <w:rPr>
      <w:rFonts w:ascii="Arial" w:hAnsi="Arial"/>
      <w:b/>
      <w:sz w:val="28"/>
    </w:rPr>
  </w:style>
  <w:style w:type="paragraph" w:customStyle="1" w:styleId="EndNote2">
    <w:name w:val="EndNote2"/>
    <w:basedOn w:val="BillBasic"/>
    <w:rsid w:val="00202D31"/>
    <w:pPr>
      <w:keepNext/>
      <w:tabs>
        <w:tab w:val="left" w:pos="240"/>
      </w:tabs>
      <w:spacing w:before="320"/>
      <w:jc w:val="left"/>
    </w:pPr>
    <w:rPr>
      <w:b/>
      <w:sz w:val="18"/>
    </w:rPr>
  </w:style>
  <w:style w:type="paragraph" w:customStyle="1" w:styleId="IH1Chap">
    <w:name w:val="I H1 Chap"/>
    <w:basedOn w:val="BillBasicHeading"/>
    <w:next w:val="Normal"/>
    <w:rsid w:val="0053149F"/>
    <w:pPr>
      <w:spacing w:before="320"/>
      <w:ind w:left="2600" w:hanging="2600"/>
    </w:pPr>
    <w:rPr>
      <w:sz w:val="34"/>
    </w:rPr>
  </w:style>
  <w:style w:type="paragraph" w:customStyle="1" w:styleId="IH2Part">
    <w:name w:val="I H2 Part"/>
    <w:basedOn w:val="BillBasicHeading"/>
    <w:next w:val="Normal"/>
    <w:rsid w:val="0053149F"/>
    <w:pPr>
      <w:spacing w:before="380"/>
      <w:ind w:left="2600" w:hanging="2600"/>
    </w:pPr>
    <w:rPr>
      <w:sz w:val="32"/>
    </w:rPr>
  </w:style>
  <w:style w:type="paragraph" w:customStyle="1" w:styleId="IH3Div">
    <w:name w:val="I H3 Div"/>
    <w:basedOn w:val="BillBasicHeading"/>
    <w:next w:val="Normal"/>
    <w:rsid w:val="0053149F"/>
    <w:pPr>
      <w:spacing w:before="240"/>
      <w:ind w:left="2600" w:hanging="2600"/>
    </w:pPr>
    <w:rPr>
      <w:sz w:val="28"/>
    </w:rPr>
  </w:style>
  <w:style w:type="paragraph" w:customStyle="1" w:styleId="IH5Sec">
    <w:name w:val="I H5 Sec"/>
    <w:basedOn w:val="BillBasicHeading"/>
    <w:next w:val="Normal"/>
    <w:rsid w:val="0053149F"/>
    <w:pPr>
      <w:tabs>
        <w:tab w:val="clear" w:pos="2600"/>
        <w:tab w:val="left" w:pos="1100"/>
      </w:tabs>
      <w:spacing w:before="240"/>
      <w:ind w:left="1100" w:hanging="1100"/>
    </w:pPr>
  </w:style>
  <w:style w:type="paragraph" w:customStyle="1" w:styleId="IH4SubDiv">
    <w:name w:val="I H4 SubDiv"/>
    <w:basedOn w:val="BillBasicHeading"/>
    <w:next w:val="Normal"/>
    <w:rsid w:val="0053149F"/>
    <w:pPr>
      <w:spacing w:before="240"/>
      <w:ind w:left="2600" w:hanging="2600"/>
      <w:jc w:val="both"/>
    </w:pPr>
    <w:rPr>
      <w:sz w:val="26"/>
    </w:rPr>
  </w:style>
  <w:style w:type="character" w:styleId="LineNumber">
    <w:name w:val="line number"/>
    <w:basedOn w:val="DefaultParagraphFont"/>
    <w:rsid w:val="0053149F"/>
    <w:rPr>
      <w:rFonts w:ascii="Arial" w:hAnsi="Arial"/>
      <w:sz w:val="16"/>
    </w:rPr>
  </w:style>
  <w:style w:type="paragraph" w:customStyle="1" w:styleId="PageBreak">
    <w:name w:val="PageBreak"/>
    <w:basedOn w:val="Normal"/>
    <w:rsid w:val="0053149F"/>
    <w:rPr>
      <w:sz w:val="4"/>
    </w:rPr>
  </w:style>
  <w:style w:type="paragraph" w:customStyle="1" w:styleId="04Dictionary">
    <w:name w:val="04Dictionary"/>
    <w:basedOn w:val="Normal"/>
    <w:rsid w:val="0053149F"/>
  </w:style>
  <w:style w:type="paragraph" w:customStyle="1" w:styleId="N-line1">
    <w:name w:val="N-line1"/>
    <w:basedOn w:val="BillBasic"/>
    <w:rsid w:val="0053149F"/>
    <w:pPr>
      <w:pBdr>
        <w:bottom w:val="single" w:sz="4" w:space="0" w:color="auto"/>
      </w:pBdr>
      <w:spacing w:before="100"/>
      <w:ind w:left="2980" w:right="3020"/>
      <w:jc w:val="center"/>
    </w:pPr>
  </w:style>
  <w:style w:type="paragraph" w:customStyle="1" w:styleId="N-line2">
    <w:name w:val="N-line2"/>
    <w:basedOn w:val="Normal"/>
    <w:rsid w:val="0053149F"/>
    <w:pPr>
      <w:pBdr>
        <w:bottom w:val="single" w:sz="8" w:space="0" w:color="auto"/>
      </w:pBdr>
    </w:pPr>
  </w:style>
  <w:style w:type="paragraph" w:customStyle="1" w:styleId="EndNote">
    <w:name w:val="EndNote"/>
    <w:basedOn w:val="BillBasicHeading"/>
    <w:rsid w:val="005314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149F"/>
    <w:pPr>
      <w:tabs>
        <w:tab w:val="left" w:pos="700"/>
      </w:tabs>
      <w:spacing w:before="160"/>
      <w:ind w:left="700" w:hanging="700"/>
    </w:pPr>
    <w:rPr>
      <w:rFonts w:ascii="Arial (W1)" w:hAnsi="Arial (W1)"/>
    </w:rPr>
  </w:style>
  <w:style w:type="paragraph" w:customStyle="1" w:styleId="PenaltyHeading">
    <w:name w:val="PenaltyHeading"/>
    <w:basedOn w:val="Normal"/>
    <w:rsid w:val="0053149F"/>
    <w:pPr>
      <w:tabs>
        <w:tab w:val="left" w:pos="1100"/>
      </w:tabs>
      <w:spacing w:before="120"/>
      <w:ind w:left="1100" w:hanging="1100"/>
    </w:pPr>
    <w:rPr>
      <w:rFonts w:ascii="Arial" w:hAnsi="Arial"/>
      <w:b/>
      <w:sz w:val="20"/>
    </w:rPr>
  </w:style>
  <w:style w:type="paragraph" w:customStyle="1" w:styleId="05EndNote">
    <w:name w:val="05EndNote"/>
    <w:basedOn w:val="Normal"/>
    <w:rsid w:val="0053149F"/>
  </w:style>
  <w:style w:type="paragraph" w:customStyle="1" w:styleId="03Schedule">
    <w:name w:val="03Schedule"/>
    <w:basedOn w:val="Normal"/>
    <w:rsid w:val="0053149F"/>
  </w:style>
  <w:style w:type="paragraph" w:customStyle="1" w:styleId="ISched-heading">
    <w:name w:val="I Sched-heading"/>
    <w:basedOn w:val="BillBasicHeading"/>
    <w:next w:val="Normal"/>
    <w:rsid w:val="0053149F"/>
    <w:pPr>
      <w:spacing w:before="320"/>
      <w:ind w:left="2600" w:hanging="2600"/>
    </w:pPr>
    <w:rPr>
      <w:sz w:val="34"/>
    </w:rPr>
  </w:style>
  <w:style w:type="paragraph" w:customStyle="1" w:styleId="ISched-Part">
    <w:name w:val="I Sched-Part"/>
    <w:basedOn w:val="BillBasicHeading"/>
    <w:rsid w:val="0053149F"/>
    <w:pPr>
      <w:spacing w:before="380"/>
      <w:ind w:left="2600" w:hanging="2600"/>
    </w:pPr>
    <w:rPr>
      <w:sz w:val="32"/>
    </w:rPr>
  </w:style>
  <w:style w:type="paragraph" w:customStyle="1" w:styleId="ISched-form">
    <w:name w:val="I Sched-form"/>
    <w:basedOn w:val="BillBasicHeading"/>
    <w:rsid w:val="0053149F"/>
    <w:pPr>
      <w:tabs>
        <w:tab w:val="right" w:pos="7200"/>
      </w:tabs>
      <w:spacing w:before="240"/>
      <w:ind w:left="2600" w:hanging="2600"/>
    </w:pPr>
    <w:rPr>
      <w:sz w:val="28"/>
    </w:rPr>
  </w:style>
  <w:style w:type="paragraph" w:customStyle="1" w:styleId="ISchclauseheading">
    <w:name w:val="I Sch clause heading"/>
    <w:basedOn w:val="BillBasic"/>
    <w:rsid w:val="0053149F"/>
    <w:pPr>
      <w:keepNext/>
      <w:tabs>
        <w:tab w:val="left" w:pos="1100"/>
      </w:tabs>
      <w:spacing w:before="240"/>
      <w:ind w:left="1100" w:hanging="1100"/>
      <w:jc w:val="left"/>
    </w:pPr>
    <w:rPr>
      <w:rFonts w:ascii="Arial" w:hAnsi="Arial"/>
      <w:b/>
    </w:rPr>
  </w:style>
  <w:style w:type="paragraph" w:customStyle="1" w:styleId="IMain">
    <w:name w:val="I Main"/>
    <w:basedOn w:val="Amain"/>
    <w:rsid w:val="0053149F"/>
  </w:style>
  <w:style w:type="paragraph" w:customStyle="1" w:styleId="Ipara">
    <w:name w:val="I para"/>
    <w:basedOn w:val="Apara"/>
    <w:rsid w:val="0053149F"/>
    <w:pPr>
      <w:outlineLvl w:val="9"/>
    </w:pPr>
  </w:style>
  <w:style w:type="paragraph" w:customStyle="1" w:styleId="Isubpara">
    <w:name w:val="I subpara"/>
    <w:basedOn w:val="Asubpara"/>
    <w:rsid w:val="005314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149F"/>
    <w:pPr>
      <w:tabs>
        <w:tab w:val="clear" w:pos="2400"/>
        <w:tab w:val="clear" w:pos="2600"/>
        <w:tab w:val="right" w:pos="2460"/>
        <w:tab w:val="left" w:pos="2660"/>
      </w:tabs>
      <w:ind w:left="2660" w:hanging="2660"/>
    </w:pPr>
  </w:style>
  <w:style w:type="character" w:customStyle="1" w:styleId="CharSectNo">
    <w:name w:val="CharSectNo"/>
    <w:basedOn w:val="DefaultParagraphFont"/>
    <w:rsid w:val="0053149F"/>
  </w:style>
  <w:style w:type="character" w:customStyle="1" w:styleId="CharDivNo">
    <w:name w:val="CharDivNo"/>
    <w:basedOn w:val="DefaultParagraphFont"/>
    <w:rsid w:val="0053149F"/>
  </w:style>
  <w:style w:type="character" w:customStyle="1" w:styleId="CharDivText">
    <w:name w:val="CharDivText"/>
    <w:basedOn w:val="DefaultParagraphFont"/>
    <w:rsid w:val="0053149F"/>
  </w:style>
  <w:style w:type="character" w:customStyle="1" w:styleId="CharPartNo">
    <w:name w:val="CharPartNo"/>
    <w:basedOn w:val="DefaultParagraphFont"/>
    <w:rsid w:val="0053149F"/>
  </w:style>
  <w:style w:type="paragraph" w:customStyle="1" w:styleId="Placeholder">
    <w:name w:val="Placeholder"/>
    <w:basedOn w:val="Normal"/>
    <w:rsid w:val="0053149F"/>
    <w:rPr>
      <w:sz w:val="10"/>
    </w:rPr>
  </w:style>
  <w:style w:type="paragraph" w:styleId="PlainText">
    <w:name w:val="Plain Text"/>
    <w:basedOn w:val="Normal"/>
    <w:rsid w:val="0053149F"/>
    <w:rPr>
      <w:rFonts w:ascii="Courier New" w:hAnsi="Courier New"/>
      <w:sz w:val="20"/>
    </w:rPr>
  </w:style>
  <w:style w:type="character" w:customStyle="1" w:styleId="CharChapNo">
    <w:name w:val="CharChapNo"/>
    <w:basedOn w:val="DefaultParagraphFont"/>
    <w:rsid w:val="0053149F"/>
  </w:style>
  <w:style w:type="character" w:customStyle="1" w:styleId="CharChapText">
    <w:name w:val="CharChapText"/>
    <w:basedOn w:val="DefaultParagraphFont"/>
    <w:rsid w:val="0053149F"/>
  </w:style>
  <w:style w:type="character" w:customStyle="1" w:styleId="CharPartText">
    <w:name w:val="CharPartText"/>
    <w:basedOn w:val="DefaultParagraphFont"/>
    <w:rsid w:val="0053149F"/>
  </w:style>
  <w:style w:type="paragraph" w:styleId="TOC1">
    <w:name w:val="toc 1"/>
    <w:basedOn w:val="Normal"/>
    <w:next w:val="Normal"/>
    <w:autoRedefine/>
    <w:rsid w:val="005314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14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149F"/>
  </w:style>
  <w:style w:type="paragraph" w:styleId="Title">
    <w:name w:val="Title"/>
    <w:basedOn w:val="Normal"/>
    <w:qFormat/>
    <w:rsid w:val="00202D31"/>
    <w:pPr>
      <w:spacing w:before="240" w:after="60"/>
      <w:jc w:val="center"/>
      <w:outlineLvl w:val="0"/>
    </w:pPr>
    <w:rPr>
      <w:rFonts w:ascii="Arial" w:hAnsi="Arial"/>
      <w:b/>
      <w:kern w:val="28"/>
      <w:sz w:val="32"/>
    </w:rPr>
  </w:style>
  <w:style w:type="paragraph" w:styleId="Signature">
    <w:name w:val="Signature"/>
    <w:basedOn w:val="Normal"/>
    <w:rsid w:val="0053149F"/>
    <w:pPr>
      <w:ind w:left="4252"/>
    </w:pPr>
  </w:style>
  <w:style w:type="paragraph" w:customStyle="1" w:styleId="ActNo">
    <w:name w:val="ActNo"/>
    <w:basedOn w:val="BillBasicHeading"/>
    <w:rsid w:val="0053149F"/>
    <w:pPr>
      <w:keepNext w:val="0"/>
      <w:tabs>
        <w:tab w:val="clear" w:pos="2600"/>
      </w:tabs>
      <w:spacing w:before="220"/>
    </w:pPr>
  </w:style>
  <w:style w:type="paragraph" w:customStyle="1" w:styleId="aParaNote">
    <w:name w:val="aParaNote"/>
    <w:basedOn w:val="BillBasic"/>
    <w:rsid w:val="0053149F"/>
    <w:pPr>
      <w:ind w:left="2840" w:hanging="1240"/>
    </w:pPr>
    <w:rPr>
      <w:sz w:val="20"/>
    </w:rPr>
  </w:style>
  <w:style w:type="paragraph" w:customStyle="1" w:styleId="aExamNum">
    <w:name w:val="aExamNum"/>
    <w:basedOn w:val="aExam"/>
    <w:rsid w:val="0053149F"/>
    <w:pPr>
      <w:ind w:left="1500" w:hanging="400"/>
    </w:pPr>
  </w:style>
  <w:style w:type="paragraph" w:customStyle="1" w:styleId="LongTitle">
    <w:name w:val="LongTitle"/>
    <w:basedOn w:val="BillBasic"/>
    <w:rsid w:val="0053149F"/>
    <w:pPr>
      <w:spacing w:before="300"/>
    </w:pPr>
  </w:style>
  <w:style w:type="paragraph" w:customStyle="1" w:styleId="Minister">
    <w:name w:val="Minister"/>
    <w:basedOn w:val="BillBasic"/>
    <w:rsid w:val="0053149F"/>
    <w:pPr>
      <w:spacing w:before="640"/>
      <w:jc w:val="right"/>
    </w:pPr>
    <w:rPr>
      <w:caps/>
    </w:rPr>
  </w:style>
  <w:style w:type="paragraph" w:customStyle="1" w:styleId="DateLine">
    <w:name w:val="DateLine"/>
    <w:basedOn w:val="BillBasic"/>
    <w:rsid w:val="0053149F"/>
    <w:pPr>
      <w:tabs>
        <w:tab w:val="left" w:pos="4320"/>
      </w:tabs>
    </w:pPr>
  </w:style>
  <w:style w:type="paragraph" w:customStyle="1" w:styleId="madeunder">
    <w:name w:val="made under"/>
    <w:basedOn w:val="BillBasic"/>
    <w:rsid w:val="0053149F"/>
    <w:pPr>
      <w:spacing w:before="240"/>
    </w:pPr>
  </w:style>
  <w:style w:type="paragraph" w:customStyle="1" w:styleId="EndNoteSubHeading">
    <w:name w:val="EndNoteSubHeading"/>
    <w:basedOn w:val="Normal"/>
    <w:next w:val="EndNoteText"/>
    <w:rsid w:val="00202D31"/>
    <w:pPr>
      <w:keepNext/>
      <w:tabs>
        <w:tab w:val="left" w:pos="700"/>
      </w:tabs>
      <w:spacing w:before="240"/>
      <w:ind w:left="700" w:hanging="700"/>
    </w:pPr>
    <w:rPr>
      <w:rFonts w:ascii="Arial" w:hAnsi="Arial"/>
      <w:b/>
      <w:sz w:val="20"/>
    </w:rPr>
  </w:style>
  <w:style w:type="paragraph" w:customStyle="1" w:styleId="EndNoteText">
    <w:name w:val="EndNoteText"/>
    <w:basedOn w:val="BillBasic"/>
    <w:rsid w:val="0053149F"/>
    <w:pPr>
      <w:tabs>
        <w:tab w:val="left" w:pos="700"/>
        <w:tab w:val="right" w:pos="6160"/>
      </w:tabs>
      <w:spacing w:before="80"/>
      <w:ind w:left="700" w:hanging="700"/>
    </w:pPr>
    <w:rPr>
      <w:sz w:val="20"/>
    </w:rPr>
  </w:style>
  <w:style w:type="paragraph" w:customStyle="1" w:styleId="BillBasicItalics">
    <w:name w:val="BillBasicItalics"/>
    <w:basedOn w:val="BillBasic"/>
    <w:rsid w:val="0053149F"/>
    <w:rPr>
      <w:i/>
    </w:rPr>
  </w:style>
  <w:style w:type="paragraph" w:customStyle="1" w:styleId="00SigningPage">
    <w:name w:val="00SigningPage"/>
    <w:basedOn w:val="Normal"/>
    <w:rsid w:val="0053149F"/>
  </w:style>
  <w:style w:type="paragraph" w:customStyle="1" w:styleId="Aparareturn">
    <w:name w:val="A para return"/>
    <w:basedOn w:val="BillBasic"/>
    <w:rsid w:val="0053149F"/>
    <w:pPr>
      <w:ind w:left="1600"/>
    </w:pPr>
  </w:style>
  <w:style w:type="paragraph" w:customStyle="1" w:styleId="Asubparareturn">
    <w:name w:val="A subpara return"/>
    <w:basedOn w:val="BillBasic"/>
    <w:rsid w:val="0053149F"/>
    <w:pPr>
      <w:ind w:left="2100"/>
    </w:pPr>
  </w:style>
  <w:style w:type="paragraph" w:customStyle="1" w:styleId="CommentNum">
    <w:name w:val="CommentNum"/>
    <w:basedOn w:val="Comment"/>
    <w:rsid w:val="0053149F"/>
    <w:pPr>
      <w:ind w:left="1800" w:hanging="1800"/>
    </w:pPr>
  </w:style>
  <w:style w:type="paragraph" w:styleId="TOC8">
    <w:name w:val="toc 8"/>
    <w:basedOn w:val="TOC3"/>
    <w:next w:val="Normal"/>
    <w:autoRedefine/>
    <w:rsid w:val="0053149F"/>
    <w:pPr>
      <w:keepNext w:val="0"/>
      <w:spacing w:before="120"/>
    </w:pPr>
  </w:style>
  <w:style w:type="paragraph" w:customStyle="1" w:styleId="Judges">
    <w:name w:val="Judges"/>
    <w:basedOn w:val="Minister"/>
    <w:rsid w:val="0053149F"/>
    <w:pPr>
      <w:spacing w:before="180"/>
    </w:pPr>
  </w:style>
  <w:style w:type="paragraph" w:customStyle="1" w:styleId="BillFor">
    <w:name w:val="BillFor"/>
    <w:basedOn w:val="BillBasicHeading"/>
    <w:rsid w:val="0053149F"/>
    <w:pPr>
      <w:keepNext w:val="0"/>
      <w:spacing w:before="320"/>
      <w:jc w:val="both"/>
    </w:pPr>
    <w:rPr>
      <w:sz w:val="28"/>
    </w:rPr>
  </w:style>
  <w:style w:type="paragraph" w:customStyle="1" w:styleId="draft">
    <w:name w:val="draft"/>
    <w:basedOn w:val="Normal"/>
    <w:rsid w:val="005314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149F"/>
    <w:pPr>
      <w:spacing w:line="260" w:lineRule="atLeast"/>
      <w:jc w:val="center"/>
    </w:pPr>
  </w:style>
  <w:style w:type="paragraph" w:customStyle="1" w:styleId="Amainbullet">
    <w:name w:val="A main bullet"/>
    <w:basedOn w:val="BillBasic"/>
    <w:rsid w:val="0053149F"/>
    <w:pPr>
      <w:spacing w:before="60"/>
      <w:ind w:left="1500" w:hanging="400"/>
    </w:pPr>
  </w:style>
  <w:style w:type="paragraph" w:customStyle="1" w:styleId="Aparabullet">
    <w:name w:val="A para bullet"/>
    <w:basedOn w:val="BillBasic"/>
    <w:rsid w:val="0053149F"/>
    <w:pPr>
      <w:spacing w:before="60"/>
      <w:ind w:left="2000" w:hanging="400"/>
    </w:pPr>
  </w:style>
  <w:style w:type="paragraph" w:customStyle="1" w:styleId="Asubparabullet">
    <w:name w:val="A subpara bullet"/>
    <w:basedOn w:val="BillBasic"/>
    <w:rsid w:val="0053149F"/>
    <w:pPr>
      <w:spacing w:before="60"/>
      <w:ind w:left="2540" w:hanging="400"/>
    </w:pPr>
  </w:style>
  <w:style w:type="paragraph" w:customStyle="1" w:styleId="aDefpara">
    <w:name w:val="aDef para"/>
    <w:basedOn w:val="Apara"/>
    <w:rsid w:val="0053149F"/>
  </w:style>
  <w:style w:type="paragraph" w:customStyle="1" w:styleId="aDefsubpara">
    <w:name w:val="aDef subpara"/>
    <w:basedOn w:val="Asubpara"/>
    <w:rsid w:val="0053149F"/>
  </w:style>
  <w:style w:type="paragraph" w:customStyle="1" w:styleId="Idefpara">
    <w:name w:val="I def para"/>
    <w:basedOn w:val="Ipara"/>
    <w:rsid w:val="0053149F"/>
  </w:style>
  <w:style w:type="paragraph" w:customStyle="1" w:styleId="Idefsubpara">
    <w:name w:val="I def subpara"/>
    <w:basedOn w:val="Isubpara"/>
    <w:rsid w:val="0053149F"/>
  </w:style>
  <w:style w:type="paragraph" w:customStyle="1" w:styleId="Notified">
    <w:name w:val="Notified"/>
    <w:basedOn w:val="BillBasic"/>
    <w:rsid w:val="0053149F"/>
    <w:pPr>
      <w:spacing w:before="360"/>
      <w:jc w:val="right"/>
    </w:pPr>
    <w:rPr>
      <w:i/>
    </w:rPr>
  </w:style>
  <w:style w:type="paragraph" w:customStyle="1" w:styleId="03ScheduleLandscape">
    <w:name w:val="03ScheduleLandscape"/>
    <w:basedOn w:val="Normal"/>
    <w:rsid w:val="0053149F"/>
  </w:style>
  <w:style w:type="paragraph" w:customStyle="1" w:styleId="IDict-Heading">
    <w:name w:val="I Dict-Heading"/>
    <w:basedOn w:val="BillBasicHeading"/>
    <w:rsid w:val="0053149F"/>
    <w:pPr>
      <w:spacing w:before="320"/>
      <w:ind w:left="2600" w:hanging="2600"/>
      <w:jc w:val="both"/>
    </w:pPr>
    <w:rPr>
      <w:sz w:val="34"/>
    </w:rPr>
  </w:style>
  <w:style w:type="paragraph" w:customStyle="1" w:styleId="02TextLandscape">
    <w:name w:val="02TextLandscape"/>
    <w:basedOn w:val="Normal"/>
    <w:rsid w:val="0053149F"/>
  </w:style>
  <w:style w:type="paragraph" w:styleId="Salutation">
    <w:name w:val="Salutation"/>
    <w:basedOn w:val="Normal"/>
    <w:next w:val="Normal"/>
    <w:rsid w:val="00202D31"/>
  </w:style>
  <w:style w:type="paragraph" w:customStyle="1" w:styleId="aNoteBullet">
    <w:name w:val="aNoteBullet"/>
    <w:basedOn w:val="aNoteSymb"/>
    <w:rsid w:val="0053149F"/>
    <w:pPr>
      <w:tabs>
        <w:tab w:val="left" w:pos="2200"/>
      </w:tabs>
      <w:spacing w:before="60"/>
      <w:ind w:left="2600" w:hanging="700"/>
    </w:pPr>
  </w:style>
  <w:style w:type="paragraph" w:customStyle="1" w:styleId="aNotess">
    <w:name w:val="aNotess"/>
    <w:basedOn w:val="BillBasic"/>
    <w:rsid w:val="00202D31"/>
    <w:pPr>
      <w:ind w:left="1900" w:hanging="800"/>
    </w:pPr>
    <w:rPr>
      <w:sz w:val="20"/>
    </w:rPr>
  </w:style>
  <w:style w:type="paragraph" w:customStyle="1" w:styleId="aParaNoteBullet">
    <w:name w:val="aParaNoteBullet"/>
    <w:basedOn w:val="aParaNote"/>
    <w:rsid w:val="0053149F"/>
    <w:pPr>
      <w:tabs>
        <w:tab w:val="left" w:pos="2700"/>
      </w:tabs>
      <w:spacing w:before="60"/>
      <w:ind w:left="3100" w:hanging="700"/>
    </w:pPr>
  </w:style>
  <w:style w:type="paragraph" w:customStyle="1" w:styleId="aNotepar">
    <w:name w:val="aNotepar"/>
    <w:basedOn w:val="BillBasic"/>
    <w:next w:val="Normal"/>
    <w:rsid w:val="0053149F"/>
    <w:pPr>
      <w:ind w:left="2400" w:hanging="800"/>
    </w:pPr>
    <w:rPr>
      <w:sz w:val="20"/>
    </w:rPr>
  </w:style>
  <w:style w:type="paragraph" w:customStyle="1" w:styleId="aNoteTextpar">
    <w:name w:val="aNoteTextpar"/>
    <w:basedOn w:val="aNotepar"/>
    <w:rsid w:val="0053149F"/>
    <w:pPr>
      <w:spacing w:before="60"/>
      <w:ind w:firstLine="0"/>
    </w:pPr>
  </w:style>
  <w:style w:type="paragraph" w:customStyle="1" w:styleId="MinisterWord">
    <w:name w:val="MinisterWord"/>
    <w:basedOn w:val="Normal"/>
    <w:rsid w:val="0053149F"/>
    <w:pPr>
      <w:spacing w:before="60"/>
      <w:jc w:val="right"/>
    </w:pPr>
  </w:style>
  <w:style w:type="paragraph" w:customStyle="1" w:styleId="aExamPara">
    <w:name w:val="aExamPara"/>
    <w:basedOn w:val="aExam"/>
    <w:rsid w:val="0053149F"/>
    <w:pPr>
      <w:tabs>
        <w:tab w:val="right" w:pos="1720"/>
        <w:tab w:val="left" w:pos="2000"/>
        <w:tab w:val="left" w:pos="2300"/>
      </w:tabs>
      <w:ind w:left="2400" w:hanging="1300"/>
    </w:pPr>
  </w:style>
  <w:style w:type="paragraph" w:customStyle="1" w:styleId="aExamNumText">
    <w:name w:val="aExamNumText"/>
    <w:basedOn w:val="aExam"/>
    <w:rsid w:val="0053149F"/>
    <w:pPr>
      <w:ind w:left="1500"/>
    </w:pPr>
  </w:style>
  <w:style w:type="paragraph" w:customStyle="1" w:styleId="aExamBullet">
    <w:name w:val="aExamBullet"/>
    <w:basedOn w:val="aExam"/>
    <w:rsid w:val="0053149F"/>
    <w:pPr>
      <w:tabs>
        <w:tab w:val="left" w:pos="1500"/>
        <w:tab w:val="left" w:pos="2300"/>
      </w:tabs>
      <w:ind w:left="1900" w:hanging="800"/>
    </w:pPr>
  </w:style>
  <w:style w:type="paragraph" w:customStyle="1" w:styleId="aNotePara">
    <w:name w:val="aNotePara"/>
    <w:basedOn w:val="aNote"/>
    <w:rsid w:val="0053149F"/>
    <w:pPr>
      <w:tabs>
        <w:tab w:val="right" w:pos="2140"/>
        <w:tab w:val="left" w:pos="2400"/>
      </w:tabs>
      <w:spacing w:before="60"/>
      <w:ind w:left="2400" w:hanging="1300"/>
    </w:pPr>
  </w:style>
  <w:style w:type="paragraph" w:customStyle="1" w:styleId="aExplanHeading">
    <w:name w:val="aExplanHeading"/>
    <w:basedOn w:val="BillBasicHeading"/>
    <w:next w:val="Normal"/>
    <w:rsid w:val="0053149F"/>
    <w:rPr>
      <w:rFonts w:ascii="Arial (W1)" w:hAnsi="Arial (W1)"/>
      <w:sz w:val="18"/>
    </w:rPr>
  </w:style>
  <w:style w:type="paragraph" w:customStyle="1" w:styleId="aExplanText">
    <w:name w:val="aExplanText"/>
    <w:basedOn w:val="BillBasic"/>
    <w:rsid w:val="0053149F"/>
    <w:rPr>
      <w:sz w:val="20"/>
    </w:rPr>
  </w:style>
  <w:style w:type="paragraph" w:customStyle="1" w:styleId="aParaNotePara">
    <w:name w:val="aParaNotePara"/>
    <w:basedOn w:val="aNoteParaSymb"/>
    <w:rsid w:val="0053149F"/>
    <w:pPr>
      <w:tabs>
        <w:tab w:val="clear" w:pos="2140"/>
        <w:tab w:val="clear" w:pos="2400"/>
        <w:tab w:val="right" w:pos="2644"/>
      </w:tabs>
      <w:ind w:left="3320" w:hanging="1720"/>
    </w:pPr>
  </w:style>
  <w:style w:type="character" w:customStyle="1" w:styleId="charBold">
    <w:name w:val="charBold"/>
    <w:basedOn w:val="DefaultParagraphFont"/>
    <w:rsid w:val="0053149F"/>
    <w:rPr>
      <w:b/>
    </w:rPr>
  </w:style>
  <w:style w:type="character" w:customStyle="1" w:styleId="charBoldItals">
    <w:name w:val="charBoldItals"/>
    <w:basedOn w:val="DefaultParagraphFont"/>
    <w:rsid w:val="0053149F"/>
    <w:rPr>
      <w:b/>
      <w:i/>
    </w:rPr>
  </w:style>
  <w:style w:type="character" w:customStyle="1" w:styleId="charItals">
    <w:name w:val="charItals"/>
    <w:basedOn w:val="DefaultParagraphFont"/>
    <w:rsid w:val="0053149F"/>
    <w:rPr>
      <w:i/>
    </w:rPr>
  </w:style>
  <w:style w:type="character" w:customStyle="1" w:styleId="charUnderline">
    <w:name w:val="charUnderline"/>
    <w:basedOn w:val="DefaultParagraphFont"/>
    <w:rsid w:val="0053149F"/>
    <w:rPr>
      <w:u w:val="single"/>
    </w:rPr>
  </w:style>
  <w:style w:type="paragraph" w:customStyle="1" w:styleId="TableHd">
    <w:name w:val="TableHd"/>
    <w:basedOn w:val="Normal"/>
    <w:rsid w:val="0053149F"/>
    <w:pPr>
      <w:keepNext/>
      <w:spacing w:before="300"/>
      <w:ind w:left="1200" w:hanging="1200"/>
    </w:pPr>
    <w:rPr>
      <w:rFonts w:ascii="Arial" w:hAnsi="Arial"/>
      <w:b/>
      <w:sz w:val="20"/>
    </w:rPr>
  </w:style>
  <w:style w:type="paragraph" w:customStyle="1" w:styleId="TableColHd">
    <w:name w:val="TableColHd"/>
    <w:basedOn w:val="Normal"/>
    <w:rsid w:val="0053149F"/>
    <w:pPr>
      <w:keepNext/>
      <w:spacing w:after="60"/>
    </w:pPr>
    <w:rPr>
      <w:rFonts w:ascii="Arial" w:hAnsi="Arial"/>
      <w:b/>
      <w:sz w:val="18"/>
    </w:rPr>
  </w:style>
  <w:style w:type="paragraph" w:customStyle="1" w:styleId="PenaltyPara">
    <w:name w:val="PenaltyPara"/>
    <w:basedOn w:val="Normal"/>
    <w:rsid w:val="0053149F"/>
    <w:pPr>
      <w:tabs>
        <w:tab w:val="right" w:pos="1360"/>
      </w:tabs>
      <w:spacing w:before="60"/>
      <w:ind w:left="1600" w:hanging="1600"/>
      <w:jc w:val="both"/>
    </w:pPr>
  </w:style>
  <w:style w:type="paragraph" w:customStyle="1" w:styleId="tablepara">
    <w:name w:val="table para"/>
    <w:basedOn w:val="Normal"/>
    <w:rsid w:val="0053149F"/>
    <w:pPr>
      <w:tabs>
        <w:tab w:val="right" w:pos="800"/>
        <w:tab w:val="left" w:pos="1100"/>
      </w:tabs>
      <w:spacing w:before="80" w:after="60"/>
      <w:ind w:left="1100" w:hanging="1100"/>
    </w:pPr>
  </w:style>
  <w:style w:type="paragraph" w:customStyle="1" w:styleId="tablesubpara">
    <w:name w:val="table subpara"/>
    <w:basedOn w:val="Normal"/>
    <w:rsid w:val="0053149F"/>
    <w:pPr>
      <w:tabs>
        <w:tab w:val="right" w:pos="1500"/>
        <w:tab w:val="left" w:pos="1800"/>
      </w:tabs>
      <w:spacing w:before="80" w:after="60"/>
      <w:ind w:left="1800" w:hanging="1800"/>
    </w:pPr>
  </w:style>
  <w:style w:type="paragraph" w:customStyle="1" w:styleId="TableText">
    <w:name w:val="TableText"/>
    <w:basedOn w:val="Normal"/>
    <w:rsid w:val="0053149F"/>
    <w:pPr>
      <w:spacing w:before="60" w:after="60"/>
    </w:pPr>
  </w:style>
  <w:style w:type="paragraph" w:customStyle="1" w:styleId="IshadedH5Sec">
    <w:name w:val="I shaded H5 Sec"/>
    <w:basedOn w:val="AH5Sec"/>
    <w:rsid w:val="0053149F"/>
    <w:pPr>
      <w:shd w:val="pct25" w:color="auto" w:fill="auto"/>
      <w:outlineLvl w:val="9"/>
    </w:pPr>
  </w:style>
  <w:style w:type="paragraph" w:customStyle="1" w:styleId="IshadedSchClause">
    <w:name w:val="I shaded Sch Clause"/>
    <w:basedOn w:val="IshadedH5Sec"/>
    <w:rsid w:val="0053149F"/>
  </w:style>
  <w:style w:type="paragraph" w:customStyle="1" w:styleId="Penalty">
    <w:name w:val="Penalty"/>
    <w:basedOn w:val="Amainreturn"/>
    <w:rsid w:val="0053149F"/>
  </w:style>
  <w:style w:type="paragraph" w:customStyle="1" w:styleId="aNoteText">
    <w:name w:val="aNoteText"/>
    <w:basedOn w:val="aNoteSymb"/>
    <w:rsid w:val="0053149F"/>
    <w:pPr>
      <w:spacing w:before="60"/>
      <w:ind w:firstLine="0"/>
    </w:pPr>
  </w:style>
  <w:style w:type="paragraph" w:customStyle="1" w:styleId="aExamINum">
    <w:name w:val="aExamINum"/>
    <w:basedOn w:val="aExam"/>
    <w:rsid w:val="00202D31"/>
    <w:pPr>
      <w:tabs>
        <w:tab w:val="left" w:pos="1500"/>
      </w:tabs>
      <w:ind w:left="1500" w:hanging="400"/>
    </w:pPr>
  </w:style>
  <w:style w:type="paragraph" w:customStyle="1" w:styleId="AExamIPara">
    <w:name w:val="AExamIPara"/>
    <w:basedOn w:val="aExam"/>
    <w:rsid w:val="0053149F"/>
    <w:pPr>
      <w:tabs>
        <w:tab w:val="right" w:pos="1720"/>
        <w:tab w:val="left" w:pos="2000"/>
      </w:tabs>
      <w:ind w:left="2000" w:hanging="900"/>
    </w:pPr>
  </w:style>
  <w:style w:type="paragraph" w:customStyle="1" w:styleId="AH3sec">
    <w:name w:val="A H3 sec"/>
    <w:basedOn w:val="Normal"/>
    <w:next w:val="Amain"/>
    <w:rsid w:val="00202D3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149F"/>
    <w:pPr>
      <w:tabs>
        <w:tab w:val="clear" w:pos="2600"/>
      </w:tabs>
      <w:ind w:left="1100"/>
    </w:pPr>
    <w:rPr>
      <w:sz w:val="18"/>
    </w:rPr>
  </w:style>
  <w:style w:type="paragraph" w:customStyle="1" w:styleId="aExamss">
    <w:name w:val="aExamss"/>
    <w:basedOn w:val="aNoteSymb"/>
    <w:rsid w:val="0053149F"/>
    <w:pPr>
      <w:spacing w:before="60"/>
      <w:ind w:left="1100" w:firstLine="0"/>
    </w:pPr>
  </w:style>
  <w:style w:type="paragraph" w:customStyle="1" w:styleId="aExamHdgpar">
    <w:name w:val="aExamHdgpar"/>
    <w:basedOn w:val="aExamHdgss"/>
    <w:next w:val="Normal"/>
    <w:rsid w:val="0053149F"/>
    <w:pPr>
      <w:ind w:left="1600"/>
    </w:pPr>
  </w:style>
  <w:style w:type="paragraph" w:customStyle="1" w:styleId="aExampar">
    <w:name w:val="aExampar"/>
    <w:basedOn w:val="aExamss"/>
    <w:rsid w:val="0053149F"/>
    <w:pPr>
      <w:ind w:left="1600"/>
    </w:pPr>
  </w:style>
  <w:style w:type="paragraph" w:customStyle="1" w:styleId="aExamINumss">
    <w:name w:val="aExamINumss"/>
    <w:basedOn w:val="aExamss"/>
    <w:rsid w:val="0053149F"/>
    <w:pPr>
      <w:tabs>
        <w:tab w:val="left" w:pos="1500"/>
      </w:tabs>
      <w:ind w:left="1500" w:hanging="400"/>
    </w:pPr>
  </w:style>
  <w:style w:type="paragraph" w:customStyle="1" w:styleId="aExamINumpar">
    <w:name w:val="aExamINumpar"/>
    <w:basedOn w:val="aExampar"/>
    <w:rsid w:val="0053149F"/>
    <w:pPr>
      <w:tabs>
        <w:tab w:val="left" w:pos="2000"/>
      </w:tabs>
      <w:ind w:left="2000" w:hanging="400"/>
    </w:pPr>
  </w:style>
  <w:style w:type="paragraph" w:customStyle="1" w:styleId="aExamNumTextss">
    <w:name w:val="aExamNumTextss"/>
    <w:basedOn w:val="aExamss"/>
    <w:rsid w:val="0053149F"/>
    <w:pPr>
      <w:ind w:left="1500"/>
    </w:pPr>
  </w:style>
  <w:style w:type="paragraph" w:customStyle="1" w:styleId="aExamNumTextpar">
    <w:name w:val="aExamNumTextpar"/>
    <w:basedOn w:val="aExampar"/>
    <w:rsid w:val="00202D31"/>
    <w:pPr>
      <w:ind w:left="2000"/>
    </w:pPr>
  </w:style>
  <w:style w:type="paragraph" w:customStyle="1" w:styleId="aExamBulletss">
    <w:name w:val="aExamBulletss"/>
    <w:basedOn w:val="aExamss"/>
    <w:rsid w:val="0053149F"/>
    <w:pPr>
      <w:ind w:left="1500" w:hanging="400"/>
    </w:pPr>
  </w:style>
  <w:style w:type="paragraph" w:customStyle="1" w:styleId="aExamBulletpar">
    <w:name w:val="aExamBulletpar"/>
    <w:basedOn w:val="aExampar"/>
    <w:rsid w:val="0053149F"/>
    <w:pPr>
      <w:ind w:left="2000" w:hanging="400"/>
    </w:pPr>
  </w:style>
  <w:style w:type="paragraph" w:customStyle="1" w:styleId="aExamHdgsubpar">
    <w:name w:val="aExamHdgsubpar"/>
    <w:basedOn w:val="aExamHdgss"/>
    <w:next w:val="Normal"/>
    <w:rsid w:val="0053149F"/>
    <w:pPr>
      <w:ind w:left="2140"/>
    </w:pPr>
  </w:style>
  <w:style w:type="paragraph" w:customStyle="1" w:styleId="aExamsubpar">
    <w:name w:val="aExamsubpar"/>
    <w:basedOn w:val="aExamss"/>
    <w:rsid w:val="0053149F"/>
    <w:pPr>
      <w:ind w:left="2140"/>
    </w:pPr>
  </w:style>
  <w:style w:type="paragraph" w:customStyle="1" w:styleId="aExamNumsubpar">
    <w:name w:val="aExamNumsubpar"/>
    <w:basedOn w:val="aExamsubpar"/>
    <w:rsid w:val="00202D31"/>
    <w:pPr>
      <w:tabs>
        <w:tab w:val="left" w:pos="2540"/>
      </w:tabs>
      <w:ind w:left="2540" w:hanging="400"/>
    </w:pPr>
  </w:style>
  <w:style w:type="paragraph" w:customStyle="1" w:styleId="aExamNumTextsubpar">
    <w:name w:val="aExamNumTextsubpar"/>
    <w:basedOn w:val="aExampar"/>
    <w:rsid w:val="00202D31"/>
    <w:pPr>
      <w:ind w:left="2540"/>
    </w:pPr>
  </w:style>
  <w:style w:type="paragraph" w:customStyle="1" w:styleId="aExamBulletsubpar">
    <w:name w:val="aExamBulletsubpar"/>
    <w:basedOn w:val="aExamsubpar"/>
    <w:rsid w:val="00202D31"/>
    <w:pPr>
      <w:tabs>
        <w:tab w:val="num" w:pos="2540"/>
      </w:tabs>
      <w:ind w:left="2540" w:hanging="400"/>
    </w:pPr>
  </w:style>
  <w:style w:type="paragraph" w:customStyle="1" w:styleId="aNoteTextss">
    <w:name w:val="aNoteTextss"/>
    <w:basedOn w:val="Normal"/>
    <w:rsid w:val="0053149F"/>
    <w:pPr>
      <w:spacing w:before="60"/>
      <w:ind w:left="1900"/>
      <w:jc w:val="both"/>
    </w:pPr>
    <w:rPr>
      <w:sz w:val="20"/>
    </w:rPr>
  </w:style>
  <w:style w:type="paragraph" w:customStyle="1" w:styleId="aNoteParass">
    <w:name w:val="aNoteParass"/>
    <w:basedOn w:val="Normal"/>
    <w:rsid w:val="0053149F"/>
    <w:pPr>
      <w:tabs>
        <w:tab w:val="right" w:pos="2140"/>
        <w:tab w:val="left" w:pos="2400"/>
      </w:tabs>
      <w:spacing w:before="60"/>
      <w:ind w:left="2400" w:hanging="1300"/>
      <w:jc w:val="both"/>
    </w:pPr>
    <w:rPr>
      <w:sz w:val="20"/>
    </w:rPr>
  </w:style>
  <w:style w:type="paragraph" w:customStyle="1" w:styleId="aNoteParapar">
    <w:name w:val="aNoteParapar"/>
    <w:basedOn w:val="aNotepar"/>
    <w:rsid w:val="0053149F"/>
    <w:pPr>
      <w:tabs>
        <w:tab w:val="right" w:pos="2640"/>
      </w:tabs>
      <w:spacing w:before="60"/>
      <w:ind w:left="2920" w:hanging="1320"/>
    </w:pPr>
  </w:style>
  <w:style w:type="paragraph" w:customStyle="1" w:styleId="aNotesubpar">
    <w:name w:val="aNotesubpar"/>
    <w:basedOn w:val="BillBasic"/>
    <w:next w:val="Normal"/>
    <w:rsid w:val="0053149F"/>
    <w:pPr>
      <w:ind w:left="2940" w:hanging="800"/>
    </w:pPr>
    <w:rPr>
      <w:sz w:val="20"/>
    </w:rPr>
  </w:style>
  <w:style w:type="paragraph" w:customStyle="1" w:styleId="aNoteTextsubpar">
    <w:name w:val="aNoteTextsubpar"/>
    <w:basedOn w:val="aNotesubpar"/>
    <w:rsid w:val="0053149F"/>
    <w:pPr>
      <w:spacing w:before="60"/>
      <w:ind w:firstLine="0"/>
    </w:pPr>
  </w:style>
  <w:style w:type="paragraph" w:customStyle="1" w:styleId="aNoteParasubpar">
    <w:name w:val="aNoteParasubpar"/>
    <w:basedOn w:val="aNotesubpar"/>
    <w:rsid w:val="00202D31"/>
    <w:pPr>
      <w:tabs>
        <w:tab w:val="right" w:pos="3180"/>
      </w:tabs>
      <w:spacing w:before="60"/>
      <w:ind w:left="3460" w:hanging="1320"/>
    </w:pPr>
  </w:style>
  <w:style w:type="paragraph" w:customStyle="1" w:styleId="aNoteBulletsubpar">
    <w:name w:val="aNoteBulletsubpar"/>
    <w:basedOn w:val="aNotesubpar"/>
    <w:rsid w:val="00202D31"/>
    <w:pPr>
      <w:numPr>
        <w:numId w:val="13"/>
      </w:numPr>
      <w:tabs>
        <w:tab w:val="left" w:pos="3240"/>
      </w:tabs>
      <w:spacing w:before="60"/>
    </w:pPr>
  </w:style>
  <w:style w:type="paragraph" w:customStyle="1" w:styleId="aNoteBulletss">
    <w:name w:val="aNoteBulletss"/>
    <w:basedOn w:val="Normal"/>
    <w:rsid w:val="0053149F"/>
    <w:pPr>
      <w:spacing w:before="60"/>
      <w:ind w:left="2300" w:hanging="400"/>
      <w:jc w:val="both"/>
    </w:pPr>
    <w:rPr>
      <w:sz w:val="20"/>
    </w:rPr>
  </w:style>
  <w:style w:type="paragraph" w:customStyle="1" w:styleId="aNoteBulletpar">
    <w:name w:val="aNoteBulletpar"/>
    <w:basedOn w:val="aNotepar"/>
    <w:rsid w:val="0053149F"/>
    <w:pPr>
      <w:spacing w:before="60"/>
      <w:ind w:left="2800" w:hanging="400"/>
    </w:pPr>
  </w:style>
  <w:style w:type="paragraph" w:customStyle="1" w:styleId="aExplanBullet">
    <w:name w:val="aExplanBullet"/>
    <w:basedOn w:val="Normal"/>
    <w:rsid w:val="0053149F"/>
    <w:pPr>
      <w:spacing w:before="140"/>
      <w:ind w:left="400" w:hanging="400"/>
      <w:jc w:val="both"/>
    </w:pPr>
    <w:rPr>
      <w:snapToGrid w:val="0"/>
      <w:sz w:val="20"/>
    </w:rPr>
  </w:style>
  <w:style w:type="paragraph" w:customStyle="1" w:styleId="AuthLaw">
    <w:name w:val="AuthLaw"/>
    <w:basedOn w:val="BillBasic"/>
    <w:rsid w:val="00202D31"/>
    <w:rPr>
      <w:rFonts w:ascii="Arial" w:hAnsi="Arial"/>
      <w:b/>
      <w:sz w:val="20"/>
    </w:rPr>
  </w:style>
  <w:style w:type="paragraph" w:customStyle="1" w:styleId="aExamNumpar">
    <w:name w:val="aExamNumpar"/>
    <w:basedOn w:val="aExamINumss"/>
    <w:rsid w:val="00202D31"/>
    <w:pPr>
      <w:tabs>
        <w:tab w:val="clear" w:pos="1500"/>
        <w:tab w:val="left" w:pos="2000"/>
      </w:tabs>
      <w:ind w:left="2000"/>
    </w:pPr>
  </w:style>
  <w:style w:type="paragraph" w:customStyle="1" w:styleId="Schsectionheading">
    <w:name w:val="Sch section heading"/>
    <w:basedOn w:val="BillBasic"/>
    <w:next w:val="Amain"/>
    <w:rsid w:val="00202D31"/>
    <w:pPr>
      <w:spacing w:before="240"/>
      <w:jc w:val="left"/>
      <w:outlineLvl w:val="4"/>
    </w:pPr>
    <w:rPr>
      <w:rFonts w:ascii="Arial" w:hAnsi="Arial"/>
      <w:b/>
    </w:rPr>
  </w:style>
  <w:style w:type="paragraph" w:customStyle="1" w:styleId="SchAmain">
    <w:name w:val="Sch A main"/>
    <w:basedOn w:val="Amain"/>
    <w:rsid w:val="0053149F"/>
  </w:style>
  <w:style w:type="paragraph" w:customStyle="1" w:styleId="SchApara">
    <w:name w:val="Sch A para"/>
    <w:basedOn w:val="Apara"/>
    <w:rsid w:val="0053149F"/>
  </w:style>
  <w:style w:type="paragraph" w:customStyle="1" w:styleId="SchAsubpara">
    <w:name w:val="Sch A subpara"/>
    <w:basedOn w:val="Asubpara"/>
    <w:rsid w:val="0053149F"/>
  </w:style>
  <w:style w:type="paragraph" w:customStyle="1" w:styleId="SchAsubsubpara">
    <w:name w:val="Sch A subsubpara"/>
    <w:basedOn w:val="Asubsubpara"/>
    <w:rsid w:val="0053149F"/>
  </w:style>
  <w:style w:type="paragraph" w:customStyle="1" w:styleId="TOCOL1">
    <w:name w:val="TOCOL 1"/>
    <w:basedOn w:val="TOC1"/>
    <w:rsid w:val="0053149F"/>
  </w:style>
  <w:style w:type="paragraph" w:customStyle="1" w:styleId="TOCOL2">
    <w:name w:val="TOCOL 2"/>
    <w:basedOn w:val="TOC2"/>
    <w:rsid w:val="0053149F"/>
    <w:pPr>
      <w:keepNext w:val="0"/>
    </w:pPr>
  </w:style>
  <w:style w:type="paragraph" w:customStyle="1" w:styleId="TOCOL3">
    <w:name w:val="TOCOL 3"/>
    <w:basedOn w:val="TOC3"/>
    <w:rsid w:val="0053149F"/>
    <w:pPr>
      <w:keepNext w:val="0"/>
    </w:pPr>
  </w:style>
  <w:style w:type="paragraph" w:customStyle="1" w:styleId="TOCOL4">
    <w:name w:val="TOCOL 4"/>
    <w:basedOn w:val="TOC4"/>
    <w:rsid w:val="0053149F"/>
    <w:pPr>
      <w:keepNext w:val="0"/>
    </w:pPr>
  </w:style>
  <w:style w:type="paragraph" w:customStyle="1" w:styleId="TOCOL5">
    <w:name w:val="TOCOL 5"/>
    <w:basedOn w:val="TOC5"/>
    <w:rsid w:val="0053149F"/>
    <w:pPr>
      <w:tabs>
        <w:tab w:val="left" w:pos="400"/>
      </w:tabs>
    </w:pPr>
  </w:style>
  <w:style w:type="paragraph" w:customStyle="1" w:styleId="TOCOL6">
    <w:name w:val="TOCOL 6"/>
    <w:basedOn w:val="TOC6"/>
    <w:rsid w:val="0053149F"/>
    <w:pPr>
      <w:keepNext w:val="0"/>
    </w:pPr>
  </w:style>
  <w:style w:type="paragraph" w:customStyle="1" w:styleId="TOCOL7">
    <w:name w:val="TOCOL 7"/>
    <w:basedOn w:val="TOC7"/>
    <w:rsid w:val="0053149F"/>
  </w:style>
  <w:style w:type="paragraph" w:customStyle="1" w:styleId="TOCOL8">
    <w:name w:val="TOCOL 8"/>
    <w:basedOn w:val="TOC8"/>
    <w:rsid w:val="0053149F"/>
  </w:style>
  <w:style w:type="paragraph" w:customStyle="1" w:styleId="TOCOL9">
    <w:name w:val="TOCOL 9"/>
    <w:basedOn w:val="TOC9"/>
    <w:rsid w:val="0053149F"/>
    <w:pPr>
      <w:ind w:right="0"/>
    </w:pPr>
  </w:style>
  <w:style w:type="paragraph" w:styleId="TOC9">
    <w:name w:val="toc 9"/>
    <w:basedOn w:val="Normal"/>
    <w:next w:val="Normal"/>
    <w:autoRedefine/>
    <w:rsid w:val="0053149F"/>
    <w:pPr>
      <w:ind w:left="1920" w:right="600"/>
    </w:pPr>
  </w:style>
  <w:style w:type="paragraph" w:customStyle="1" w:styleId="Billname1">
    <w:name w:val="Billname1"/>
    <w:basedOn w:val="Normal"/>
    <w:rsid w:val="0053149F"/>
    <w:pPr>
      <w:tabs>
        <w:tab w:val="left" w:pos="2400"/>
      </w:tabs>
      <w:spacing w:before="1220"/>
    </w:pPr>
    <w:rPr>
      <w:rFonts w:ascii="Arial" w:hAnsi="Arial"/>
      <w:b/>
      <w:sz w:val="40"/>
    </w:rPr>
  </w:style>
  <w:style w:type="paragraph" w:customStyle="1" w:styleId="TableText10">
    <w:name w:val="TableText10"/>
    <w:basedOn w:val="TableText"/>
    <w:rsid w:val="0053149F"/>
    <w:rPr>
      <w:sz w:val="20"/>
    </w:rPr>
  </w:style>
  <w:style w:type="paragraph" w:customStyle="1" w:styleId="TablePara10">
    <w:name w:val="TablePara10"/>
    <w:basedOn w:val="tablepara"/>
    <w:rsid w:val="005314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14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149F"/>
  </w:style>
  <w:style w:type="character" w:customStyle="1" w:styleId="charPage">
    <w:name w:val="charPage"/>
    <w:basedOn w:val="DefaultParagraphFont"/>
    <w:rsid w:val="0053149F"/>
  </w:style>
  <w:style w:type="character" w:styleId="PageNumber">
    <w:name w:val="page number"/>
    <w:basedOn w:val="DefaultParagraphFont"/>
    <w:rsid w:val="0053149F"/>
  </w:style>
  <w:style w:type="paragraph" w:customStyle="1" w:styleId="Letterhead">
    <w:name w:val="Letterhead"/>
    <w:rsid w:val="00202D31"/>
    <w:pPr>
      <w:widowControl w:val="0"/>
      <w:spacing w:after="180"/>
      <w:jc w:val="right"/>
    </w:pPr>
    <w:rPr>
      <w:rFonts w:ascii="Arial" w:hAnsi="Arial"/>
      <w:sz w:val="32"/>
      <w:lang w:eastAsia="en-US"/>
    </w:rPr>
  </w:style>
  <w:style w:type="paragraph" w:customStyle="1" w:styleId="IShadedschclause0">
    <w:name w:val="I Shaded sch clause"/>
    <w:basedOn w:val="IH5Sec"/>
    <w:rsid w:val="00202D31"/>
    <w:pPr>
      <w:shd w:val="pct15" w:color="auto" w:fill="FFFFFF"/>
      <w:tabs>
        <w:tab w:val="clear" w:pos="1100"/>
        <w:tab w:val="left" w:pos="700"/>
      </w:tabs>
      <w:ind w:left="700" w:hanging="700"/>
    </w:pPr>
  </w:style>
  <w:style w:type="paragraph" w:customStyle="1" w:styleId="Billfooter">
    <w:name w:val="Billfooter"/>
    <w:basedOn w:val="Normal"/>
    <w:rsid w:val="00202D31"/>
    <w:pPr>
      <w:tabs>
        <w:tab w:val="right" w:pos="7200"/>
      </w:tabs>
      <w:jc w:val="both"/>
    </w:pPr>
    <w:rPr>
      <w:sz w:val="18"/>
    </w:rPr>
  </w:style>
  <w:style w:type="paragraph" w:styleId="BalloonText">
    <w:name w:val="Balloon Text"/>
    <w:basedOn w:val="Normal"/>
    <w:link w:val="BalloonTextChar"/>
    <w:uiPriority w:val="99"/>
    <w:unhideWhenUsed/>
    <w:rsid w:val="0053149F"/>
    <w:rPr>
      <w:rFonts w:ascii="Tahoma" w:hAnsi="Tahoma" w:cs="Tahoma"/>
      <w:sz w:val="16"/>
      <w:szCs w:val="16"/>
    </w:rPr>
  </w:style>
  <w:style w:type="character" w:customStyle="1" w:styleId="BalloonTextChar">
    <w:name w:val="Balloon Text Char"/>
    <w:basedOn w:val="DefaultParagraphFont"/>
    <w:link w:val="BalloonText"/>
    <w:uiPriority w:val="99"/>
    <w:rsid w:val="0053149F"/>
    <w:rPr>
      <w:rFonts w:ascii="Tahoma" w:hAnsi="Tahoma" w:cs="Tahoma"/>
      <w:sz w:val="16"/>
      <w:szCs w:val="16"/>
      <w:lang w:eastAsia="en-US"/>
    </w:rPr>
  </w:style>
  <w:style w:type="paragraph" w:customStyle="1" w:styleId="00AssAm">
    <w:name w:val="00AssAm"/>
    <w:basedOn w:val="00SigningPage"/>
    <w:rsid w:val="00202D31"/>
  </w:style>
  <w:style w:type="character" w:customStyle="1" w:styleId="FooterChar">
    <w:name w:val="Footer Char"/>
    <w:basedOn w:val="DefaultParagraphFont"/>
    <w:link w:val="Footer"/>
    <w:rsid w:val="0053149F"/>
    <w:rPr>
      <w:rFonts w:ascii="Arial" w:hAnsi="Arial"/>
      <w:sz w:val="18"/>
      <w:lang w:eastAsia="en-US"/>
    </w:rPr>
  </w:style>
  <w:style w:type="character" w:customStyle="1" w:styleId="HeaderChar">
    <w:name w:val="Header Char"/>
    <w:basedOn w:val="DefaultParagraphFont"/>
    <w:link w:val="Header"/>
    <w:rsid w:val="00202D31"/>
    <w:rPr>
      <w:sz w:val="24"/>
      <w:lang w:eastAsia="en-US"/>
    </w:rPr>
  </w:style>
  <w:style w:type="paragraph" w:customStyle="1" w:styleId="01aPreamble">
    <w:name w:val="01aPreamble"/>
    <w:basedOn w:val="Normal"/>
    <w:qFormat/>
    <w:rsid w:val="0053149F"/>
  </w:style>
  <w:style w:type="paragraph" w:customStyle="1" w:styleId="TableBullet">
    <w:name w:val="TableBullet"/>
    <w:basedOn w:val="TableText10"/>
    <w:qFormat/>
    <w:rsid w:val="0053149F"/>
    <w:pPr>
      <w:numPr>
        <w:numId w:val="18"/>
      </w:numPr>
    </w:pPr>
  </w:style>
  <w:style w:type="paragraph" w:customStyle="1" w:styleId="BillCrest">
    <w:name w:val="Bill Crest"/>
    <w:basedOn w:val="Normal"/>
    <w:next w:val="Normal"/>
    <w:rsid w:val="0053149F"/>
    <w:pPr>
      <w:tabs>
        <w:tab w:val="center" w:pos="3160"/>
      </w:tabs>
      <w:spacing w:after="60"/>
    </w:pPr>
    <w:rPr>
      <w:sz w:val="216"/>
    </w:rPr>
  </w:style>
  <w:style w:type="paragraph" w:customStyle="1" w:styleId="BillNo">
    <w:name w:val="BillNo"/>
    <w:basedOn w:val="BillBasicHeading"/>
    <w:rsid w:val="0053149F"/>
    <w:pPr>
      <w:keepNext w:val="0"/>
      <w:spacing w:before="240"/>
      <w:jc w:val="both"/>
    </w:pPr>
  </w:style>
  <w:style w:type="paragraph" w:customStyle="1" w:styleId="aNoteBulletann">
    <w:name w:val="aNoteBulletann"/>
    <w:basedOn w:val="aNotess"/>
    <w:rsid w:val="00202D31"/>
    <w:pPr>
      <w:tabs>
        <w:tab w:val="left" w:pos="2200"/>
      </w:tabs>
      <w:spacing w:before="0"/>
      <w:ind w:left="0" w:firstLine="0"/>
    </w:pPr>
  </w:style>
  <w:style w:type="paragraph" w:customStyle="1" w:styleId="aNoteBulletparann">
    <w:name w:val="aNoteBulletparann"/>
    <w:basedOn w:val="aNotepar"/>
    <w:rsid w:val="00202D31"/>
    <w:pPr>
      <w:tabs>
        <w:tab w:val="left" w:pos="2700"/>
      </w:tabs>
      <w:spacing w:before="0"/>
      <w:ind w:left="0" w:firstLine="0"/>
    </w:pPr>
  </w:style>
  <w:style w:type="paragraph" w:customStyle="1" w:styleId="TableNumbered">
    <w:name w:val="TableNumbered"/>
    <w:basedOn w:val="TableText10"/>
    <w:qFormat/>
    <w:rsid w:val="0053149F"/>
    <w:pPr>
      <w:numPr>
        <w:numId w:val="19"/>
      </w:numPr>
    </w:pPr>
  </w:style>
  <w:style w:type="paragraph" w:customStyle="1" w:styleId="ISchMain">
    <w:name w:val="I Sch Main"/>
    <w:basedOn w:val="BillBasic"/>
    <w:rsid w:val="0053149F"/>
    <w:pPr>
      <w:tabs>
        <w:tab w:val="right" w:pos="900"/>
        <w:tab w:val="left" w:pos="1100"/>
      </w:tabs>
      <w:ind w:left="1100" w:hanging="1100"/>
    </w:pPr>
  </w:style>
  <w:style w:type="paragraph" w:customStyle="1" w:styleId="ISchpara">
    <w:name w:val="I Sch para"/>
    <w:basedOn w:val="BillBasic"/>
    <w:rsid w:val="0053149F"/>
    <w:pPr>
      <w:tabs>
        <w:tab w:val="right" w:pos="1400"/>
        <w:tab w:val="left" w:pos="1600"/>
      </w:tabs>
      <w:ind w:left="1600" w:hanging="1600"/>
    </w:pPr>
  </w:style>
  <w:style w:type="paragraph" w:customStyle="1" w:styleId="ISchsubpara">
    <w:name w:val="I Sch subpara"/>
    <w:basedOn w:val="BillBasic"/>
    <w:rsid w:val="0053149F"/>
    <w:pPr>
      <w:tabs>
        <w:tab w:val="right" w:pos="1940"/>
        <w:tab w:val="left" w:pos="2140"/>
      </w:tabs>
      <w:ind w:left="2140" w:hanging="2140"/>
    </w:pPr>
  </w:style>
  <w:style w:type="paragraph" w:customStyle="1" w:styleId="ISchsubsubpara">
    <w:name w:val="I Sch subsubpara"/>
    <w:basedOn w:val="BillBasic"/>
    <w:rsid w:val="0053149F"/>
    <w:pPr>
      <w:tabs>
        <w:tab w:val="right" w:pos="2460"/>
        <w:tab w:val="left" w:pos="2660"/>
      </w:tabs>
      <w:ind w:left="2660" w:hanging="2660"/>
    </w:pPr>
  </w:style>
  <w:style w:type="character" w:customStyle="1" w:styleId="aNoteChar">
    <w:name w:val="aNote Char"/>
    <w:basedOn w:val="DefaultParagraphFont"/>
    <w:link w:val="aNote"/>
    <w:locked/>
    <w:rsid w:val="0053149F"/>
    <w:rPr>
      <w:lang w:eastAsia="en-US"/>
    </w:rPr>
  </w:style>
  <w:style w:type="character" w:customStyle="1" w:styleId="charCitHyperlinkAbbrev">
    <w:name w:val="charCitHyperlinkAbbrev"/>
    <w:basedOn w:val="Hyperlink"/>
    <w:uiPriority w:val="1"/>
    <w:rsid w:val="0053149F"/>
    <w:rPr>
      <w:color w:val="0000FF" w:themeColor="hyperlink"/>
      <w:u w:val="none"/>
    </w:rPr>
  </w:style>
  <w:style w:type="character" w:styleId="Hyperlink">
    <w:name w:val="Hyperlink"/>
    <w:basedOn w:val="DefaultParagraphFont"/>
    <w:uiPriority w:val="99"/>
    <w:unhideWhenUsed/>
    <w:rsid w:val="0053149F"/>
    <w:rPr>
      <w:color w:val="0000FF" w:themeColor="hyperlink"/>
      <w:u w:val="single"/>
    </w:rPr>
  </w:style>
  <w:style w:type="character" w:customStyle="1" w:styleId="charCitHyperlinkItal">
    <w:name w:val="charCitHyperlinkItal"/>
    <w:basedOn w:val="Hyperlink"/>
    <w:uiPriority w:val="1"/>
    <w:rsid w:val="0053149F"/>
    <w:rPr>
      <w:i/>
      <w:color w:val="0000FF" w:themeColor="hyperlink"/>
      <w:u w:val="none"/>
    </w:rPr>
  </w:style>
  <w:style w:type="character" w:customStyle="1" w:styleId="AH5SecChar">
    <w:name w:val="A H5 Sec Char"/>
    <w:basedOn w:val="DefaultParagraphFont"/>
    <w:link w:val="AH5Sec"/>
    <w:locked/>
    <w:rsid w:val="00202D31"/>
    <w:rPr>
      <w:rFonts w:ascii="Arial" w:hAnsi="Arial"/>
      <w:b/>
      <w:sz w:val="24"/>
      <w:lang w:eastAsia="en-US"/>
    </w:rPr>
  </w:style>
  <w:style w:type="character" w:customStyle="1" w:styleId="BillBasicChar">
    <w:name w:val="BillBasic Char"/>
    <w:basedOn w:val="DefaultParagraphFont"/>
    <w:link w:val="BillBasic"/>
    <w:locked/>
    <w:rsid w:val="00202D31"/>
    <w:rPr>
      <w:sz w:val="24"/>
      <w:lang w:eastAsia="en-US"/>
    </w:rPr>
  </w:style>
  <w:style w:type="paragraph" w:customStyle="1" w:styleId="Status">
    <w:name w:val="Status"/>
    <w:basedOn w:val="Normal"/>
    <w:rsid w:val="0053149F"/>
    <w:pPr>
      <w:spacing w:before="280"/>
      <w:jc w:val="center"/>
    </w:pPr>
    <w:rPr>
      <w:rFonts w:ascii="Arial" w:hAnsi="Arial"/>
      <w:sz w:val="14"/>
    </w:rPr>
  </w:style>
  <w:style w:type="paragraph" w:customStyle="1" w:styleId="FooterInfoCentre">
    <w:name w:val="FooterInfoCentre"/>
    <w:basedOn w:val="FooterInfo"/>
    <w:rsid w:val="0053149F"/>
    <w:pPr>
      <w:spacing w:before="60"/>
      <w:jc w:val="center"/>
    </w:pPr>
  </w:style>
  <w:style w:type="character" w:styleId="UnresolvedMention">
    <w:name w:val="Unresolved Mention"/>
    <w:basedOn w:val="DefaultParagraphFont"/>
    <w:uiPriority w:val="99"/>
    <w:semiHidden/>
    <w:unhideWhenUsed/>
    <w:rsid w:val="00EF108B"/>
    <w:rPr>
      <w:color w:val="605E5C"/>
      <w:shd w:val="clear" w:color="auto" w:fill="E1DFDD"/>
    </w:rPr>
  </w:style>
  <w:style w:type="paragraph" w:customStyle="1" w:styleId="00Spine">
    <w:name w:val="00Spine"/>
    <w:basedOn w:val="Normal"/>
    <w:rsid w:val="0053149F"/>
  </w:style>
  <w:style w:type="paragraph" w:customStyle="1" w:styleId="05Endnote0">
    <w:name w:val="05Endnote"/>
    <w:basedOn w:val="Normal"/>
    <w:rsid w:val="0053149F"/>
  </w:style>
  <w:style w:type="paragraph" w:customStyle="1" w:styleId="06Copyright">
    <w:name w:val="06Copyright"/>
    <w:basedOn w:val="Normal"/>
    <w:rsid w:val="0053149F"/>
  </w:style>
  <w:style w:type="paragraph" w:customStyle="1" w:styleId="RepubNo">
    <w:name w:val="RepubNo"/>
    <w:basedOn w:val="BillBasicHeading"/>
    <w:rsid w:val="0053149F"/>
    <w:pPr>
      <w:keepNext w:val="0"/>
      <w:spacing w:before="600"/>
      <w:jc w:val="both"/>
    </w:pPr>
    <w:rPr>
      <w:sz w:val="26"/>
    </w:rPr>
  </w:style>
  <w:style w:type="paragraph" w:customStyle="1" w:styleId="EffectiveDate">
    <w:name w:val="EffectiveDate"/>
    <w:basedOn w:val="Normal"/>
    <w:rsid w:val="0053149F"/>
    <w:pPr>
      <w:spacing w:before="120"/>
    </w:pPr>
    <w:rPr>
      <w:rFonts w:ascii="Arial" w:hAnsi="Arial"/>
      <w:b/>
      <w:sz w:val="26"/>
    </w:rPr>
  </w:style>
  <w:style w:type="paragraph" w:customStyle="1" w:styleId="CoverInForce">
    <w:name w:val="CoverInForce"/>
    <w:basedOn w:val="BillBasicHeading"/>
    <w:rsid w:val="0053149F"/>
    <w:pPr>
      <w:keepNext w:val="0"/>
      <w:spacing w:before="400"/>
    </w:pPr>
    <w:rPr>
      <w:b w:val="0"/>
    </w:rPr>
  </w:style>
  <w:style w:type="paragraph" w:customStyle="1" w:styleId="CoverHeading">
    <w:name w:val="CoverHeading"/>
    <w:basedOn w:val="Normal"/>
    <w:rsid w:val="0053149F"/>
    <w:rPr>
      <w:rFonts w:ascii="Arial" w:hAnsi="Arial"/>
      <w:b/>
    </w:rPr>
  </w:style>
  <w:style w:type="paragraph" w:customStyle="1" w:styleId="CoverSubHdg">
    <w:name w:val="CoverSubHdg"/>
    <w:basedOn w:val="CoverHeading"/>
    <w:rsid w:val="0053149F"/>
    <w:pPr>
      <w:spacing w:before="120"/>
    </w:pPr>
    <w:rPr>
      <w:sz w:val="20"/>
    </w:rPr>
  </w:style>
  <w:style w:type="paragraph" w:customStyle="1" w:styleId="CoverActName">
    <w:name w:val="CoverActName"/>
    <w:basedOn w:val="BillBasicHeading"/>
    <w:rsid w:val="0053149F"/>
    <w:pPr>
      <w:keepNext w:val="0"/>
      <w:spacing w:before="260"/>
    </w:pPr>
  </w:style>
  <w:style w:type="paragraph" w:customStyle="1" w:styleId="CoverText">
    <w:name w:val="CoverText"/>
    <w:basedOn w:val="Normal"/>
    <w:uiPriority w:val="99"/>
    <w:rsid w:val="0053149F"/>
    <w:pPr>
      <w:spacing w:before="100"/>
      <w:jc w:val="both"/>
    </w:pPr>
    <w:rPr>
      <w:sz w:val="20"/>
    </w:rPr>
  </w:style>
  <w:style w:type="paragraph" w:customStyle="1" w:styleId="CoverTextPara">
    <w:name w:val="CoverTextPara"/>
    <w:basedOn w:val="CoverText"/>
    <w:rsid w:val="0053149F"/>
    <w:pPr>
      <w:tabs>
        <w:tab w:val="right" w:pos="600"/>
        <w:tab w:val="left" w:pos="840"/>
      </w:tabs>
      <w:ind w:left="840" w:hanging="840"/>
    </w:pPr>
  </w:style>
  <w:style w:type="paragraph" w:customStyle="1" w:styleId="AH1ChapterSymb">
    <w:name w:val="A H1 Chapter Symb"/>
    <w:basedOn w:val="AH1Chapter"/>
    <w:next w:val="AH2Part"/>
    <w:rsid w:val="0053149F"/>
    <w:pPr>
      <w:tabs>
        <w:tab w:val="clear" w:pos="2600"/>
        <w:tab w:val="left" w:pos="0"/>
      </w:tabs>
      <w:ind w:left="2480" w:hanging="2960"/>
    </w:pPr>
  </w:style>
  <w:style w:type="paragraph" w:customStyle="1" w:styleId="AH2PartSymb">
    <w:name w:val="A H2 Part Symb"/>
    <w:basedOn w:val="AH2Part"/>
    <w:next w:val="AH3Div"/>
    <w:rsid w:val="0053149F"/>
    <w:pPr>
      <w:tabs>
        <w:tab w:val="clear" w:pos="2600"/>
        <w:tab w:val="left" w:pos="0"/>
      </w:tabs>
      <w:ind w:left="2480" w:hanging="2960"/>
    </w:pPr>
  </w:style>
  <w:style w:type="paragraph" w:customStyle="1" w:styleId="AH3DivSymb">
    <w:name w:val="A H3 Div Symb"/>
    <w:basedOn w:val="AH3Div"/>
    <w:next w:val="AH5Sec"/>
    <w:rsid w:val="0053149F"/>
    <w:pPr>
      <w:tabs>
        <w:tab w:val="clear" w:pos="2600"/>
        <w:tab w:val="left" w:pos="0"/>
      </w:tabs>
      <w:ind w:left="2480" w:hanging="2960"/>
    </w:pPr>
  </w:style>
  <w:style w:type="paragraph" w:customStyle="1" w:styleId="AH4SubDivSymb">
    <w:name w:val="A H4 SubDiv Symb"/>
    <w:basedOn w:val="AH4SubDiv"/>
    <w:next w:val="AH5Sec"/>
    <w:rsid w:val="0053149F"/>
    <w:pPr>
      <w:tabs>
        <w:tab w:val="clear" w:pos="2600"/>
        <w:tab w:val="left" w:pos="0"/>
      </w:tabs>
      <w:ind w:left="2480" w:hanging="2960"/>
    </w:pPr>
  </w:style>
  <w:style w:type="paragraph" w:customStyle="1" w:styleId="AH5SecSymb">
    <w:name w:val="A H5 Sec Symb"/>
    <w:basedOn w:val="AH5Sec"/>
    <w:next w:val="Amain"/>
    <w:rsid w:val="0053149F"/>
    <w:pPr>
      <w:tabs>
        <w:tab w:val="clear" w:pos="1100"/>
        <w:tab w:val="left" w:pos="0"/>
      </w:tabs>
      <w:ind w:hanging="1580"/>
    </w:pPr>
  </w:style>
  <w:style w:type="paragraph" w:customStyle="1" w:styleId="AmainSymb">
    <w:name w:val="A main Symb"/>
    <w:basedOn w:val="Amain"/>
    <w:rsid w:val="0053149F"/>
    <w:pPr>
      <w:tabs>
        <w:tab w:val="left" w:pos="0"/>
      </w:tabs>
      <w:ind w:left="1120" w:hanging="1600"/>
    </w:pPr>
  </w:style>
  <w:style w:type="paragraph" w:customStyle="1" w:styleId="AparaSymb">
    <w:name w:val="A para Symb"/>
    <w:basedOn w:val="Apara"/>
    <w:rsid w:val="0053149F"/>
    <w:pPr>
      <w:tabs>
        <w:tab w:val="right" w:pos="0"/>
      </w:tabs>
      <w:ind w:hanging="2080"/>
    </w:pPr>
  </w:style>
  <w:style w:type="paragraph" w:customStyle="1" w:styleId="Assectheading">
    <w:name w:val="A ssect heading"/>
    <w:basedOn w:val="Amain"/>
    <w:rsid w:val="005314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149F"/>
    <w:pPr>
      <w:tabs>
        <w:tab w:val="left" w:pos="0"/>
      </w:tabs>
      <w:ind w:left="2098" w:hanging="2580"/>
    </w:pPr>
  </w:style>
  <w:style w:type="paragraph" w:customStyle="1" w:styleId="Actdetails">
    <w:name w:val="Act details"/>
    <w:basedOn w:val="Normal"/>
    <w:rsid w:val="0053149F"/>
    <w:pPr>
      <w:spacing w:before="20"/>
      <w:ind w:left="1400"/>
    </w:pPr>
    <w:rPr>
      <w:rFonts w:ascii="Arial" w:hAnsi="Arial"/>
      <w:sz w:val="20"/>
    </w:rPr>
  </w:style>
  <w:style w:type="paragraph" w:customStyle="1" w:styleId="AmdtsEntriesDefL2">
    <w:name w:val="AmdtsEntriesDefL2"/>
    <w:basedOn w:val="Normal"/>
    <w:rsid w:val="0053149F"/>
    <w:pPr>
      <w:tabs>
        <w:tab w:val="left" w:pos="3000"/>
      </w:tabs>
      <w:ind w:left="3100" w:hanging="2000"/>
    </w:pPr>
    <w:rPr>
      <w:rFonts w:ascii="Arial" w:hAnsi="Arial"/>
      <w:sz w:val="18"/>
    </w:rPr>
  </w:style>
  <w:style w:type="paragraph" w:customStyle="1" w:styleId="AmdtsEntries">
    <w:name w:val="AmdtsEntries"/>
    <w:basedOn w:val="BillBasicHeading"/>
    <w:rsid w:val="005314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149F"/>
    <w:pPr>
      <w:tabs>
        <w:tab w:val="clear" w:pos="2600"/>
      </w:tabs>
      <w:spacing w:before="120"/>
      <w:ind w:left="1100"/>
    </w:pPr>
    <w:rPr>
      <w:sz w:val="18"/>
    </w:rPr>
  </w:style>
  <w:style w:type="paragraph" w:customStyle="1" w:styleId="Asamby">
    <w:name w:val="As am by"/>
    <w:basedOn w:val="Normal"/>
    <w:next w:val="Normal"/>
    <w:rsid w:val="0053149F"/>
    <w:pPr>
      <w:spacing w:before="240"/>
      <w:ind w:left="1100"/>
    </w:pPr>
    <w:rPr>
      <w:rFonts w:ascii="Arial" w:hAnsi="Arial"/>
      <w:sz w:val="20"/>
    </w:rPr>
  </w:style>
  <w:style w:type="character" w:customStyle="1" w:styleId="charSymb">
    <w:name w:val="charSymb"/>
    <w:basedOn w:val="DefaultParagraphFont"/>
    <w:rsid w:val="0053149F"/>
    <w:rPr>
      <w:rFonts w:ascii="Arial" w:hAnsi="Arial"/>
      <w:sz w:val="24"/>
      <w:bdr w:val="single" w:sz="4" w:space="0" w:color="auto"/>
    </w:rPr>
  </w:style>
  <w:style w:type="character" w:customStyle="1" w:styleId="charTableNo">
    <w:name w:val="charTableNo"/>
    <w:basedOn w:val="DefaultParagraphFont"/>
    <w:rsid w:val="0053149F"/>
  </w:style>
  <w:style w:type="character" w:customStyle="1" w:styleId="charTableText">
    <w:name w:val="charTableText"/>
    <w:basedOn w:val="DefaultParagraphFont"/>
    <w:rsid w:val="0053149F"/>
  </w:style>
  <w:style w:type="paragraph" w:customStyle="1" w:styleId="Dict-HeadingSymb">
    <w:name w:val="Dict-Heading Symb"/>
    <w:basedOn w:val="Dict-Heading"/>
    <w:rsid w:val="0053149F"/>
    <w:pPr>
      <w:tabs>
        <w:tab w:val="left" w:pos="0"/>
      </w:tabs>
      <w:ind w:left="2480" w:hanging="2960"/>
    </w:pPr>
  </w:style>
  <w:style w:type="paragraph" w:customStyle="1" w:styleId="EarlierRepubEntries">
    <w:name w:val="EarlierRepubEntries"/>
    <w:basedOn w:val="Normal"/>
    <w:rsid w:val="0053149F"/>
    <w:pPr>
      <w:spacing w:before="60" w:after="60"/>
    </w:pPr>
    <w:rPr>
      <w:rFonts w:ascii="Arial" w:hAnsi="Arial"/>
      <w:sz w:val="18"/>
    </w:rPr>
  </w:style>
  <w:style w:type="paragraph" w:customStyle="1" w:styleId="EarlierRepubHdg">
    <w:name w:val="EarlierRepubHdg"/>
    <w:basedOn w:val="Normal"/>
    <w:rsid w:val="0053149F"/>
    <w:pPr>
      <w:keepNext/>
    </w:pPr>
    <w:rPr>
      <w:rFonts w:ascii="Arial" w:hAnsi="Arial"/>
      <w:b/>
      <w:sz w:val="20"/>
    </w:rPr>
  </w:style>
  <w:style w:type="paragraph" w:customStyle="1" w:styleId="Endnote20">
    <w:name w:val="Endnote2"/>
    <w:basedOn w:val="Normal"/>
    <w:rsid w:val="0053149F"/>
    <w:pPr>
      <w:keepNext/>
      <w:tabs>
        <w:tab w:val="left" w:pos="1100"/>
      </w:tabs>
      <w:spacing w:before="360"/>
    </w:pPr>
    <w:rPr>
      <w:rFonts w:ascii="Arial" w:hAnsi="Arial"/>
      <w:b/>
    </w:rPr>
  </w:style>
  <w:style w:type="paragraph" w:customStyle="1" w:styleId="Endnote3">
    <w:name w:val="Endnote3"/>
    <w:basedOn w:val="Normal"/>
    <w:rsid w:val="005314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14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149F"/>
    <w:pPr>
      <w:spacing w:before="60"/>
      <w:ind w:left="1100"/>
      <w:jc w:val="both"/>
    </w:pPr>
    <w:rPr>
      <w:sz w:val="20"/>
    </w:rPr>
  </w:style>
  <w:style w:type="paragraph" w:customStyle="1" w:styleId="EndNoteParas">
    <w:name w:val="EndNoteParas"/>
    <w:basedOn w:val="EndNoteTextEPS"/>
    <w:rsid w:val="0053149F"/>
    <w:pPr>
      <w:tabs>
        <w:tab w:val="right" w:pos="1432"/>
      </w:tabs>
      <w:ind w:left="1840" w:hanging="1840"/>
    </w:pPr>
  </w:style>
  <w:style w:type="paragraph" w:customStyle="1" w:styleId="EndnotesAbbrev">
    <w:name w:val="EndnotesAbbrev"/>
    <w:basedOn w:val="Normal"/>
    <w:rsid w:val="0053149F"/>
    <w:pPr>
      <w:spacing w:before="20"/>
    </w:pPr>
    <w:rPr>
      <w:rFonts w:ascii="Arial" w:hAnsi="Arial"/>
      <w:color w:val="000000"/>
      <w:sz w:val="16"/>
    </w:rPr>
  </w:style>
  <w:style w:type="paragraph" w:customStyle="1" w:styleId="EPSCoverTop">
    <w:name w:val="EPSCoverTop"/>
    <w:basedOn w:val="Normal"/>
    <w:rsid w:val="0053149F"/>
    <w:pPr>
      <w:jc w:val="right"/>
    </w:pPr>
    <w:rPr>
      <w:rFonts w:ascii="Arial" w:hAnsi="Arial"/>
      <w:sz w:val="20"/>
    </w:rPr>
  </w:style>
  <w:style w:type="paragraph" w:customStyle="1" w:styleId="LegHistNote">
    <w:name w:val="LegHistNote"/>
    <w:basedOn w:val="Actdetails"/>
    <w:rsid w:val="0053149F"/>
    <w:pPr>
      <w:spacing w:before="60"/>
      <w:ind w:left="2700" w:right="-60" w:hanging="1300"/>
    </w:pPr>
    <w:rPr>
      <w:sz w:val="18"/>
    </w:rPr>
  </w:style>
  <w:style w:type="paragraph" w:customStyle="1" w:styleId="LongTitleSymb">
    <w:name w:val="LongTitleSymb"/>
    <w:basedOn w:val="LongTitle"/>
    <w:rsid w:val="0053149F"/>
    <w:pPr>
      <w:ind w:hanging="480"/>
    </w:pPr>
  </w:style>
  <w:style w:type="paragraph" w:styleId="MacroText">
    <w:name w:val="macro"/>
    <w:link w:val="MacroTextChar"/>
    <w:semiHidden/>
    <w:rsid w:val="00531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149F"/>
    <w:rPr>
      <w:rFonts w:ascii="Courier New" w:hAnsi="Courier New" w:cs="Courier New"/>
      <w:lang w:eastAsia="en-US"/>
    </w:rPr>
  </w:style>
  <w:style w:type="paragraph" w:customStyle="1" w:styleId="NewAct">
    <w:name w:val="New Act"/>
    <w:basedOn w:val="Normal"/>
    <w:next w:val="Actdetails"/>
    <w:rsid w:val="0053149F"/>
    <w:pPr>
      <w:keepNext/>
      <w:spacing w:before="180"/>
      <w:ind w:left="1100"/>
    </w:pPr>
    <w:rPr>
      <w:rFonts w:ascii="Arial" w:hAnsi="Arial"/>
      <w:b/>
      <w:sz w:val="20"/>
    </w:rPr>
  </w:style>
  <w:style w:type="paragraph" w:customStyle="1" w:styleId="NewReg">
    <w:name w:val="New Reg"/>
    <w:basedOn w:val="NewAct"/>
    <w:next w:val="Actdetails"/>
    <w:rsid w:val="0053149F"/>
  </w:style>
  <w:style w:type="paragraph" w:customStyle="1" w:styleId="RenumProvEntries">
    <w:name w:val="RenumProvEntries"/>
    <w:basedOn w:val="Normal"/>
    <w:rsid w:val="0053149F"/>
    <w:pPr>
      <w:spacing w:before="60"/>
    </w:pPr>
    <w:rPr>
      <w:rFonts w:ascii="Arial" w:hAnsi="Arial"/>
      <w:sz w:val="20"/>
    </w:rPr>
  </w:style>
  <w:style w:type="paragraph" w:customStyle="1" w:styleId="RenumProvHdg">
    <w:name w:val="RenumProvHdg"/>
    <w:basedOn w:val="Normal"/>
    <w:rsid w:val="0053149F"/>
    <w:rPr>
      <w:rFonts w:ascii="Arial" w:hAnsi="Arial"/>
      <w:b/>
      <w:sz w:val="22"/>
    </w:rPr>
  </w:style>
  <w:style w:type="paragraph" w:customStyle="1" w:styleId="RenumProvHeader">
    <w:name w:val="RenumProvHeader"/>
    <w:basedOn w:val="Normal"/>
    <w:rsid w:val="0053149F"/>
    <w:rPr>
      <w:rFonts w:ascii="Arial" w:hAnsi="Arial"/>
      <w:b/>
      <w:sz w:val="22"/>
    </w:rPr>
  </w:style>
  <w:style w:type="paragraph" w:customStyle="1" w:styleId="RenumProvSubsectEntries">
    <w:name w:val="RenumProvSubsectEntries"/>
    <w:basedOn w:val="RenumProvEntries"/>
    <w:rsid w:val="0053149F"/>
    <w:pPr>
      <w:ind w:left="252"/>
    </w:pPr>
  </w:style>
  <w:style w:type="paragraph" w:customStyle="1" w:styleId="RenumTableHdg">
    <w:name w:val="RenumTableHdg"/>
    <w:basedOn w:val="Normal"/>
    <w:rsid w:val="0053149F"/>
    <w:pPr>
      <w:spacing w:before="120"/>
    </w:pPr>
    <w:rPr>
      <w:rFonts w:ascii="Arial" w:hAnsi="Arial"/>
      <w:b/>
      <w:sz w:val="20"/>
    </w:rPr>
  </w:style>
  <w:style w:type="paragraph" w:customStyle="1" w:styleId="SchclauseheadingSymb">
    <w:name w:val="Sch clause heading Symb"/>
    <w:basedOn w:val="Schclauseheading"/>
    <w:rsid w:val="0053149F"/>
    <w:pPr>
      <w:tabs>
        <w:tab w:val="left" w:pos="0"/>
      </w:tabs>
      <w:ind w:left="980" w:hanging="1460"/>
    </w:pPr>
  </w:style>
  <w:style w:type="paragraph" w:customStyle="1" w:styleId="SchSubClause">
    <w:name w:val="Sch SubClause"/>
    <w:basedOn w:val="Schclauseheading"/>
    <w:rsid w:val="0053149F"/>
    <w:rPr>
      <w:b w:val="0"/>
    </w:rPr>
  </w:style>
  <w:style w:type="paragraph" w:customStyle="1" w:styleId="Sched-FormSymb">
    <w:name w:val="Sched-Form Symb"/>
    <w:basedOn w:val="Sched-Form"/>
    <w:rsid w:val="0053149F"/>
    <w:pPr>
      <w:tabs>
        <w:tab w:val="left" w:pos="0"/>
      </w:tabs>
      <w:ind w:left="2480" w:hanging="2960"/>
    </w:pPr>
  </w:style>
  <w:style w:type="paragraph" w:customStyle="1" w:styleId="Sched-headingSymb">
    <w:name w:val="Sched-heading Symb"/>
    <w:basedOn w:val="Sched-heading"/>
    <w:rsid w:val="0053149F"/>
    <w:pPr>
      <w:tabs>
        <w:tab w:val="left" w:pos="0"/>
      </w:tabs>
      <w:ind w:left="2480" w:hanging="2960"/>
    </w:pPr>
  </w:style>
  <w:style w:type="paragraph" w:customStyle="1" w:styleId="Sched-PartSymb">
    <w:name w:val="Sched-Part Symb"/>
    <w:basedOn w:val="Sched-Part"/>
    <w:rsid w:val="0053149F"/>
    <w:pPr>
      <w:tabs>
        <w:tab w:val="left" w:pos="0"/>
      </w:tabs>
      <w:ind w:left="2480" w:hanging="2960"/>
    </w:pPr>
  </w:style>
  <w:style w:type="paragraph" w:styleId="Subtitle">
    <w:name w:val="Subtitle"/>
    <w:basedOn w:val="Normal"/>
    <w:link w:val="SubtitleChar"/>
    <w:qFormat/>
    <w:rsid w:val="0053149F"/>
    <w:pPr>
      <w:spacing w:after="60"/>
      <w:jc w:val="center"/>
      <w:outlineLvl w:val="1"/>
    </w:pPr>
    <w:rPr>
      <w:rFonts w:ascii="Arial" w:hAnsi="Arial"/>
    </w:rPr>
  </w:style>
  <w:style w:type="character" w:customStyle="1" w:styleId="SubtitleChar">
    <w:name w:val="Subtitle Char"/>
    <w:basedOn w:val="DefaultParagraphFont"/>
    <w:link w:val="Subtitle"/>
    <w:rsid w:val="0053149F"/>
    <w:rPr>
      <w:rFonts w:ascii="Arial" w:hAnsi="Arial"/>
      <w:sz w:val="24"/>
      <w:lang w:eastAsia="en-US"/>
    </w:rPr>
  </w:style>
  <w:style w:type="paragraph" w:customStyle="1" w:styleId="TLegEntries">
    <w:name w:val="TLegEntries"/>
    <w:basedOn w:val="Normal"/>
    <w:rsid w:val="005314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149F"/>
    <w:pPr>
      <w:ind w:firstLine="0"/>
    </w:pPr>
    <w:rPr>
      <w:b/>
    </w:rPr>
  </w:style>
  <w:style w:type="paragraph" w:customStyle="1" w:styleId="EndNoteTextPub">
    <w:name w:val="EndNoteTextPub"/>
    <w:basedOn w:val="Normal"/>
    <w:rsid w:val="0053149F"/>
    <w:pPr>
      <w:spacing w:before="60"/>
      <w:ind w:left="1100"/>
      <w:jc w:val="both"/>
    </w:pPr>
    <w:rPr>
      <w:sz w:val="20"/>
    </w:rPr>
  </w:style>
  <w:style w:type="paragraph" w:customStyle="1" w:styleId="TOC10">
    <w:name w:val="TOC 10"/>
    <w:basedOn w:val="TOC5"/>
    <w:rsid w:val="0053149F"/>
    <w:rPr>
      <w:szCs w:val="24"/>
    </w:rPr>
  </w:style>
  <w:style w:type="character" w:customStyle="1" w:styleId="charNotBold">
    <w:name w:val="charNotBold"/>
    <w:basedOn w:val="DefaultParagraphFont"/>
    <w:rsid w:val="0053149F"/>
    <w:rPr>
      <w:rFonts w:ascii="Arial" w:hAnsi="Arial"/>
      <w:sz w:val="20"/>
    </w:rPr>
  </w:style>
  <w:style w:type="paragraph" w:customStyle="1" w:styleId="ShadedSchClauseSymb">
    <w:name w:val="Shaded Sch Clause Symb"/>
    <w:basedOn w:val="ShadedSchClause"/>
    <w:rsid w:val="0053149F"/>
    <w:pPr>
      <w:tabs>
        <w:tab w:val="left" w:pos="0"/>
      </w:tabs>
      <w:ind w:left="975" w:hanging="1457"/>
    </w:pPr>
  </w:style>
  <w:style w:type="paragraph" w:customStyle="1" w:styleId="CoverTextBullet">
    <w:name w:val="CoverTextBullet"/>
    <w:basedOn w:val="CoverText"/>
    <w:qFormat/>
    <w:rsid w:val="0053149F"/>
    <w:pPr>
      <w:numPr>
        <w:numId w:val="30"/>
      </w:numPr>
    </w:pPr>
    <w:rPr>
      <w:color w:val="000000"/>
    </w:rPr>
  </w:style>
  <w:style w:type="character" w:customStyle="1" w:styleId="Heading3Char">
    <w:name w:val="Heading 3 Char"/>
    <w:aliases w:val="h3 Char,sec Char"/>
    <w:basedOn w:val="DefaultParagraphFont"/>
    <w:link w:val="Heading3"/>
    <w:rsid w:val="0053149F"/>
    <w:rPr>
      <w:b/>
      <w:sz w:val="24"/>
      <w:lang w:eastAsia="en-US"/>
    </w:rPr>
  </w:style>
  <w:style w:type="paragraph" w:customStyle="1" w:styleId="Sched-Form-18Space">
    <w:name w:val="Sched-Form-18Space"/>
    <w:basedOn w:val="Normal"/>
    <w:rsid w:val="0053149F"/>
    <w:pPr>
      <w:spacing w:before="360" w:after="60"/>
    </w:pPr>
    <w:rPr>
      <w:sz w:val="22"/>
    </w:rPr>
  </w:style>
  <w:style w:type="paragraph" w:customStyle="1" w:styleId="FormRule">
    <w:name w:val="FormRule"/>
    <w:basedOn w:val="Normal"/>
    <w:rsid w:val="0053149F"/>
    <w:pPr>
      <w:pBdr>
        <w:top w:val="single" w:sz="4" w:space="1" w:color="auto"/>
      </w:pBdr>
      <w:spacing w:before="160" w:after="40"/>
      <w:ind w:left="3220" w:right="3260"/>
    </w:pPr>
    <w:rPr>
      <w:sz w:val="8"/>
    </w:rPr>
  </w:style>
  <w:style w:type="paragraph" w:customStyle="1" w:styleId="OldAmdtsEntries">
    <w:name w:val="OldAmdtsEntries"/>
    <w:basedOn w:val="BillBasicHeading"/>
    <w:rsid w:val="0053149F"/>
    <w:pPr>
      <w:tabs>
        <w:tab w:val="clear" w:pos="2600"/>
        <w:tab w:val="left" w:leader="dot" w:pos="2700"/>
      </w:tabs>
      <w:ind w:left="2700" w:hanging="2000"/>
    </w:pPr>
    <w:rPr>
      <w:sz w:val="18"/>
    </w:rPr>
  </w:style>
  <w:style w:type="paragraph" w:customStyle="1" w:styleId="OldAmdt2ndLine">
    <w:name w:val="OldAmdt2ndLine"/>
    <w:basedOn w:val="OldAmdtsEntries"/>
    <w:rsid w:val="0053149F"/>
    <w:pPr>
      <w:tabs>
        <w:tab w:val="left" w:pos="2700"/>
      </w:tabs>
      <w:spacing w:before="0"/>
    </w:pPr>
  </w:style>
  <w:style w:type="paragraph" w:customStyle="1" w:styleId="parainpara">
    <w:name w:val="para in para"/>
    <w:rsid w:val="0053149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149F"/>
    <w:pPr>
      <w:spacing w:after="60"/>
      <w:ind w:left="2800"/>
    </w:pPr>
    <w:rPr>
      <w:rFonts w:ascii="ACTCrest" w:hAnsi="ACTCrest"/>
      <w:sz w:val="216"/>
    </w:rPr>
  </w:style>
  <w:style w:type="paragraph" w:customStyle="1" w:styleId="Actbullet">
    <w:name w:val="Act bullet"/>
    <w:basedOn w:val="Normal"/>
    <w:uiPriority w:val="99"/>
    <w:rsid w:val="0053149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314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149F"/>
    <w:rPr>
      <w:b w:val="0"/>
      <w:sz w:val="32"/>
    </w:rPr>
  </w:style>
  <w:style w:type="paragraph" w:customStyle="1" w:styleId="MH1Chapter">
    <w:name w:val="M H1 Chapter"/>
    <w:basedOn w:val="AH1Chapter"/>
    <w:rsid w:val="0053149F"/>
    <w:pPr>
      <w:tabs>
        <w:tab w:val="clear" w:pos="2600"/>
        <w:tab w:val="left" w:pos="2720"/>
      </w:tabs>
      <w:ind w:left="4000" w:hanging="3300"/>
    </w:pPr>
  </w:style>
  <w:style w:type="paragraph" w:customStyle="1" w:styleId="ModH1Chapter">
    <w:name w:val="Mod H1 Chapter"/>
    <w:basedOn w:val="IH1ChapSymb"/>
    <w:rsid w:val="0053149F"/>
    <w:pPr>
      <w:tabs>
        <w:tab w:val="clear" w:pos="2600"/>
        <w:tab w:val="left" w:pos="3300"/>
      </w:tabs>
      <w:ind w:left="3300"/>
    </w:pPr>
  </w:style>
  <w:style w:type="paragraph" w:customStyle="1" w:styleId="ModH2Part">
    <w:name w:val="Mod H2 Part"/>
    <w:basedOn w:val="IH2PartSymb"/>
    <w:rsid w:val="0053149F"/>
    <w:pPr>
      <w:tabs>
        <w:tab w:val="clear" w:pos="2600"/>
        <w:tab w:val="left" w:pos="3300"/>
      </w:tabs>
      <w:ind w:left="3300"/>
    </w:pPr>
  </w:style>
  <w:style w:type="paragraph" w:customStyle="1" w:styleId="ModH3Div">
    <w:name w:val="Mod H3 Div"/>
    <w:basedOn w:val="IH3DivSymb"/>
    <w:rsid w:val="0053149F"/>
    <w:pPr>
      <w:tabs>
        <w:tab w:val="clear" w:pos="2600"/>
        <w:tab w:val="left" w:pos="3300"/>
      </w:tabs>
      <w:ind w:left="3300"/>
    </w:pPr>
  </w:style>
  <w:style w:type="paragraph" w:customStyle="1" w:styleId="ModH4SubDiv">
    <w:name w:val="Mod H4 SubDiv"/>
    <w:basedOn w:val="IH4SubDivSymb"/>
    <w:rsid w:val="0053149F"/>
    <w:pPr>
      <w:tabs>
        <w:tab w:val="clear" w:pos="2600"/>
        <w:tab w:val="left" w:pos="3300"/>
      </w:tabs>
      <w:ind w:left="3300"/>
    </w:pPr>
  </w:style>
  <w:style w:type="paragraph" w:customStyle="1" w:styleId="ModH5Sec">
    <w:name w:val="Mod H5 Sec"/>
    <w:basedOn w:val="IH5SecSymb"/>
    <w:rsid w:val="0053149F"/>
    <w:pPr>
      <w:tabs>
        <w:tab w:val="clear" w:pos="1100"/>
        <w:tab w:val="left" w:pos="1800"/>
      </w:tabs>
      <w:ind w:left="2200"/>
    </w:pPr>
  </w:style>
  <w:style w:type="paragraph" w:customStyle="1" w:styleId="Modmain">
    <w:name w:val="Mod main"/>
    <w:basedOn w:val="Amain"/>
    <w:rsid w:val="0053149F"/>
    <w:pPr>
      <w:tabs>
        <w:tab w:val="clear" w:pos="900"/>
        <w:tab w:val="clear" w:pos="1100"/>
        <w:tab w:val="right" w:pos="1600"/>
        <w:tab w:val="left" w:pos="1800"/>
      </w:tabs>
      <w:ind w:left="2200"/>
    </w:pPr>
  </w:style>
  <w:style w:type="paragraph" w:customStyle="1" w:styleId="Modpara">
    <w:name w:val="Mod para"/>
    <w:basedOn w:val="BillBasic"/>
    <w:rsid w:val="0053149F"/>
    <w:pPr>
      <w:tabs>
        <w:tab w:val="right" w:pos="2100"/>
        <w:tab w:val="left" w:pos="2300"/>
      </w:tabs>
      <w:ind w:left="2700" w:hanging="1600"/>
      <w:outlineLvl w:val="6"/>
    </w:pPr>
  </w:style>
  <w:style w:type="paragraph" w:customStyle="1" w:styleId="Modsubpara">
    <w:name w:val="Mod subpara"/>
    <w:basedOn w:val="Asubpara"/>
    <w:rsid w:val="0053149F"/>
    <w:pPr>
      <w:tabs>
        <w:tab w:val="clear" w:pos="1900"/>
        <w:tab w:val="clear" w:pos="2100"/>
        <w:tab w:val="right" w:pos="2640"/>
        <w:tab w:val="left" w:pos="2840"/>
      </w:tabs>
      <w:ind w:left="3240" w:hanging="2140"/>
    </w:pPr>
  </w:style>
  <w:style w:type="paragraph" w:customStyle="1" w:styleId="Modsubsubpara">
    <w:name w:val="Mod subsubpara"/>
    <w:basedOn w:val="AsubsubparaSymb"/>
    <w:rsid w:val="0053149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149F"/>
    <w:pPr>
      <w:ind w:left="1800"/>
    </w:pPr>
  </w:style>
  <w:style w:type="paragraph" w:customStyle="1" w:styleId="Modparareturn">
    <w:name w:val="Mod para return"/>
    <w:basedOn w:val="AparareturnSymb"/>
    <w:rsid w:val="0053149F"/>
    <w:pPr>
      <w:ind w:left="2300"/>
    </w:pPr>
  </w:style>
  <w:style w:type="paragraph" w:customStyle="1" w:styleId="Modsubparareturn">
    <w:name w:val="Mod subpara return"/>
    <w:basedOn w:val="AsubparareturnSymb"/>
    <w:rsid w:val="0053149F"/>
    <w:pPr>
      <w:ind w:left="3040"/>
    </w:pPr>
  </w:style>
  <w:style w:type="paragraph" w:customStyle="1" w:styleId="Modref">
    <w:name w:val="Mod ref"/>
    <w:basedOn w:val="refSymb"/>
    <w:rsid w:val="0053149F"/>
    <w:pPr>
      <w:ind w:left="1100"/>
    </w:pPr>
  </w:style>
  <w:style w:type="paragraph" w:customStyle="1" w:styleId="ModaNote">
    <w:name w:val="Mod aNote"/>
    <w:basedOn w:val="aNoteSymb"/>
    <w:rsid w:val="0053149F"/>
    <w:pPr>
      <w:tabs>
        <w:tab w:val="left" w:pos="2600"/>
      </w:tabs>
      <w:ind w:left="2600"/>
    </w:pPr>
  </w:style>
  <w:style w:type="paragraph" w:customStyle="1" w:styleId="ModNote">
    <w:name w:val="Mod Note"/>
    <w:basedOn w:val="aNoteSymb"/>
    <w:rsid w:val="0053149F"/>
    <w:pPr>
      <w:tabs>
        <w:tab w:val="left" w:pos="2600"/>
      </w:tabs>
      <w:ind w:left="2600"/>
    </w:pPr>
  </w:style>
  <w:style w:type="paragraph" w:customStyle="1" w:styleId="ApprFormHd">
    <w:name w:val="ApprFormHd"/>
    <w:basedOn w:val="Sched-heading"/>
    <w:rsid w:val="0053149F"/>
    <w:pPr>
      <w:ind w:left="0" w:firstLine="0"/>
    </w:pPr>
  </w:style>
  <w:style w:type="paragraph" w:customStyle="1" w:styleId="AmdtEntries">
    <w:name w:val="AmdtEntries"/>
    <w:basedOn w:val="BillBasicHeading"/>
    <w:rsid w:val="0053149F"/>
    <w:pPr>
      <w:keepNext w:val="0"/>
      <w:tabs>
        <w:tab w:val="clear" w:pos="2600"/>
      </w:tabs>
      <w:spacing w:before="0"/>
      <w:ind w:left="3200" w:hanging="2100"/>
    </w:pPr>
    <w:rPr>
      <w:sz w:val="18"/>
    </w:rPr>
  </w:style>
  <w:style w:type="paragraph" w:customStyle="1" w:styleId="AmdtEntriesDefL2">
    <w:name w:val="AmdtEntriesDefL2"/>
    <w:basedOn w:val="AmdtEntries"/>
    <w:rsid w:val="0053149F"/>
    <w:pPr>
      <w:tabs>
        <w:tab w:val="left" w:pos="3000"/>
      </w:tabs>
      <w:ind w:left="3600" w:hanging="2500"/>
    </w:pPr>
  </w:style>
  <w:style w:type="paragraph" w:customStyle="1" w:styleId="Actdetailsnote">
    <w:name w:val="Act details note"/>
    <w:basedOn w:val="Actdetails"/>
    <w:uiPriority w:val="99"/>
    <w:rsid w:val="0053149F"/>
    <w:pPr>
      <w:ind w:left="1620" w:right="-60" w:hanging="720"/>
    </w:pPr>
    <w:rPr>
      <w:sz w:val="18"/>
    </w:rPr>
  </w:style>
  <w:style w:type="paragraph" w:customStyle="1" w:styleId="DetailsNo">
    <w:name w:val="Details No"/>
    <w:basedOn w:val="Actdetails"/>
    <w:uiPriority w:val="99"/>
    <w:rsid w:val="0053149F"/>
    <w:pPr>
      <w:ind w:left="0"/>
    </w:pPr>
    <w:rPr>
      <w:sz w:val="18"/>
    </w:rPr>
  </w:style>
  <w:style w:type="paragraph" w:customStyle="1" w:styleId="AssectheadingSymb">
    <w:name w:val="A ssect heading Symb"/>
    <w:basedOn w:val="Amain"/>
    <w:rsid w:val="005314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149F"/>
    <w:pPr>
      <w:tabs>
        <w:tab w:val="left" w:pos="0"/>
        <w:tab w:val="right" w:pos="2400"/>
        <w:tab w:val="left" w:pos="2600"/>
      </w:tabs>
      <w:ind w:left="2602" w:hanging="3084"/>
      <w:outlineLvl w:val="8"/>
    </w:pPr>
  </w:style>
  <w:style w:type="paragraph" w:customStyle="1" w:styleId="AmainreturnSymb">
    <w:name w:val="A main return Symb"/>
    <w:basedOn w:val="BillBasic"/>
    <w:rsid w:val="0053149F"/>
    <w:pPr>
      <w:tabs>
        <w:tab w:val="left" w:pos="1582"/>
      </w:tabs>
      <w:ind w:left="1100" w:hanging="1582"/>
    </w:pPr>
  </w:style>
  <w:style w:type="paragraph" w:customStyle="1" w:styleId="AparareturnSymb">
    <w:name w:val="A para return Symb"/>
    <w:basedOn w:val="BillBasic"/>
    <w:rsid w:val="0053149F"/>
    <w:pPr>
      <w:tabs>
        <w:tab w:val="left" w:pos="2081"/>
      </w:tabs>
      <w:ind w:left="1599" w:hanging="2081"/>
    </w:pPr>
  </w:style>
  <w:style w:type="paragraph" w:customStyle="1" w:styleId="AsubparareturnSymb">
    <w:name w:val="A subpara return Symb"/>
    <w:basedOn w:val="BillBasic"/>
    <w:rsid w:val="0053149F"/>
    <w:pPr>
      <w:tabs>
        <w:tab w:val="left" w:pos="2580"/>
      </w:tabs>
      <w:ind w:left="2098" w:hanging="2580"/>
    </w:pPr>
  </w:style>
  <w:style w:type="paragraph" w:customStyle="1" w:styleId="aDefSymb">
    <w:name w:val="aDef Symb"/>
    <w:basedOn w:val="BillBasic"/>
    <w:rsid w:val="0053149F"/>
    <w:pPr>
      <w:tabs>
        <w:tab w:val="left" w:pos="1582"/>
      </w:tabs>
      <w:ind w:left="1100" w:hanging="1582"/>
    </w:pPr>
  </w:style>
  <w:style w:type="paragraph" w:customStyle="1" w:styleId="aDefparaSymb">
    <w:name w:val="aDef para Symb"/>
    <w:basedOn w:val="Apara"/>
    <w:rsid w:val="0053149F"/>
    <w:pPr>
      <w:tabs>
        <w:tab w:val="clear" w:pos="1600"/>
        <w:tab w:val="left" w:pos="0"/>
        <w:tab w:val="left" w:pos="1599"/>
      </w:tabs>
      <w:ind w:left="1599" w:hanging="2081"/>
    </w:pPr>
  </w:style>
  <w:style w:type="paragraph" w:customStyle="1" w:styleId="aDefsubparaSymb">
    <w:name w:val="aDef subpara Symb"/>
    <w:basedOn w:val="Asubpara"/>
    <w:rsid w:val="0053149F"/>
    <w:pPr>
      <w:tabs>
        <w:tab w:val="left" w:pos="0"/>
      </w:tabs>
      <w:ind w:left="2098" w:hanging="2580"/>
    </w:pPr>
  </w:style>
  <w:style w:type="paragraph" w:customStyle="1" w:styleId="SchAmainSymb">
    <w:name w:val="Sch A main Symb"/>
    <w:basedOn w:val="Amain"/>
    <w:rsid w:val="0053149F"/>
    <w:pPr>
      <w:tabs>
        <w:tab w:val="left" w:pos="0"/>
      </w:tabs>
      <w:ind w:hanging="1580"/>
    </w:pPr>
  </w:style>
  <w:style w:type="paragraph" w:customStyle="1" w:styleId="SchAparaSymb">
    <w:name w:val="Sch A para Symb"/>
    <w:basedOn w:val="Apara"/>
    <w:rsid w:val="0053149F"/>
    <w:pPr>
      <w:tabs>
        <w:tab w:val="left" w:pos="0"/>
      </w:tabs>
      <w:ind w:hanging="2080"/>
    </w:pPr>
  </w:style>
  <w:style w:type="paragraph" w:customStyle="1" w:styleId="SchAsubparaSymb">
    <w:name w:val="Sch A subpara Symb"/>
    <w:basedOn w:val="Asubpara"/>
    <w:rsid w:val="0053149F"/>
    <w:pPr>
      <w:tabs>
        <w:tab w:val="left" w:pos="0"/>
      </w:tabs>
      <w:ind w:hanging="2580"/>
    </w:pPr>
  </w:style>
  <w:style w:type="paragraph" w:customStyle="1" w:styleId="SchAsubsubparaSymb">
    <w:name w:val="Sch A subsubpara Symb"/>
    <w:basedOn w:val="AsubsubparaSymb"/>
    <w:rsid w:val="0053149F"/>
  </w:style>
  <w:style w:type="paragraph" w:customStyle="1" w:styleId="refSymb">
    <w:name w:val="ref Symb"/>
    <w:basedOn w:val="BillBasic"/>
    <w:next w:val="Normal"/>
    <w:rsid w:val="0053149F"/>
    <w:pPr>
      <w:tabs>
        <w:tab w:val="left" w:pos="-480"/>
      </w:tabs>
      <w:spacing w:before="60"/>
      <w:ind w:hanging="480"/>
    </w:pPr>
    <w:rPr>
      <w:sz w:val="18"/>
    </w:rPr>
  </w:style>
  <w:style w:type="paragraph" w:customStyle="1" w:styleId="IshadedH5SecSymb">
    <w:name w:val="I shaded H5 Sec Symb"/>
    <w:basedOn w:val="AH5Sec"/>
    <w:rsid w:val="005314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149F"/>
    <w:pPr>
      <w:tabs>
        <w:tab w:val="clear" w:pos="-1580"/>
      </w:tabs>
      <w:ind w:left="975" w:hanging="1457"/>
    </w:pPr>
  </w:style>
  <w:style w:type="paragraph" w:customStyle="1" w:styleId="IH1ChapSymb">
    <w:name w:val="I H1 Chap Symb"/>
    <w:basedOn w:val="BillBasicHeading"/>
    <w:next w:val="Normal"/>
    <w:rsid w:val="005314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14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14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14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149F"/>
    <w:pPr>
      <w:tabs>
        <w:tab w:val="clear" w:pos="2600"/>
        <w:tab w:val="left" w:pos="-1580"/>
        <w:tab w:val="left" w:pos="0"/>
        <w:tab w:val="left" w:pos="1100"/>
      </w:tabs>
      <w:spacing w:before="240"/>
      <w:ind w:left="1100" w:hanging="1580"/>
    </w:pPr>
  </w:style>
  <w:style w:type="paragraph" w:customStyle="1" w:styleId="IMainSymb">
    <w:name w:val="I Main Symb"/>
    <w:basedOn w:val="Amain"/>
    <w:rsid w:val="0053149F"/>
    <w:pPr>
      <w:tabs>
        <w:tab w:val="left" w:pos="0"/>
      </w:tabs>
      <w:ind w:hanging="1580"/>
    </w:pPr>
  </w:style>
  <w:style w:type="paragraph" w:customStyle="1" w:styleId="IparaSymb">
    <w:name w:val="I para Symb"/>
    <w:basedOn w:val="Apara"/>
    <w:rsid w:val="0053149F"/>
    <w:pPr>
      <w:tabs>
        <w:tab w:val="left" w:pos="0"/>
      </w:tabs>
      <w:ind w:hanging="2080"/>
      <w:outlineLvl w:val="9"/>
    </w:pPr>
  </w:style>
  <w:style w:type="paragraph" w:customStyle="1" w:styleId="IsubparaSymb">
    <w:name w:val="I subpara Symb"/>
    <w:basedOn w:val="Asubpara"/>
    <w:rsid w:val="005314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149F"/>
    <w:pPr>
      <w:tabs>
        <w:tab w:val="clear" w:pos="2400"/>
        <w:tab w:val="clear" w:pos="2600"/>
        <w:tab w:val="right" w:pos="2460"/>
        <w:tab w:val="left" w:pos="2660"/>
      </w:tabs>
      <w:ind w:left="2660" w:hanging="3140"/>
    </w:pPr>
  </w:style>
  <w:style w:type="paragraph" w:customStyle="1" w:styleId="IdefparaSymb">
    <w:name w:val="I def para Symb"/>
    <w:basedOn w:val="IparaSymb"/>
    <w:rsid w:val="0053149F"/>
    <w:pPr>
      <w:ind w:left="1599" w:hanging="2081"/>
    </w:pPr>
  </w:style>
  <w:style w:type="paragraph" w:customStyle="1" w:styleId="IdefsubparaSymb">
    <w:name w:val="I def subpara Symb"/>
    <w:basedOn w:val="IsubparaSymb"/>
    <w:rsid w:val="0053149F"/>
    <w:pPr>
      <w:ind w:left="2138"/>
    </w:pPr>
  </w:style>
  <w:style w:type="paragraph" w:customStyle="1" w:styleId="ISched-headingSymb">
    <w:name w:val="I Sched-heading Symb"/>
    <w:basedOn w:val="BillBasicHeading"/>
    <w:next w:val="Normal"/>
    <w:rsid w:val="0053149F"/>
    <w:pPr>
      <w:tabs>
        <w:tab w:val="left" w:pos="-3080"/>
        <w:tab w:val="left" w:pos="0"/>
      </w:tabs>
      <w:spacing w:before="320"/>
      <w:ind w:left="2600" w:hanging="3080"/>
    </w:pPr>
    <w:rPr>
      <w:sz w:val="34"/>
    </w:rPr>
  </w:style>
  <w:style w:type="paragraph" w:customStyle="1" w:styleId="ISched-PartSymb">
    <w:name w:val="I Sched-Part Symb"/>
    <w:basedOn w:val="BillBasicHeading"/>
    <w:rsid w:val="0053149F"/>
    <w:pPr>
      <w:tabs>
        <w:tab w:val="left" w:pos="-3080"/>
        <w:tab w:val="left" w:pos="0"/>
      </w:tabs>
      <w:spacing w:before="380"/>
      <w:ind w:left="2600" w:hanging="3080"/>
    </w:pPr>
    <w:rPr>
      <w:sz w:val="32"/>
    </w:rPr>
  </w:style>
  <w:style w:type="paragraph" w:customStyle="1" w:styleId="ISched-formSymb">
    <w:name w:val="I Sched-form Symb"/>
    <w:basedOn w:val="BillBasicHeading"/>
    <w:rsid w:val="005314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14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14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149F"/>
    <w:pPr>
      <w:tabs>
        <w:tab w:val="left" w:pos="1100"/>
      </w:tabs>
      <w:spacing w:before="60"/>
      <w:ind w:left="1500" w:hanging="1986"/>
    </w:pPr>
  </w:style>
  <w:style w:type="paragraph" w:customStyle="1" w:styleId="aExamHdgssSymb">
    <w:name w:val="aExamHdgss Symb"/>
    <w:basedOn w:val="BillBasicHeading"/>
    <w:next w:val="Normal"/>
    <w:rsid w:val="0053149F"/>
    <w:pPr>
      <w:tabs>
        <w:tab w:val="clear" w:pos="2600"/>
        <w:tab w:val="left" w:pos="1582"/>
      </w:tabs>
      <w:ind w:left="1100" w:hanging="1582"/>
    </w:pPr>
    <w:rPr>
      <w:sz w:val="18"/>
    </w:rPr>
  </w:style>
  <w:style w:type="paragraph" w:customStyle="1" w:styleId="aExamssSymb">
    <w:name w:val="aExamss Symb"/>
    <w:basedOn w:val="aNote"/>
    <w:rsid w:val="0053149F"/>
    <w:pPr>
      <w:tabs>
        <w:tab w:val="left" w:pos="1582"/>
      </w:tabs>
      <w:spacing w:before="60"/>
      <w:ind w:left="1100" w:hanging="1582"/>
    </w:pPr>
  </w:style>
  <w:style w:type="paragraph" w:customStyle="1" w:styleId="aExamINumssSymb">
    <w:name w:val="aExamINumss Symb"/>
    <w:basedOn w:val="aExamssSymb"/>
    <w:rsid w:val="0053149F"/>
    <w:pPr>
      <w:tabs>
        <w:tab w:val="left" w:pos="1100"/>
      </w:tabs>
      <w:ind w:left="1500" w:hanging="1986"/>
    </w:pPr>
  </w:style>
  <w:style w:type="paragraph" w:customStyle="1" w:styleId="aExamNumTextssSymb">
    <w:name w:val="aExamNumTextss Symb"/>
    <w:basedOn w:val="aExamssSymb"/>
    <w:rsid w:val="0053149F"/>
    <w:pPr>
      <w:tabs>
        <w:tab w:val="clear" w:pos="1582"/>
        <w:tab w:val="left" w:pos="1985"/>
      </w:tabs>
      <w:ind w:left="1503" w:hanging="1985"/>
    </w:pPr>
  </w:style>
  <w:style w:type="paragraph" w:customStyle="1" w:styleId="AExamIParaSymb">
    <w:name w:val="AExamIPara Symb"/>
    <w:basedOn w:val="aExam"/>
    <w:rsid w:val="0053149F"/>
    <w:pPr>
      <w:tabs>
        <w:tab w:val="right" w:pos="1718"/>
      </w:tabs>
      <w:ind w:left="1984" w:hanging="2466"/>
    </w:pPr>
  </w:style>
  <w:style w:type="paragraph" w:customStyle="1" w:styleId="aExamBulletssSymb">
    <w:name w:val="aExamBulletss Symb"/>
    <w:basedOn w:val="aExamssSymb"/>
    <w:rsid w:val="0053149F"/>
    <w:pPr>
      <w:tabs>
        <w:tab w:val="left" w:pos="1100"/>
      </w:tabs>
      <w:ind w:left="1500" w:hanging="1986"/>
    </w:pPr>
  </w:style>
  <w:style w:type="paragraph" w:customStyle="1" w:styleId="aNoteSymb">
    <w:name w:val="aNote Symb"/>
    <w:basedOn w:val="BillBasic"/>
    <w:rsid w:val="0053149F"/>
    <w:pPr>
      <w:tabs>
        <w:tab w:val="left" w:pos="1100"/>
        <w:tab w:val="left" w:pos="2381"/>
      </w:tabs>
      <w:ind w:left="1899" w:hanging="2381"/>
    </w:pPr>
    <w:rPr>
      <w:sz w:val="20"/>
    </w:rPr>
  </w:style>
  <w:style w:type="paragraph" w:customStyle="1" w:styleId="aNoteTextssSymb">
    <w:name w:val="aNoteTextss Symb"/>
    <w:basedOn w:val="Normal"/>
    <w:rsid w:val="0053149F"/>
    <w:pPr>
      <w:tabs>
        <w:tab w:val="clear" w:pos="0"/>
        <w:tab w:val="left" w:pos="1418"/>
      </w:tabs>
      <w:spacing w:before="60"/>
      <w:ind w:left="1417" w:hanging="1899"/>
      <w:jc w:val="both"/>
    </w:pPr>
    <w:rPr>
      <w:sz w:val="20"/>
    </w:rPr>
  </w:style>
  <w:style w:type="paragraph" w:customStyle="1" w:styleId="aNoteParaSymb">
    <w:name w:val="aNotePara Symb"/>
    <w:basedOn w:val="aNoteSymb"/>
    <w:rsid w:val="005314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14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149F"/>
    <w:pPr>
      <w:tabs>
        <w:tab w:val="left" w:pos="1616"/>
        <w:tab w:val="left" w:pos="2495"/>
      </w:tabs>
      <w:spacing w:before="60"/>
      <w:ind w:left="2013" w:hanging="2495"/>
    </w:pPr>
  </w:style>
  <w:style w:type="paragraph" w:customStyle="1" w:styleId="aExamHdgparSymb">
    <w:name w:val="aExamHdgpar Symb"/>
    <w:basedOn w:val="aExamHdgssSymb"/>
    <w:next w:val="Normal"/>
    <w:rsid w:val="0053149F"/>
    <w:pPr>
      <w:tabs>
        <w:tab w:val="clear" w:pos="1582"/>
        <w:tab w:val="left" w:pos="1599"/>
      </w:tabs>
      <w:ind w:left="1599" w:hanging="2081"/>
    </w:pPr>
  </w:style>
  <w:style w:type="paragraph" w:customStyle="1" w:styleId="aExamparSymb">
    <w:name w:val="aExampar Symb"/>
    <w:basedOn w:val="aExamssSymb"/>
    <w:rsid w:val="0053149F"/>
    <w:pPr>
      <w:tabs>
        <w:tab w:val="clear" w:pos="1582"/>
        <w:tab w:val="left" w:pos="1599"/>
      </w:tabs>
      <w:ind w:left="1599" w:hanging="2081"/>
    </w:pPr>
  </w:style>
  <w:style w:type="paragraph" w:customStyle="1" w:styleId="aExamINumparSymb">
    <w:name w:val="aExamINumpar Symb"/>
    <w:basedOn w:val="aExamparSymb"/>
    <w:rsid w:val="0053149F"/>
    <w:pPr>
      <w:tabs>
        <w:tab w:val="left" w:pos="2000"/>
      </w:tabs>
      <w:ind w:left="2041" w:hanging="2495"/>
    </w:pPr>
  </w:style>
  <w:style w:type="paragraph" w:customStyle="1" w:styleId="aExamBulletparSymb">
    <w:name w:val="aExamBulletpar Symb"/>
    <w:basedOn w:val="aExamparSymb"/>
    <w:rsid w:val="0053149F"/>
    <w:pPr>
      <w:tabs>
        <w:tab w:val="clear" w:pos="1599"/>
        <w:tab w:val="left" w:pos="1616"/>
        <w:tab w:val="left" w:pos="2495"/>
      </w:tabs>
      <w:ind w:left="2013" w:hanging="2495"/>
    </w:pPr>
  </w:style>
  <w:style w:type="paragraph" w:customStyle="1" w:styleId="aNoteparSymb">
    <w:name w:val="aNotepar Symb"/>
    <w:basedOn w:val="BillBasic"/>
    <w:next w:val="Normal"/>
    <w:rsid w:val="0053149F"/>
    <w:pPr>
      <w:tabs>
        <w:tab w:val="left" w:pos="1599"/>
        <w:tab w:val="left" w:pos="2398"/>
      </w:tabs>
      <w:ind w:left="2410" w:hanging="2892"/>
    </w:pPr>
    <w:rPr>
      <w:sz w:val="20"/>
    </w:rPr>
  </w:style>
  <w:style w:type="paragraph" w:customStyle="1" w:styleId="aNoteTextparSymb">
    <w:name w:val="aNoteTextpar Symb"/>
    <w:basedOn w:val="aNoteparSymb"/>
    <w:rsid w:val="0053149F"/>
    <w:pPr>
      <w:tabs>
        <w:tab w:val="clear" w:pos="1599"/>
        <w:tab w:val="clear" w:pos="2398"/>
        <w:tab w:val="left" w:pos="2880"/>
      </w:tabs>
      <w:spacing w:before="60"/>
      <w:ind w:left="2398" w:hanging="2880"/>
    </w:pPr>
  </w:style>
  <w:style w:type="paragraph" w:customStyle="1" w:styleId="aNoteParaparSymb">
    <w:name w:val="aNoteParapar Symb"/>
    <w:basedOn w:val="aNoteparSymb"/>
    <w:rsid w:val="0053149F"/>
    <w:pPr>
      <w:tabs>
        <w:tab w:val="right" w:pos="2640"/>
      </w:tabs>
      <w:spacing w:before="60"/>
      <w:ind w:left="2920" w:hanging="3402"/>
    </w:pPr>
  </w:style>
  <w:style w:type="paragraph" w:customStyle="1" w:styleId="aNoteBulletparSymb">
    <w:name w:val="aNoteBulletpar Symb"/>
    <w:basedOn w:val="aNoteparSymb"/>
    <w:rsid w:val="0053149F"/>
    <w:pPr>
      <w:tabs>
        <w:tab w:val="clear" w:pos="1599"/>
        <w:tab w:val="left" w:pos="3289"/>
      </w:tabs>
      <w:spacing w:before="60"/>
      <w:ind w:left="2807" w:hanging="3289"/>
    </w:pPr>
  </w:style>
  <w:style w:type="paragraph" w:customStyle="1" w:styleId="AsubparabulletSymb">
    <w:name w:val="A subpara bullet Symb"/>
    <w:basedOn w:val="BillBasic"/>
    <w:rsid w:val="0053149F"/>
    <w:pPr>
      <w:tabs>
        <w:tab w:val="left" w:pos="2138"/>
        <w:tab w:val="left" w:pos="3005"/>
      </w:tabs>
      <w:spacing w:before="60"/>
      <w:ind w:left="2523" w:hanging="3005"/>
    </w:pPr>
  </w:style>
  <w:style w:type="paragraph" w:customStyle="1" w:styleId="aExamHdgsubparSymb">
    <w:name w:val="aExamHdgsubpar Symb"/>
    <w:basedOn w:val="aExamHdgssSymb"/>
    <w:next w:val="Normal"/>
    <w:rsid w:val="0053149F"/>
    <w:pPr>
      <w:tabs>
        <w:tab w:val="clear" w:pos="1582"/>
        <w:tab w:val="left" w:pos="2620"/>
      </w:tabs>
      <w:ind w:left="2138" w:hanging="2620"/>
    </w:pPr>
  </w:style>
  <w:style w:type="paragraph" w:customStyle="1" w:styleId="aExamsubparSymb">
    <w:name w:val="aExamsubpar Symb"/>
    <w:basedOn w:val="aExamssSymb"/>
    <w:rsid w:val="0053149F"/>
    <w:pPr>
      <w:tabs>
        <w:tab w:val="clear" w:pos="1582"/>
        <w:tab w:val="left" w:pos="2620"/>
      </w:tabs>
      <w:ind w:left="2138" w:hanging="2620"/>
    </w:pPr>
  </w:style>
  <w:style w:type="paragraph" w:customStyle="1" w:styleId="aNotesubparSymb">
    <w:name w:val="aNotesubpar Symb"/>
    <w:basedOn w:val="BillBasic"/>
    <w:next w:val="Normal"/>
    <w:rsid w:val="0053149F"/>
    <w:pPr>
      <w:tabs>
        <w:tab w:val="left" w:pos="2138"/>
        <w:tab w:val="left" w:pos="2937"/>
      </w:tabs>
      <w:ind w:left="2455" w:hanging="2937"/>
    </w:pPr>
    <w:rPr>
      <w:sz w:val="20"/>
    </w:rPr>
  </w:style>
  <w:style w:type="paragraph" w:customStyle="1" w:styleId="aNoteTextsubparSymb">
    <w:name w:val="aNoteTextsubpar Symb"/>
    <w:basedOn w:val="aNotesubparSymb"/>
    <w:rsid w:val="0053149F"/>
    <w:pPr>
      <w:tabs>
        <w:tab w:val="clear" w:pos="2138"/>
        <w:tab w:val="clear" w:pos="2937"/>
        <w:tab w:val="left" w:pos="2943"/>
      </w:tabs>
      <w:spacing w:before="60"/>
      <w:ind w:left="2943" w:hanging="3425"/>
    </w:pPr>
  </w:style>
  <w:style w:type="paragraph" w:customStyle="1" w:styleId="PenaltySymb">
    <w:name w:val="Penalty Symb"/>
    <w:basedOn w:val="AmainreturnSymb"/>
    <w:rsid w:val="0053149F"/>
  </w:style>
  <w:style w:type="paragraph" w:customStyle="1" w:styleId="PenaltyParaSymb">
    <w:name w:val="PenaltyPara Symb"/>
    <w:basedOn w:val="Normal"/>
    <w:rsid w:val="0053149F"/>
    <w:pPr>
      <w:tabs>
        <w:tab w:val="right" w:pos="1360"/>
      </w:tabs>
      <w:spacing w:before="60"/>
      <w:ind w:left="1599" w:hanging="2081"/>
      <w:jc w:val="both"/>
    </w:pPr>
  </w:style>
  <w:style w:type="paragraph" w:customStyle="1" w:styleId="FormulaSymb">
    <w:name w:val="Formula Symb"/>
    <w:basedOn w:val="BillBasic"/>
    <w:rsid w:val="0053149F"/>
    <w:pPr>
      <w:tabs>
        <w:tab w:val="left" w:pos="-480"/>
      </w:tabs>
      <w:spacing w:line="260" w:lineRule="atLeast"/>
      <w:ind w:hanging="480"/>
      <w:jc w:val="center"/>
    </w:pPr>
  </w:style>
  <w:style w:type="paragraph" w:customStyle="1" w:styleId="NormalSymb">
    <w:name w:val="Normal Symb"/>
    <w:basedOn w:val="Normal"/>
    <w:qFormat/>
    <w:rsid w:val="0053149F"/>
    <w:pPr>
      <w:ind w:hanging="482"/>
    </w:pPr>
  </w:style>
  <w:style w:type="character" w:styleId="PlaceholderText">
    <w:name w:val="Placeholder Text"/>
    <w:basedOn w:val="DefaultParagraphFont"/>
    <w:uiPriority w:val="99"/>
    <w:semiHidden/>
    <w:rsid w:val="0053149F"/>
    <w:rPr>
      <w:color w:val="808080"/>
    </w:rPr>
  </w:style>
  <w:style w:type="character" w:customStyle="1" w:styleId="aDefChar">
    <w:name w:val="aDef Char"/>
    <w:basedOn w:val="DefaultParagraphFont"/>
    <w:link w:val="aDef"/>
    <w:locked/>
    <w:rsid w:val="00DC00B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sl/2020-16/"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yperlink" Target="https://www.legislation.act.gov.au/sl/2020-16/" TargetMode="Externa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03-40"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1-14" TargetMode="External"/><Relationship Id="rId37" Type="http://schemas.openxmlformats.org/officeDocument/2006/relationships/footer" Target="footer9.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14-61/" TargetMode="External"/><Relationship Id="rId36" Type="http://schemas.openxmlformats.org/officeDocument/2006/relationships/footer" Target="footer8.xml"/><Relationship Id="rId49" Type="http://schemas.openxmlformats.org/officeDocument/2006/relationships/footer" Target="footer14.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04-7" TargetMode="External"/><Relationship Id="rId44" Type="http://schemas.openxmlformats.org/officeDocument/2006/relationships/header" Target="header10.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3-40"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E107-4ED0-4928-925D-FD9FE9F1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1235</Words>
  <Characters>6653</Characters>
  <Application>Microsoft Office Word</Application>
  <DocSecurity>0</DocSecurity>
  <Lines>253</Lines>
  <Paragraphs>148</Paragraphs>
  <ScaleCrop>false</ScaleCrop>
  <HeadingPairs>
    <vt:vector size="2" baseType="variant">
      <vt:variant>
        <vt:lpstr>Title</vt:lpstr>
      </vt:variant>
      <vt:variant>
        <vt:i4>1</vt:i4>
      </vt:variant>
    </vt:vector>
  </HeadingPairs>
  <TitlesOfParts>
    <vt:vector size="1" baseType="lpstr">
      <vt:lpstr>Government Agencies (Land Acquisition Reporting) Regulation 2019</vt:lpstr>
    </vt:vector>
  </TitlesOfParts>
  <Manager>Regulation</Manager>
  <Company>Section</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(Land Acquisition Reporting) Regulation 2019</dc:title>
  <dc:subject/>
  <dc:creator>ACT Government</dc:creator>
  <cp:keywords>R02</cp:keywords>
  <dc:description/>
  <cp:lastModifiedBy>Moxon, KarenL</cp:lastModifiedBy>
  <cp:revision>4</cp:revision>
  <cp:lastPrinted>2019-06-27T06:30:00Z</cp:lastPrinted>
  <dcterms:created xsi:type="dcterms:W3CDTF">2020-07-31T05:36:00Z</dcterms:created>
  <dcterms:modified xsi:type="dcterms:W3CDTF">2020-07-31T05:36:00Z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Dunstan</vt:lpwstr>
  </property>
  <property fmtid="{D5CDD505-2E9C-101B-9397-08002B2CF9AE}" pid="5" name="ClientEmail1">
    <vt:lpwstr>David.Dunstan@act.gov.au</vt:lpwstr>
  </property>
  <property fmtid="{D5CDD505-2E9C-101B-9397-08002B2CF9AE}" pid="6" name="ClientPh1">
    <vt:lpwstr>62071716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1181715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Government Agencies (Land Acquisition Reporting) Regulation 2019</vt:lpwstr>
  </property>
  <property fmtid="{D5CDD505-2E9C-101B-9397-08002B2CF9AE}" pid="15" name="ActName">
    <vt:lpwstr>Government Agencies (Land Acquisition Reporting) Act 2018</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-01/08/20</vt:lpwstr>
  </property>
  <property fmtid="{D5CDD505-2E9C-101B-9397-08002B2CF9AE}" pid="25" name="RepubDt">
    <vt:lpwstr>01/05/20</vt:lpwstr>
  </property>
  <property fmtid="{D5CDD505-2E9C-101B-9397-08002B2CF9AE}" pid="26" name="StartDt">
    <vt:lpwstr>01/05/20</vt:lpwstr>
  </property>
</Properties>
</file>