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6CF97" w14:textId="77777777" w:rsidR="00A63BCC" w:rsidRDefault="00A63BCC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685D9AC1" wp14:editId="6A06C177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26BE42" w14:textId="77777777" w:rsidR="00A63BCC" w:rsidRDefault="00A63BCC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FA9EBE3" w14:textId="59201F6D" w:rsidR="004F5228" w:rsidRPr="00513391" w:rsidRDefault="0000511F" w:rsidP="00063A97">
      <w:pPr>
        <w:pStyle w:val="Billname1"/>
      </w:pPr>
      <w:r w:rsidRPr="00513391">
        <w:fldChar w:fldCharType="begin"/>
      </w:r>
      <w:r w:rsidRPr="00513391">
        <w:instrText xml:space="preserve"> REF Citation \*charformat </w:instrText>
      </w:r>
      <w:r w:rsidRPr="00513391">
        <w:fldChar w:fldCharType="separate"/>
      </w:r>
      <w:r w:rsidR="00C10000">
        <w:t>Building (General) Amendment Regulation 2020 (No 1)</w:t>
      </w:r>
      <w:r w:rsidRPr="00513391">
        <w:fldChar w:fldCharType="end"/>
      </w:r>
    </w:p>
    <w:p w14:paraId="44CB46F8" w14:textId="1E81C532" w:rsidR="004F5228" w:rsidRPr="00513391" w:rsidRDefault="004F5228">
      <w:pPr>
        <w:pStyle w:val="ActNo"/>
      </w:pPr>
      <w:r w:rsidRPr="00513391">
        <w:t xml:space="preserve">Subordinate Law </w:t>
      </w:r>
      <w:r w:rsidR="0000511F" w:rsidRPr="00513391">
        <w:fldChar w:fldCharType="begin"/>
      </w:r>
      <w:r w:rsidR="0000511F" w:rsidRPr="00513391">
        <w:instrText xml:space="preserve"> DOCPROPERTY "Category"  \* MERGEFORMAT </w:instrText>
      </w:r>
      <w:r w:rsidR="0000511F" w:rsidRPr="00513391">
        <w:fldChar w:fldCharType="separate"/>
      </w:r>
      <w:r w:rsidR="00C10000">
        <w:t>SL2020-26</w:t>
      </w:r>
      <w:r w:rsidR="0000511F" w:rsidRPr="00513391">
        <w:fldChar w:fldCharType="end"/>
      </w:r>
    </w:p>
    <w:p w14:paraId="456E7A53" w14:textId="77777777" w:rsidR="004F5228" w:rsidRPr="00513391" w:rsidRDefault="004F5228">
      <w:pPr>
        <w:pStyle w:val="N-line3"/>
      </w:pPr>
    </w:p>
    <w:p w14:paraId="3A57A103" w14:textId="7376C675" w:rsidR="004F5228" w:rsidRPr="00513391" w:rsidRDefault="004F5228">
      <w:pPr>
        <w:pStyle w:val="EnactingWords"/>
      </w:pPr>
      <w:r w:rsidRPr="00513391">
        <w:t xml:space="preserve">The Australian Capital Territory Executive makes the following regulation under the </w:t>
      </w:r>
      <w:hyperlink r:id="rId9" w:tooltip="A2004-11" w:history="1">
        <w:r w:rsidR="00513391" w:rsidRPr="00513391">
          <w:rPr>
            <w:rStyle w:val="charCitHyperlinkItal"/>
          </w:rPr>
          <w:t>Building Act 2004</w:t>
        </w:r>
      </w:hyperlink>
      <w:r w:rsidRPr="00513391">
        <w:t>.</w:t>
      </w:r>
    </w:p>
    <w:p w14:paraId="4EC8C848" w14:textId="21D1C2D5" w:rsidR="004F5228" w:rsidRPr="00513391" w:rsidRDefault="004F5228">
      <w:pPr>
        <w:pStyle w:val="DateLine"/>
      </w:pPr>
      <w:r w:rsidRPr="00513391">
        <w:t xml:space="preserve">Dated </w:t>
      </w:r>
      <w:r w:rsidR="00A63BCC">
        <w:t>30 June 2020</w:t>
      </w:r>
      <w:r w:rsidRPr="00513391">
        <w:t>.</w:t>
      </w:r>
    </w:p>
    <w:p w14:paraId="07B843FB" w14:textId="072C3495" w:rsidR="004F5228" w:rsidRPr="00513391" w:rsidRDefault="00A63BCC">
      <w:pPr>
        <w:pStyle w:val="Minister"/>
      </w:pPr>
      <w:r>
        <w:t>Gordon Ramsay</w:t>
      </w:r>
    </w:p>
    <w:p w14:paraId="4314B526" w14:textId="77777777" w:rsidR="004F5228" w:rsidRPr="00513391" w:rsidRDefault="004F5228">
      <w:pPr>
        <w:pStyle w:val="MinisterWord"/>
      </w:pPr>
      <w:r w:rsidRPr="00513391">
        <w:t>Minister</w:t>
      </w:r>
    </w:p>
    <w:p w14:paraId="0C7638CB" w14:textId="45E9EB61" w:rsidR="004F5228" w:rsidRPr="00513391" w:rsidRDefault="00A63BCC">
      <w:pPr>
        <w:pStyle w:val="Minister"/>
      </w:pPr>
      <w:r>
        <w:t>Rachel Stephen-Smith</w:t>
      </w:r>
    </w:p>
    <w:p w14:paraId="2E6D69E3" w14:textId="77777777" w:rsidR="004F5228" w:rsidRPr="00513391" w:rsidRDefault="004F5228">
      <w:pPr>
        <w:pStyle w:val="MinisterWord"/>
      </w:pPr>
      <w:r w:rsidRPr="00513391">
        <w:t>Minister</w:t>
      </w:r>
    </w:p>
    <w:p w14:paraId="3683EE66" w14:textId="77777777" w:rsidR="004F5228" w:rsidRPr="00513391" w:rsidRDefault="004F5228">
      <w:pPr>
        <w:pStyle w:val="N-line3"/>
      </w:pPr>
    </w:p>
    <w:p w14:paraId="381D2E5E" w14:textId="77777777" w:rsidR="00EA193A" w:rsidRDefault="00EA193A">
      <w:pPr>
        <w:pStyle w:val="00SigningPage"/>
        <w:sectPr w:rsidR="00EA193A" w:rsidSect="00EA19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159AD098" w14:textId="77777777" w:rsidR="00A63BCC" w:rsidRDefault="00A63BCC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2D162268" wp14:editId="4532BE88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41097E" w14:textId="77777777" w:rsidR="00A63BCC" w:rsidRDefault="00A63BCC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73F5BDFE" w14:textId="2C23BF59" w:rsidR="004F5228" w:rsidRPr="00513391" w:rsidRDefault="00A63BCC" w:rsidP="00063A97">
      <w:pPr>
        <w:pStyle w:val="Billname"/>
      </w:pPr>
      <w:bookmarkStart w:id="1" w:name="Citation"/>
      <w:r>
        <w:t>Building (General) Amendment Regulation 2020 (No 1)</w:t>
      </w:r>
      <w:bookmarkEnd w:id="1"/>
    </w:p>
    <w:p w14:paraId="3586BCB3" w14:textId="24F20304" w:rsidR="004F5228" w:rsidRPr="00513391" w:rsidRDefault="004F5228">
      <w:pPr>
        <w:pStyle w:val="ActNo"/>
      </w:pPr>
      <w:r w:rsidRPr="00513391">
        <w:t xml:space="preserve">Subordinate Law </w:t>
      </w:r>
      <w:r w:rsidR="0000511F" w:rsidRPr="00513391">
        <w:fldChar w:fldCharType="begin"/>
      </w:r>
      <w:r w:rsidR="0000511F" w:rsidRPr="00513391">
        <w:instrText xml:space="preserve"> DOCPROPERTY "Category"  \* MERGEFORMAT </w:instrText>
      </w:r>
      <w:r w:rsidR="0000511F" w:rsidRPr="00513391">
        <w:fldChar w:fldCharType="separate"/>
      </w:r>
      <w:r w:rsidR="00C10000">
        <w:t>SL2020-26</w:t>
      </w:r>
      <w:r w:rsidR="0000511F" w:rsidRPr="00513391">
        <w:fldChar w:fldCharType="end"/>
      </w:r>
    </w:p>
    <w:p w14:paraId="0D01E996" w14:textId="77777777" w:rsidR="004F5228" w:rsidRPr="00513391" w:rsidRDefault="004F5228">
      <w:pPr>
        <w:pStyle w:val="madeunder"/>
      </w:pPr>
      <w:r w:rsidRPr="00513391">
        <w:t>made under the</w:t>
      </w:r>
    </w:p>
    <w:bookmarkStart w:id="2" w:name="ActName"/>
    <w:p w14:paraId="1D6AC8B5" w14:textId="736A844C" w:rsidR="004F5228" w:rsidRPr="00513391" w:rsidRDefault="00513391">
      <w:pPr>
        <w:pStyle w:val="AuthLaw"/>
      </w:pPr>
      <w:r w:rsidRPr="00513391">
        <w:rPr>
          <w:rStyle w:val="charCitHyperlinkAbbrev"/>
        </w:rPr>
        <w:fldChar w:fldCharType="begin"/>
      </w:r>
      <w:r>
        <w:rPr>
          <w:rStyle w:val="charCitHyperlinkAbbrev"/>
        </w:rPr>
        <w:instrText>HYPERLINK "http://www.legislation.act.gov.au/a/2004-11" \o "A2004-11"</w:instrText>
      </w:r>
      <w:r w:rsidRPr="00513391">
        <w:rPr>
          <w:rStyle w:val="charCitHyperlinkAbbrev"/>
        </w:rPr>
        <w:fldChar w:fldCharType="separate"/>
      </w:r>
      <w:r w:rsidRPr="00513391">
        <w:rPr>
          <w:rStyle w:val="charCitHyperlinkAbbrev"/>
        </w:rPr>
        <w:t>Building Act 2004</w:t>
      </w:r>
      <w:r w:rsidRPr="00513391">
        <w:rPr>
          <w:rStyle w:val="charCitHyperlinkAbbrev"/>
        </w:rPr>
        <w:fldChar w:fldCharType="end"/>
      </w:r>
      <w:bookmarkEnd w:id="2"/>
    </w:p>
    <w:p w14:paraId="24A2777C" w14:textId="77777777" w:rsidR="004F5228" w:rsidRPr="00513391" w:rsidRDefault="004F5228">
      <w:pPr>
        <w:pStyle w:val="Placeholder"/>
      </w:pPr>
      <w:r w:rsidRPr="00513391">
        <w:rPr>
          <w:rStyle w:val="CharChapNo"/>
        </w:rPr>
        <w:t xml:space="preserve">  </w:t>
      </w:r>
      <w:r w:rsidRPr="00513391">
        <w:rPr>
          <w:rStyle w:val="CharChapText"/>
        </w:rPr>
        <w:t xml:space="preserve">  </w:t>
      </w:r>
    </w:p>
    <w:p w14:paraId="07CE9E93" w14:textId="77777777" w:rsidR="004F5228" w:rsidRPr="00513391" w:rsidRDefault="004F5228">
      <w:pPr>
        <w:pStyle w:val="Placeholder"/>
      </w:pPr>
      <w:r w:rsidRPr="00513391">
        <w:rPr>
          <w:rStyle w:val="CharPartNo"/>
        </w:rPr>
        <w:t xml:space="preserve">  </w:t>
      </w:r>
      <w:r w:rsidRPr="00513391">
        <w:rPr>
          <w:rStyle w:val="CharPartText"/>
        </w:rPr>
        <w:t xml:space="preserve">  </w:t>
      </w:r>
    </w:p>
    <w:p w14:paraId="1CA62EAB" w14:textId="77777777" w:rsidR="004F5228" w:rsidRPr="00513391" w:rsidRDefault="004F5228">
      <w:pPr>
        <w:pStyle w:val="Placeholder"/>
      </w:pPr>
      <w:r w:rsidRPr="00513391">
        <w:rPr>
          <w:rStyle w:val="CharDivNo"/>
        </w:rPr>
        <w:t xml:space="preserve">  </w:t>
      </w:r>
      <w:r w:rsidRPr="00513391">
        <w:rPr>
          <w:rStyle w:val="CharDivText"/>
        </w:rPr>
        <w:t xml:space="preserve">  </w:t>
      </w:r>
    </w:p>
    <w:p w14:paraId="2E59119E" w14:textId="77777777" w:rsidR="004F5228" w:rsidRPr="00513391" w:rsidRDefault="004F5228">
      <w:pPr>
        <w:pStyle w:val="Placeholder"/>
      </w:pPr>
      <w:r w:rsidRPr="00513391">
        <w:rPr>
          <w:rStyle w:val="charContents"/>
          <w:sz w:val="16"/>
        </w:rPr>
        <w:t xml:space="preserve">  </w:t>
      </w:r>
      <w:r w:rsidRPr="00513391">
        <w:rPr>
          <w:rStyle w:val="charPage"/>
        </w:rPr>
        <w:t xml:space="preserve">  </w:t>
      </w:r>
    </w:p>
    <w:p w14:paraId="46469C3B" w14:textId="77777777" w:rsidR="0073616F" w:rsidRPr="00513391" w:rsidRDefault="0073616F" w:rsidP="003829CA">
      <w:pPr>
        <w:pStyle w:val="N-line3"/>
      </w:pPr>
    </w:p>
    <w:p w14:paraId="4A922AA3" w14:textId="6C69F65D" w:rsidR="004F5228" w:rsidRPr="00513391" w:rsidRDefault="00EA193A" w:rsidP="00EA193A">
      <w:pPr>
        <w:pStyle w:val="AH5Sec"/>
        <w:shd w:val="pct25" w:color="auto" w:fill="auto"/>
      </w:pPr>
      <w:r w:rsidRPr="00EA193A">
        <w:rPr>
          <w:rStyle w:val="CharSectNo"/>
        </w:rPr>
        <w:t>1</w:t>
      </w:r>
      <w:r w:rsidRPr="00513391">
        <w:tab/>
      </w:r>
      <w:r w:rsidR="004F5228" w:rsidRPr="00513391">
        <w:t>Name of regulation</w:t>
      </w:r>
    </w:p>
    <w:p w14:paraId="647A98B6" w14:textId="0928D730" w:rsidR="004F5228" w:rsidRPr="00513391" w:rsidRDefault="004F5228">
      <w:pPr>
        <w:pStyle w:val="Amainreturn"/>
      </w:pPr>
      <w:r w:rsidRPr="00513391">
        <w:t xml:space="preserve">This regulation is the </w:t>
      </w:r>
      <w:r w:rsidRPr="00513391">
        <w:rPr>
          <w:i/>
        </w:rPr>
        <w:fldChar w:fldCharType="begin"/>
      </w:r>
      <w:r w:rsidRPr="00513391">
        <w:rPr>
          <w:i/>
        </w:rPr>
        <w:instrText xml:space="preserve"> REF citation \*charformat </w:instrText>
      </w:r>
      <w:r w:rsidRPr="00513391">
        <w:rPr>
          <w:i/>
        </w:rPr>
        <w:fldChar w:fldCharType="separate"/>
      </w:r>
      <w:r w:rsidR="00C10000" w:rsidRPr="00C10000">
        <w:rPr>
          <w:i/>
        </w:rPr>
        <w:t>Building (General) Amendment Regulation 2020 (No 1)</w:t>
      </w:r>
      <w:r w:rsidRPr="00513391">
        <w:rPr>
          <w:i/>
        </w:rPr>
        <w:fldChar w:fldCharType="end"/>
      </w:r>
      <w:r w:rsidRPr="00513391">
        <w:rPr>
          <w:iCs/>
        </w:rPr>
        <w:t>.</w:t>
      </w:r>
    </w:p>
    <w:p w14:paraId="4E4174BA" w14:textId="191C4403" w:rsidR="004F5228" w:rsidRPr="00513391" w:rsidRDefault="00EA193A" w:rsidP="00EA193A">
      <w:pPr>
        <w:pStyle w:val="AH5Sec"/>
        <w:shd w:val="pct25" w:color="auto" w:fill="auto"/>
      </w:pPr>
      <w:r w:rsidRPr="00EA193A">
        <w:rPr>
          <w:rStyle w:val="CharSectNo"/>
        </w:rPr>
        <w:t>2</w:t>
      </w:r>
      <w:r w:rsidRPr="00513391">
        <w:tab/>
      </w:r>
      <w:r w:rsidR="004F5228" w:rsidRPr="00513391">
        <w:t>Commencement</w:t>
      </w:r>
    </w:p>
    <w:p w14:paraId="123B5CAC" w14:textId="4CB24506" w:rsidR="00F66A49" w:rsidRPr="00513391" w:rsidRDefault="00F66A49" w:rsidP="00EA193A">
      <w:pPr>
        <w:pStyle w:val="Amainreturn"/>
        <w:keepNext/>
      </w:pPr>
      <w:r w:rsidRPr="00513391">
        <w:t xml:space="preserve">This regulation commences on 1 </w:t>
      </w:r>
      <w:r w:rsidR="00765909">
        <w:t>April</w:t>
      </w:r>
      <w:r w:rsidRPr="00513391">
        <w:t xml:space="preserve"> 202</w:t>
      </w:r>
      <w:r w:rsidR="008F7D94" w:rsidRPr="00513391">
        <w:t>1</w:t>
      </w:r>
      <w:r w:rsidRPr="00513391">
        <w:t>.</w:t>
      </w:r>
    </w:p>
    <w:p w14:paraId="256B6FAF" w14:textId="7ED40FA5" w:rsidR="004F5228" w:rsidRPr="00513391" w:rsidRDefault="00F66A49" w:rsidP="00F66A49">
      <w:pPr>
        <w:pStyle w:val="aNote"/>
      </w:pPr>
      <w:r w:rsidRPr="00513391">
        <w:rPr>
          <w:rStyle w:val="charItals"/>
        </w:rPr>
        <w:t>Note</w:t>
      </w:r>
      <w:r w:rsidRPr="00513391">
        <w:rPr>
          <w:rStyle w:val="charItals"/>
        </w:rPr>
        <w:tab/>
      </w:r>
      <w:r w:rsidRPr="00513391">
        <w:t xml:space="preserve">The naming and commencement provisions automatically commence on the notification day (see </w:t>
      </w:r>
      <w:hyperlink r:id="rId16" w:tooltip="A2001-14" w:history="1">
        <w:r w:rsidR="00513391" w:rsidRPr="00513391">
          <w:rPr>
            <w:rStyle w:val="charCitHyperlinkAbbrev"/>
          </w:rPr>
          <w:t>Legislation Act</w:t>
        </w:r>
      </w:hyperlink>
      <w:r w:rsidRPr="00513391">
        <w:t>, s 75 (1)).</w:t>
      </w:r>
    </w:p>
    <w:p w14:paraId="25A86298" w14:textId="22D67A3D" w:rsidR="004F5228" w:rsidRPr="00513391" w:rsidRDefault="00EA193A" w:rsidP="00EA193A">
      <w:pPr>
        <w:pStyle w:val="AH5Sec"/>
        <w:shd w:val="pct25" w:color="auto" w:fill="auto"/>
      </w:pPr>
      <w:r w:rsidRPr="00EA193A">
        <w:rPr>
          <w:rStyle w:val="CharSectNo"/>
        </w:rPr>
        <w:t>3</w:t>
      </w:r>
      <w:r w:rsidRPr="00513391">
        <w:tab/>
      </w:r>
      <w:r w:rsidR="004F5228" w:rsidRPr="00513391">
        <w:t>Legislation amended</w:t>
      </w:r>
    </w:p>
    <w:p w14:paraId="47DB28C6" w14:textId="28692A86" w:rsidR="004F5228" w:rsidRPr="00513391" w:rsidRDefault="004F5228">
      <w:pPr>
        <w:pStyle w:val="Amainreturn"/>
      </w:pPr>
      <w:r w:rsidRPr="00513391">
        <w:t xml:space="preserve">This regulation amends the </w:t>
      </w:r>
      <w:hyperlink r:id="rId17" w:tooltip="SL2008-3" w:history="1">
        <w:r w:rsidR="00513391" w:rsidRPr="00513391">
          <w:rPr>
            <w:rStyle w:val="charCitHyperlinkItal"/>
          </w:rPr>
          <w:t>Building (General) Regulation 2008</w:t>
        </w:r>
      </w:hyperlink>
      <w:r w:rsidRPr="00513391">
        <w:t>.</w:t>
      </w:r>
    </w:p>
    <w:p w14:paraId="44AA81EC" w14:textId="0DB99003" w:rsidR="00C04185" w:rsidRPr="00513391" w:rsidRDefault="00EA193A" w:rsidP="00EA193A">
      <w:pPr>
        <w:pStyle w:val="AH5Sec"/>
        <w:shd w:val="pct25" w:color="auto" w:fill="auto"/>
      </w:pPr>
      <w:r w:rsidRPr="00EA193A">
        <w:rPr>
          <w:rStyle w:val="CharSectNo"/>
        </w:rPr>
        <w:t>4</w:t>
      </w:r>
      <w:r w:rsidRPr="00513391">
        <w:tab/>
      </w:r>
      <w:r w:rsidR="00E42669" w:rsidRPr="00513391">
        <w:t xml:space="preserve">New section </w:t>
      </w:r>
      <w:r w:rsidR="00FE7933" w:rsidRPr="00513391">
        <w:t>33A</w:t>
      </w:r>
    </w:p>
    <w:p w14:paraId="691107D0" w14:textId="5AA7FA76" w:rsidR="00FE7933" w:rsidRPr="00513391" w:rsidRDefault="00FE7933" w:rsidP="00FE7933">
      <w:pPr>
        <w:pStyle w:val="direction"/>
      </w:pPr>
      <w:r w:rsidRPr="00513391">
        <w:t>insert</w:t>
      </w:r>
    </w:p>
    <w:p w14:paraId="5F623DB4" w14:textId="5D31736C" w:rsidR="008F1974" w:rsidRPr="00513391" w:rsidRDefault="00DA4CAD" w:rsidP="00C1284C">
      <w:pPr>
        <w:pStyle w:val="IH5Sec"/>
      </w:pPr>
      <w:r w:rsidRPr="00513391">
        <w:t>33A</w:t>
      </w:r>
      <w:r w:rsidRPr="00513391">
        <w:tab/>
      </w:r>
      <w:r w:rsidR="00C1284C" w:rsidRPr="00513391">
        <w:t>Stage inspections</w:t>
      </w:r>
      <w:r w:rsidR="00A00CC4" w:rsidRPr="00513391">
        <w:t xml:space="preserve"> for dwellings</w:t>
      </w:r>
      <w:r w:rsidR="00693C4F" w:rsidRPr="00513391">
        <w:t xml:space="preserve"> and buildings containing dwellings</w:t>
      </w:r>
      <w:r w:rsidRPr="00513391">
        <w:t xml:space="preserve">—Act, s 44 </w:t>
      </w:r>
      <w:r w:rsidR="00B67358" w:rsidRPr="00513391">
        <w:t>(1A)</w:t>
      </w:r>
    </w:p>
    <w:p w14:paraId="0A8EA76A" w14:textId="2B3A8924" w:rsidR="00CC1039" w:rsidRPr="00513391" w:rsidRDefault="00C1284C" w:rsidP="00C1284C">
      <w:pPr>
        <w:pStyle w:val="Amainreturn"/>
      </w:pPr>
      <w:r w:rsidRPr="00513391">
        <w:t xml:space="preserve">A certifier must give the construction occupations registrar the following information </w:t>
      </w:r>
      <w:r w:rsidR="008A0E44" w:rsidRPr="00513391">
        <w:t xml:space="preserve">as soon as practicable (but </w:t>
      </w:r>
      <w:r w:rsidR="00125F95" w:rsidRPr="00513391">
        <w:t xml:space="preserve">in any case </w:t>
      </w:r>
      <w:r w:rsidR="008A0E44" w:rsidRPr="00513391">
        <w:t>within 2 working days)</w:t>
      </w:r>
      <w:r w:rsidRPr="00513391">
        <w:t xml:space="preserve"> after </w:t>
      </w:r>
      <w:r w:rsidR="005A65FC" w:rsidRPr="00513391">
        <w:t>inspecting</w:t>
      </w:r>
      <w:r w:rsidRPr="00513391">
        <w:t xml:space="preserve"> a stage of building work for a </w:t>
      </w:r>
      <w:r w:rsidR="00CB0C54" w:rsidRPr="00513391">
        <w:t xml:space="preserve">dwelling or </w:t>
      </w:r>
      <w:r w:rsidR="005F2E7C" w:rsidRPr="00513391">
        <w:t xml:space="preserve">a </w:t>
      </w:r>
      <w:r w:rsidR="005E25E3" w:rsidRPr="00513391">
        <w:t xml:space="preserve">building containing a </w:t>
      </w:r>
      <w:r w:rsidRPr="00513391">
        <w:t>dwelling:</w:t>
      </w:r>
    </w:p>
    <w:p w14:paraId="3882B2CF" w14:textId="0D783692" w:rsidR="00B67358" w:rsidRPr="00513391" w:rsidRDefault="00EC3EE2" w:rsidP="00C50A88">
      <w:pPr>
        <w:pStyle w:val="Ipara"/>
      </w:pPr>
      <w:r w:rsidRPr="00513391">
        <w:tab/>
      </w:r>
      <w:r w:rsidR="002641D0" w:rsidRPr="00513391">
        <w:t>(a)</w:t>
      </w:r>
      <w:r w:rsidR="002641D0" w:rsidRPr="00513391">
        <w:tab/>
        <w:t xml:space="preserve">the block and section number </w:t>
      </w:r>
      <w:r w:rsidR="00A81700" w:rsidRPr="00513391">
        <w:t xml:space="preserve">and division </w:t>
      </w:r>
      <w:r w:rsidR="00127D89" w:rsidRPr="00513391">
        <w:t>for</w:t>
      </w:r>
      <w:r w:rsidR="002641D0" w:rsidRPr="00513391">
        <w:t xml:space="preserve"> the parcel of land on which the building work is carried out;</w:t>
      </w:r>
    </w:p>
    <w:p w14:paraId="2BD63F1B" w14:textId="275CE927" w:rsidR="008D720B" w:rsidRPr="00513391" w:rsidRDefault="008D720B" w:rsidP="008D720B">
      <w:pPr>
        <w:pStyle w:val="Ipara"/>
      </w:pPr>
      <w:r w:rsidRPr="00513391">
        <w:tab/>
        <w:t>(b)</w:t>
      </w:r>
      <w:r w:rsidRPr="00513391">
        <w:tab/>
        <w:t>the building approval number</w:t>
      </w:r>
      <w:r w:rsidR="0045110D" w:rsidRPr="00513391">
        <w:t xml:space="preserve"> for the </w:t>
      </w:r>
      <w:r w:rsidR="00972E4E" w:rsidRPr="00513391">
        <w:t>building work</w:t>
      </w:r>
      <w:r w:rsidRPr="00513391">
        <w:t>;</w:t>
      </w:r>
    </w:p>
    <w:p w14:paraId="7C411F9E" w14:textId="0155D4F1" w:rsidR="0037268D" w:rsidRPr="00513391" w:rsidRDefault="0037268D" w:rsidP="0037268D">
      <w:pPr>
        <w:pStyle w:val="Ipara"/>
      </w:pPr>
      <w:r w:rsidRPr="00513391">
        <w:tab/>
        <w:t>(c)</w:t>
      </w:r>
      <w:r w:rsidRPr="00513391">
        <w:tab/>
        <w:t>the stage of building work</w:t>
      </w:r>
      <w:r w:rsidR="00C66728" w:rsidRPr="00513391">
        <w:t xml:space="preserve"> that was inspected;</w:t>
      </w:r>
    </w:p>
    <w:p w14:paraId="6F50B52D" w14:textId="65911AA3" w:rsidR="002641D0" w:rsidRPr="00513391" w:rsidRDefault="008D720B" w:rsidP="00127D89">
      <w:pPr>
        <w:pStyle w:val="Ipara"/>
      </w:pPr>
      <w:r w:rsidRPr="00513391">
        <w:tab/>
        <w:t>(</w:t>
      </w:r>
      <w:r w:rsidR="0037268D" w:rsidRPr="00513391">
        <w:t>d</w:t>
      </w:r>
      <w:r w:rsidRPr="00513391">
        <w:t>)</w:t>
      </w:r>
      <w:r w:rsidRPr="00513391">
        <w:tab/>
      </w:r>
      <w:r w:rsidR="004120FA" w:rsidRPr="00513391">
        <w:t xml:space="preserve">whether the certifier is satisfied on reasonable grounds that the building work complies with the </w:t>
      </w:r>
      <w:hyperlink r:id="rId18" w:tooltip="Building Act 2004" w:history="1">
        <w:r w:rsidR="00CD13E9" w:rsidRPr="00997726">
          <w:rPr>
            <w:rStyle w:val="charCitHyperlinkAbbrev"/>
          </w:rPr>
          <w:t>Act</w:t>
        </w:r>
      </w:hyperlink>
      <w:r w:rsidR="004120FA" w:rsidRPr="00513391">
        <w:t>, section 42.</w:t>
      </w:r>
    </w:p>
    <w:p w14:paraId="5AC0C742" w14:textId="77777777" w:rsidR="00EA193A" w:rsidRDefault="00EA193A">
      <w:pPr>
        <w:pStyle w:val="02Text"/>
        <w:sectPr w:rsidR="00EA193A" w:rsidSect="00EA193A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15F85DF9" w14:textId="77777777" w:rsidR="004F5228" w:rsidRPr="00513391" w:rsidRDefault="004F5228">
      <w:pPr>
        <w:pStyle w:val="EndNoteHeading"/>
      </w:pPr>
      <w:r w:rsidRPr="00513391">
        <w:t>Endnotes</w:t>
      </w:r>
    </w:p>
    <w:p w14:paraId="7439CF67" w14:textId="77777777" w:rsidR="004F5228" w:rsidRPr="00513391" w:rsidRDefault="004F5228">
      <w:pPr>
        <w:pStyle w:val="EndNoteSubHeading"/>
      </w:pPr>
      <w:r w:rsidRPr="00513391">
        <w:t>1</w:t>
      </w:r>
      <w:r w:rsidRPr="00513391">
        <w:tab/>
        <w:t>Notification</w:t>
      </w:r>
    </w:p>
    <w:p w14:paraId="68D69A3A" w14:textId="0AB7D5C1" w:rsidR="004F5228" w:rsidRPr="00513391" w:rsidRDefault="004F5228">
      <w:pPr>
        <w:pStyle w:val="EndNoteText"/>
      </w:pPr>
      <w:r w:rsidRPr="00513391">
        <w:tab/>
        <w:t xml:space="preserve">Notified under the </w:t>
      </w:r>
      <w:hyperlink r:id="rId24" w:tooltip="A2001-14" w:history="1">
        <w:r w:rsidR="00513391" w:rsidRPr="00513391">
          <w:rPr>
            <w:rStyle w:val="charCitHyperlinkAbbrev"/>
          </w:rPr>
          <w:t>Legislation Act</w:t>
        </w:r>
      </w:hyperlink>
      <w:r w:rsidRPr="00513391">
        <w:t xml:space="preserve"> on</w:t>
      </w:r>
      <w:r w:rsidR="00A63BCC">
        <w:t xml:space="preserve"> 30 June 2020</w:t>
      </w:r>
      <w:r w:rsidRPr="00513391">
        <w:t>.</w:t>
      </w:r>
    </w:p>
    <w:p w14:paraId="0BE78DFF" w14:textId="77777777" w:rsidR="004F5228" w:rsidRPr="00513391" w:rsidRDefault="004F5228">
      <w:pPr>
        <w:pStyle w:val="EndNoteSubHeading"/>
      </w:pPr>
      <w:r w:rsidRPr="00513391">
        <w:t>2</w:t>
      </w:r>
      <w:r w:rsidRPr="00513391">
        <w:tab/>
        <w:t>Republications of amended laws</w:t>
      </w:r>
    </w:p>
    <w:p w14:paraId="4D3F2AD4" w14:textId="49900E3A" w:rsidR="004F5228" w:rsidRPr="00513391" w:rsidRDefault="004F5228">
      <w:pPr>
        <w:pStyle w:val="EndNoteText"/>
      </w:pPr>
      <w:r w:rsidRPr="00513391">
        <w:tab/>
        <w:t xml:space="preserve">For the latest republication of amended laws, see </w:t>
      </w:r>
      <w:hyperlink r:id="rId25" w:history="1">
        <w:r w:rsidR="00513391" w:rsidRPr="00513391">
          <w:rPr>
            <w:rStyle w:val="charCitHyperlinkAbbrev"/>
          </w:rPr>
          <w:t>www.legislation.act.gov.au</w:t>
        </w:r>
      </w:hyperlink>
      <w:r w:rsidRPr="00513391">
        <w:t>.</w:t>
      </w:r>
    </w:p>
    <w:p w14:paraId="0B5AF3E4" w14:textId="77777777" w:rsidR="004F5228" w:rsidRPr="00513391" w:rsidRDefault="004F5228">
      <w:pPr>
        <w:pStyle w:val="N-line2"/>
      </w:pPr>
    </w:p>
    <w:p w14:paraId="5A196FAB" w14:textId="77777777" w:rsidR="00EA193A" w:rsidRDefault="00EA193A">
      <w:pPr>
        <w:pStyle w:val="05EndNote"/>
        <w:sectPr w:rsidR="00EA193A" w:rsidSect="00123162">
          <w:headerReference w:type="even" r:id="rId26"/>
          <w:headerReference w:type="default" r:id="rId27"/>
          <w:footerReference w:type="even" r:id="rId28"/>
          <w:footerReference w:type="default" r:id="rId29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4C72D80D" w14:textId="77777777" w:rsidR="004F5228" w:rsidRPr="00513391" w:rsidRDefault="004F5228" w:rsidP="000C4974"/>
    <w:p w14:paraId="6CD74B61" w14:textId="1DEA8999" w:rsidR="00632853" w:rsidRDefault="00632853" w:rsidP="004F5228"/>
    <w:p w14:paraId="49AD7B1D" w14:textId="02C6481A" w:rsidR="00EA193A" w:rsidRDefault="00EA193A" w:rsidP="00EA193A"/>
    <w:p w14:paraId="0BC8D262" w14:textId="323BB147" w:rsidR="00EA193A" w:rsidRDefault="00EA193A" w:rsidP="00EA193A">
      <w:pPr>
        <w:suppressLineNumbers/>
      </w:pPr>
    </w:p>
    <w:p w14:paraId="370CB9B1" w14:textId="7E3C7BC6" w:rsidR="00EA193A" w:rsidRDefault="00EA193A" w:rsidP="00EA193A">
      <w:pPr>
        <w:suppressLineNumbers/>
      </w:pPr>
    </w:p>
    <w:p w14:paraId="71655390" w14:textId="5743A63C" w:rsidR="00EA193A" w:rsidRDefault="00EA193A" w:rsidP="00EA193A">
      <w:pPr>
        <w:suppressLineNumbers/>
      </w:pPr>
    </w:p>
    <w:p w14:paraId="594D2D6D" w14:textId="00D4A271" w:rsidR="00EA193A" w:rsidRDefault="00EA193A" w:rsidP="00EA193A">
      <w:pPr>
        <w:suppressLineNumbers/>
      </w:pPr>
    </w:p>
    <w:p w14:paraId="7868757B" w14:textId="5A6FE4DF" w:rsidR="00EA193A" w:rsidRDefault="00EA193A" w:rsidP="00EA193A">
      <w:pPr>
        <w:suppressLineNumbers/>
      </w:pPr>
    </w:p>
    <w:p w14:paraId="11AC27B1" w14:textId="147B5B43" w:rsidR="00EA193A" w:rsidRDefault="00EA193A" w:rsidP="00EA193A">
      <w:pPr>
        <w:suppressLineNumbers/>
      </w:pPr>
    </w:p>
    <w:p w14:paraId="5B68E863" w14:textId="62A81001" w:rsidR="00EA193A" w:rsidRDefault="00EA193A" w:rsidP="00EA193A">
      <w:pPr>
        <w:suppressLineNumbers/>
      </w:pPr>
    </w:p>
    <w:p w14:paraId="647AE1BC" w14:textId="5932CE4D" w:rsidR="00EA193A" w:rsidRDefault="00EA193A" w:rsidP="00EA193A">
      <w:pPr>
        <w:suppressLineNumbers/>
      </w:pPr>
    </w:p>
    <w:p w14:paraId="0D21341F" w14:textId="4DD93C10" w:rsidR="00EA193A" w:rsidRDefault="00EA193A" w:rsidP="00EA193A">
      <w:pPr>
        <w:suppressLineNumbers/>
      </w:pPr>
    </w:p>
    <w:p w14:paraId="21E21180" w14:textId="78C60D40" w:rsidR="00EA193A" w:rsidRDefault="00EA193A" w:rsidP="00EA193A">
      <w:pPr>
        <w:suppressLineNumbers/>
      </w:pPr>
    </w:p>
    <w:p w14:paraId="60F74177" w14:textId="08975DC2" w:rsidR="00EA193A" w:rsidRDefault="00EA193A" w:rsidP="00EA193A">
      <w:pPr>
        <w:suppressLineNumbers/>
      </w:pPr>
    </w:p>
    <w:p w14:paraId="31F481B1" w14:textId="0C202F35" w:rsidR="00EA193A" w:rsidRDefault="00EA193A" w:rsidP="00EA193A">
      <w:pPr>
        <w:suppressLineNumbers/>
      </w:pPr>
    </w:p>
    <w:p w14:paraId="49BFB7CE" w14:textId="5AFB327A" w:rsidR="00EA193A" w:rsidRDefault="00EA193A" w:rsidP="00EA193A">
      <w:pPr>
        <w:suppressLineNumbers/>
      </w:pPr>
    </w:p>
    <w:p w14:paraId="71CC4796" w14:textId="44E33A75" w:rsidR="00EA193A" w:rsidRDefault="00EA193A" w:rsidP="00EA193A">
      <w:pPr>
        <w:suppressLineNumbers/>
      </w:pPr>
    </w:p>
    <w:p w14:paraId="5C4662CF" w14:textId="134983E8" w:rsidR="00EA193A" w:rsidRDefault="00EA193A" w:rsidP="00EA193A">
      <w:pPr>
        <w:suppressLineNumbers/>
      </w:pPr>
    </w:p>
    <w:p w14:paraId="0656138E" w14:textId="2F38F1DF" w:rsidR="00EA193A" w:rsidRDefault="00EA193A" w:rsidP="00EA193A">
      <w:pPr>
        <w:suppressLineNumbers/>
      </w:pPr>
    </w:p>
    <w:p w14:paraId="36A3D633" w14:textId="465D225E" w:rsidR="00EA193A" w:rsidRDefault="00EA193A" w:rsidP="00EA193A">
      <w:pPr>
        <w:suppressLineNumbers/>
      </w:pPr>
    </w:p>
    <w:p w14:paraId="7DFC40B1" w14:textId="514AD09E" w:rsidR="00EA193A" w:rsidRDefault="00EA193A" w:rsidP="00EA193A">
      <w:pPr>
        <w:suppressLineNumbers/>
      </w:pPr>
    </w:p>
    <w:p w14:paraId="3E32233A" w14:textId="247E3C24" w:rsidR="00EA193A" w:rsidRDefault="00EA193A" w:rsidP="00EA193A">
      <w:pPr>
        <w:suppressLineNumbers/>
      </w:pPr>
    </w:p>
    <w:p w14:paraId="19D60347" w14:textId="4248783C" w:rsidR="00EA193A" w:rsidRDefault="00EA193A" w:rsidP="00EA193A">
      <w:pPr>
        <w:suppressLineNumbers/>
      </w:pPr>
    </w:p>
    <w:p w14:paraId="3689BBD9" w14:textId="3B32ABA4" w:rsidR="00EA193A" w:rsidRDefault="00EA193A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EA193A" w:rsidSect="00EA193A">
      <w:headerReference w:type="even" r:id="rId30"/>
      <w:headerReference w:type="default" r:id="rId31"/>
      <w:headerReference w:type="first" r:id="rId32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EDFBB" w14:textId="77777777" w:rsidR="004F5228" w:rsidRDefault="004F5228">
      <w:r>
        <w:separator/>
      </w:r>
    </w:p>
  </w:endnote>
  <w:endnote w:type="continuationSeparator" w:id="0">
    <w:p w14:paraId="6D70D2BE" w14:textId="77777777" w:rsidR="004F5228" w:rsidRDefault="004F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8AB3B" w14:textId="5D54E1DB" w:rsidR="00EA193A" w:rsidRPr="00595FA4" w:rsidRDefault="0000511F" w:rsidP="00595FA4">
    <w:pPr>
      <w:pStyle w:val="Status"/>
      <w:rPr>
        <w:rFonts w:cs="Arial"/>
      </w:rPr>
    </w:pPr>
    <w:r w:rsidRPr="00595FA4">
      <w:rPr>
        <w:rFonts w:cs="Arial"/>
      </w:rPr>
      <w:fldChar w:fldCharType="begin"/>
    </w:r>
    <w:r w:rsidRPr="00595FA4">
      <w:rPr>
        <w:rFonts w:cs="Arial"/>
      </w:rPr>
      <w:instrText xml:space="preserve"> DOCPROPERTY "Status" </w:instrText>
    </w:r>
    <w:r w:rsidRPr="00595FA4">
      <w:rPr>
        <w:rFonts w:cs="Arial"/>
      </w:rPr>
      <w:fldChar w:fldCharType="separate"/>
    </w:r>
    <w:r w:rsidR="005E7B8C" w:rsidRPr="00595FA4">
      <w:rPr>
        <w:rFonts w:cs="Arial"/>
      </w:rPr>
      <w:t xml:space="preserve"> </w:t>
    </w:r>
    <w:r w:rsidRPr="00595FA4">
      <w:rPr>
        <w:rFonts w:cs="Arial"/>
      </w:rPr>
      <w:fldChar w:fldCharType="end"/>
    </w:r>
    <w:r w:rsidR="00595FA4" w:rsidRPr="00595FA4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E9DDD" w14:textId="7EC4C209" w:rsidR="00EA193A" w:rsidRPr="00595FA4" w:rsidRDefault="0000511F" w:rsidP="00595FA4">
    <w:pPr>
      <w:pStyle w:val="Status"/>
      <w:rPr>
        <w:rFonts w:cs="Arial"/>
      </w:rPr>
    </w:pPr>
    <w:r w:rsidRPr="00595FA4">
      <w:rPr>
        <w:rFonts w:cs="Arial"/>
      </w:rPr>
      <w:fldChar w:fldCharType="begin"/>
    </w:r>
    <w:r w:rsidRPr="00595FA4">
      <w:rPr>
        <w:rFonts w:cs="Arial"/>
      </w:rPr>
      <w:instrText xml:space="preserve"> DOCPROPERTY "Status" </w:instrText>
    </w:r>
    <w:r w:rsidRPr="00595FA4">
      <w:rPr>
        <w:rFonts w:cs="Arial"/>
      </w:rPr>
      <w:fldChar w:fldCharType="separate"/>
    </w:r>
    <w:r w:rsidR="005E7B8C" w:rsidRPr="00595FA4">
      <w:rPr>
        <w:rFonts w:cs="Arial"/>
      </w:rPr>
      <w:t xml:space="preserve"> </w:t>
    </w:r>
    <w:r w:rsidRPr="00595FA4">
      <w:rPr>
        <w:rFonts w:cs="Arial"/>
      </w:rPr>
      <w:fldChar w:fldCharType="end"/>
    </w:r>
    <w:r w:rsidR="00595FA4" w:rsidRPr="00595FA4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7813A" w14:textId="264F08FB" w:rsidR="00EA193A" w:rsidRDefault="00EA193A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E7B8C">
      <w:rPr>
        <w:rFonts w:ascii="Arial" w:hAnsi="Arial"/>
        <w:sz w:val="12"/>
      </w:rPr>
      <w:t>J2020-775</w:t>
    </w:r>
    <w:r>
      <w:rPr>
        <w:rFonts w:ascii="Arial" w:hAnsi="Arial"/>
        <w:sz w:val="12"/>
      </w:rPr>
      <w:fldChar w:fldCharType="end"/>
    </w:r>
  </w:p>
  <w:p w14:paraId="7AB5776B" w14:textId="289888CC" w:rsidR="00EA193A" w:rsidRPr="00595FA4" w:rsidRDefault="0000511F" w:rsidP="00595FA4">
    <w:pPr>
      <w:pStyle w:val="Status"/>
      <w:rPr>
        <w:rFonts w:cs="Arial"/>
      </w:rPr>
    </w:pPr>
    <w:r w:rsidRPr="00595FA4">
      <w:rPr>
        <w:rFonts w:cs="Arial"/>
      </w:rPr>
      <w:fldChar w:fldCharType="begin"/>
    </w:r>
    <w:r w:rsidRPr="00595FA4">
      <w:rPr>
        <w:rFonts w:cs="Arial"/>
      </w:rPr>
      <w:instrText xml:space="preserve"> DOCPROPERTY "Status" </w:instrText>
    </w:r>
    <w:r w:rsidRPr="00595FA4">
      <w:rPr>
        <w:rFonts w:cs="Arial"/>
      </w:rPr>
      <w:fldChar w:fldCharType="separate"/>
    </w:r>
    <w:r w:rsidR="005E7B8C" w:rsidRPr="00595FA4">
      <w:rPr>
        <w:rFonts w:cs="Arial"/>
      </w:rPr>
      <w:t xml:space="preserve"> </w:t>
    </w:r>
    <w:r w:rsidRPr="00595FA4">
      <w:rPr>
        <w:rFonts w:cs="Arial"/>
      </w:rPr>
      <w:fldChar w:fldCharType="end"/>
    </w:r>
    <w:r w:rsidR="00595FA4" w:rsidRPr="00595FA4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EF0F1" w14:textId="77777777" w:rsidR="00EA193A" w:rsidRDefault="00EA193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A193A" w:rsidRPr="00CB3D59" w14:paraId="24B39174" w14:textId="77777777">
      <w:tc>
        <w:tcPr>
          <w:tcW w:w="847" w:type="pct"/>
        </w:tcPr>
        <w:p w14:paraId="13AE0D05" w14:textId="77777777" w:rsidR="00EA193A" w:rsidRPr="006D109C" w:rsidRDefault="00EA193A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7362687" w14:textId="7572C9E5" w:rsidR="00EA193A" w:rsidRPr="006D109C" w:rsidRDefault="00EA193A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E7B8C" w:rsidRPr="005E7B8C">
            <w:rPr>
              <w:rFonts w:cs="Arial"/>
              <w:szCs w:val="18"/>
            </w:rPr>
            <w:t>Building (General) Amendment</w:t>
          </w:r>
          <w:r w:rsidR="005E7B8C">
            <w:t xml:space="preserve"> Regulation 2020 (No 1)</w:t>
          </w:r>
          <w:r>
            <w:rPr>
              <w:rFonts w:cs="Arial"/>
              <w:szCs w:val="18"/>
            </w:rPr>
            <w:fldChar w:fldCharType="end"/>
          </w:r>
        </w:p>
        <w:p w14:paraId="1370B4E1" w14:textId="30AEBD5B" w:rsidR="00EA193A" w:rsidRPr="00783A18" w:rsidRDefault="00EA193A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E7B8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E7B8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E7B8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65D7D92D" w14:textId="5E9FB056" w:rsidR="00EA193A" w:rsidRPr="006D109C" w:rsidRDefault="00EA193A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E7B8C">
            <w:rPr>
              <w:rFonts w:cs="Arial"/>
              <w:szCs w:val="18"/>
            </w:rPr>
            <w:t>SL2020-26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E7B8C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7DFDD85" w14:textId="4E4975C9" w:rsidR="00EA193A" w:rsidRPr="00595FA4" w:rsidRDefault="0000511F" w:rsidP="00595FA4">
    <w:pPr>
      <w:pStyle w:val="Status"/>
      <w:rPr>
        <w:rFonts w:cs="Arial"/>
      </w:rPr>
    </w:pPr>
    <w:r w:rsidRPr="00595FA4">
      <w:rPr>
        <w:rFonts w:cs="Arial"/>
      </w:rPr>
      <w:fldChar w:fldCharType="begin"/>
    </w:r>
    <w:r w:rsidRPr="00595FA4">
      <w:rPr>
        <w:rFonts w:cs="Arial"/>
      </w:rPr>
      <w:instrText xml:space="preserve"> DOCPROPERTY "Status" </w:instrText>
    </w:r>
    <w:r w:rsidRPr="00595FA4">
      <w:rPr>
        <w:rFonts w:cs="Arial"/>
      </w:rPr>
      <w:fldChar w:fldCharType="separate"/>
    </w:r>
    <w:r w:rsidR="005E7B8C" w:rsidRPr="00595FA4">
      <w:rPr>
        <w:rFonts w:cs="Arial"/>
      </w:rPr>
      <w:t xml:space="preserve"> </w:t>
    </w:r>
    <w:r w:rsidRPr="00595FA4">
      <w:rPr>
        <w:rFonts w:cs="Arial"/>
      </w:rPr>
      <w:fldChar w:fldCharType="end"/>
    </w:r>
    <w:r w:rsidR="00595FA4" w:rsidRPr="00595FA4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37FAD" w14:textId="77777777" w:rsidR="00EA193A" w:rsidRDefault="00EA193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A193A" w:rsidRPr="00CB3D59" w14:paraId="30D99403" w14:textId="77777777">
      <w:tc>
        <w:tcPr>
          <w:tcW w:w="1061" w:type="pct"/>
        </w:tcPr>
        <w:p w14:paraId="0DD5F17C" w14:textId="48523545" w:rsidR="00EA193A" w:rsidRPr="006D109C" w:rsidRDefault="00EA193A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E7B8C">
            <w:rPr>
              <w:rFonts w:cs="Arial"/>
              <w:szCs w:val="18"/>
            </w:rPr>
            <w:t>SL2020-26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E7B8C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39DE029" w14:textId="0FD207C1" w:rsidR="00EA193A" w:rsidRPr="006D109C" w:rsidRDefault="00EA193A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E7B8C" w:rsidRPr="005E7B8C">
            <w:rPr>
              <w:rFonts w:cs="Arial"/>
              <w:szCs w:val="18"/>
            </w:rPr>
            <w:t>Building (General) Amendment</w:t>
          </w:r>
          <w:r w:rsidR="005E7B8C">
            <w:t xml:space="preserve"> Regulation 2020 (No 1)</w:t>
          </w:r>
          <w:r>
            <w:rPr>
              <w:rFonts w:cs="Arial"/>
              <w:szCs w:val="18"/>
            </w:rPr>
            <w:fldChar w:fldCharType="end"/>
          </w:r>
        </w:p>
        <w:p w14:paraId="3AAD74FD" w14:textId="08CF1296" w:rsidR="00EA193A" w:rsidRPr="00783A18" w:rsidRDefault="00EA193A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E7B8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E7B8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E7B8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2B6DDD8F" w14:textId="77777777" w:rsidR="00EA193A" w:rsidRPr="006D109C" w:rsidRDefault="00EA193A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610017F" w14:textId="16A836C2" w:rsidR="00EA193A" w:rsidRPr="00595FA4" w:rsidRDefault="0000511F" w:rsidP="00595FA4">
    <w:pPr>
      <w:pStyle w:val="Status"/>
      <w:rPr>
        <w:rFonts w:cs="Arial"/>
      </w:rPr>
    </w:pPr>
    <w:r w:rsidRPr="00595FA4">
      <w:rPr>
        <w:rFonts w:cs="Arial"/>
      </w:rPr>
      <w:fldChar w:fldCharType="begin"/>
    </w:r>
    <w:r w:rsidRPr="00595FA4">
      <w:rPr>
        <w:rFonts w:cs="Arial"/>
      </w:rPr>
      <w:instrText xml:space="preserve"> DOCPROPERTY "Status" </w:instrText>
    </w:r>
    <w:r w:rsidRPr="00595FA4">
      <w:rPr>
        <w:rFonts w:cs="Arial"/>
      </w:rPr>
      <w:fldChar w:fldCharType="separate"/>
    </w:r>
    <w:r w:rsidR="005E7B8C" w:rsidRPr="00595FA4">
      <w:rPr>
        <w:rFonts w:cs="Arial"/>
      </w:rPr>
      <w:t xml:space="preserve"> </w:t>
    </w:r>
    <w:r w:rsidRPr="00595FA4">
      <w:rPr>
        <w:rFonts w:cs="Arial"/>
      </w:rPr>
      <w:fldChar w:fldCharType="end"/>
    </w:r>
    <w:r w:rsidR="00595FA4" w:rsidRPr="00595FA4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A5844" w14:textId="77777777" w:rsidR="00EA193A" w:rsidRDefault="00EA193A">
    <w:pPr>
      <w:rPr>
        <w:sz w:val="16"/>
      </w:rPr>
    </w:pPr>
  </w:p>
  <w:p w14:paraId="1678F67B" w14:textId="70AA46A5" w:rsidR="00EA193A" w:rsidRDefault="00EA193A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E7B8C">
      <w:rPr>
        <w:rFonts w:ascii="Arial" w:hAnsi="Arial"/>
        <w:sz w:val="12"/>
      </w:rPr>
      <w:t>J2020-775</w:t>
    </w:r>
    <w:r>
      <w:rPr>
        <w:rFonts w:ascii="Arial" w:hAnsi="Arial"/>
        <w:sz w:val="12"/>
      </w:rPr>
      <w:fldChar w:fldCharType="end"/>
    </w:r>
  </w:p>
  <w:p w14:paraId="399494FD" w14:textId="1C6981E0" w:rsidR="00EA193A" w:rsidRPr="00595FA4" w:rsidRDefault="0000511F" w:rsidP="00595FA4">
    <w:pPr>
      <w:pStyle w:val="Status"/>
      <w:rPr>
        <w:rFonts w:cs="Arial"/>
      </w:rPr>
    </w:pPr>
    <w:r w:rsidRPr="00595FA4">
      <w:rPr>
        <w:rFonts w:cs="Arial"/>
      </w:rPr>
      <w:fldChar w:fldCharType="begin"/>
    </w:r>
    <w:r w:rsidRPr="00595FA4">
      <w:rPr>
        <w:rFonts w:cs="Arial"/>
      </w:rPr>
      <w:instrText xml:space="preserve"> DOCPROPERTY "Status" </w:instrText>
    </w:r>
    <w:r w:rsidRPr="00595FA4">
      <w:rPr>
        <w:rFonts w:cs="Arial"/>
      </w:rPr>
      <w:fldChar w:fldCharType="separate"/>
    </w:r>
    <w:r w:rsidR="005E7B8C" w:rsidRPr="00595FA4">
      <w:rPr>
        <w:rFonts w:cs="Arial"/>
      </w:rPr>
      <w:t xml:space="preserve"> </w:t>
    </w:r>
    <w:r w:rsidRPr="00595FA4">
      <w:rPr>
        <w:rFonts w:cs="Arial"/>
      </w:rPr>
      <w:fldChar w:fldCharType="end"/>
    </w:r>
    <w:r w:rsidR="00595FA4" w:rsidRPr="00595FA4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D3738" w14:textId="77777777" w:rsidR="00EA193A" w:rsidRDefault="00EA193A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A193A" w14:paraId="1CB76C39" w14:textId="77777777">
      <w:trPr>
        <w:jc w:val="center"/>
      </w:trPr>
      <w:tc>
        <w:tcPr>
          <w:tcW w:w="1240" w:type="dxa"/>
        </w:tcPr>
        <w:p w14:paraId="746C1FDB" w14:textId="77777777" w:rsidR="00EA193A" w:rsidRDefault="00EA193A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730EFD75" w14:textId="040045D2" w:rsidR="00EA193A" w:rsidRDefault="0000511F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5E7B8C">
            <w:t>Building (General) Amendment Regulation 2020 (No 1)</w:t>
          </w:r>
          <w:r>
            <w:fldChar w:fldCharType="end"/>
          </w:r>
        </w:p>
        <w:p w14:paraId="211E56BC" w14:textId="794B809D" w:rsidR="00EA193A" w:rsidRDefault="0000511F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5E7B8C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5E7B8C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5E7B8C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23F22D0F" w14:textId="01FA6471" w:rsidR="00EA193A" w:rsidRDefault="0000511F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5E7B8C">
            <w:t>SL2020-26</w:t>
          </w:r>
          <w:r>
            <w:fldChar w:fldCharType="end"/>
          </w:r>
          <w:r w:rsidR="00EA193A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5E7B8C">
            <w:t xml:space="preserve">  </w:t>
          </w:r>
          <w:r>
            <w:fldChar w:fldCharType="end"/>
          </w:r>
        </w:p>
      </w:tc>
    </w:tr>
  </w:tbl>
  <w:p w14:paraId="43BF7D08" w14:textId="58C19D6E" w:rsidR="00EA193A" w:rsidRPr="00595FA4" w:rsidRDefault="0000511F" w:rsidP="00595FA4">
    <w:pPr>
      <w:pStyle w:val="Status"/>
      <w:rPr>
        <w:rFonts w:cs="Arial"/>
      </w:rPr>
    </w:pPr>
    <w:r w:rsidRPr="00595FA4">
      <w:rPr>
        <w:rFonts w:cs="Arial"/>
      </w:rPr>
      <w:fldChar w:fldCharType="begin"/>
    </w:r>
    <w:r w:rsidRPr="00595FA4">
      <w:rPr>
        <w:rFonts w:cs="Arial"/>
      </w:rPr>
      <w:instrText xml:space="preserve"> DOCPROPERTY "Status" </w:instrText>
    </w:r>
    <w:r w:rsidRPr="00595FA4">
      <w:rPr>
        <w:rFonts w:cs="Arial"/>
      </w:rPr>
      <w:fldChar w:fldCharType="separate"/>
    </w:r>
    <w:r w:rsidR="005E7B8C" w:rsidRPr="00595FA4">
      <w:rPr>
        <w:rFonts w:cs="Arial"/>
      </w:rPr>
      <w:t xml:space="preserve"> </w:t>
    </w:r>
    <w:r w:rsidRPr="00595FA4">
      <w:rPr>
        <w:rFonts w:cs="Arial"/>
      </w:rPr>
      <w:fldChar w:fldCharType="end"/>
    </w:r>
    <w:r w:rsidR="00595FA4" w:rsidRPr="00595FA4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4E69F" w14:textId="77777777" w:rsidR="00EA193A" w:rsidRDefault="00EA193A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A193A" w14:paraId="422D5F6A" w14:textId="77777777">
      <w:trPr>
        <w:jc w:val="center"/>
      </w:trPr>
      <w:tc>
        <w:tcPr>
          <w:tcW w:w="1553" w:type="dxa"/>
        </w:tcPr>
        <w:p w14:paraId="26703E3A" w14:textId="7AB6A05E" w:rsidR="00EA193A" w:rsidRDefault="0000511F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5E7B8C">
            <w:t>SL2020-26</w:t>
          </w:r>
          <w:r>
            <w:fldChar w:fldCharType="end"/>
          </w:r>
          <w:r w:rsidR="00EA193A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5E7B8C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3B0FF017" w14:textId="7284D7E6" w:rsidR="00EA193A" w:rsidRDefault="0000511F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5E7B8C">
            <w:t>Building (General) Amendment Regulation 2020 (No 1)</w:t>
          </w:r>
          <w:r>
            <w:fldChar w:fldCharType="end"/>
          </w:r>
        </w:p>
        <w:p w14:paraId="6D7A84F5" w14:textId="5EB06A40" w:rsidR="00EA193A" w:rsidRDefault="0000511F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5E7B8C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5E7B8C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5E7B8C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104BACB5" w14:textId="77777777" w:rsidR="00EA193A" w:rsidRDefault="00EA193A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61B2402B" w14:textId="73387A88" w:rsidR="00EA193A" w:rsidRPr="00595FA4" w:rsidRDefault="0000511F" w:rsidP="00595FA4">
    <w:pPr>
      <w:pStyle w:val="Status"/>
      <w:rPr>
        <w:rFonts w:cs="Arial"/>
      </w:rPr>
    </w:pPr>
    <w:r w:rsidRPr="00595FA4">
      <w:rPr>
        <w:rFonts w:cs="Arial"/>
      </w:rPr>
      <w:fldChar w:fldCharType="begin"/>
    </w:r>
    <w:r w:rsidRPr="00595FA4">
      <w:rPr>
        <w:rFonts w:cs="Arial"/>
      </w:rPr>
      <w:instrText xml:space="preserve"> DOCPROPERTY "Status" </w:instrText>
    </w:r>
    <w:r w:rsidRPr="00595FA4">
      <w:rPr>
        <w:rFonts w:cs="Arial"/>
      </w:rPr>
      <w:fldChar w:fldCharType="separate"/>
    </w:r>
    <w:r w:rsidR="005E7B8C" w:rsidRPr="00595FA4">
      <w:rPr>
        <w:rFonts w:cs="Arial"/>
      </w:rPr>
      <w:t xml:space="preserve"> </w:t>
    </w:r>
    <w:r w:rsidRPr="00595FA4">
      <w:rPr>
        <w:rFonts w:cs="Arial"/>
      </w:rPr>
      <w:fldChar w:fldCharType="end"/>
    </w:r>
    <w:r w:rsidR="00595FA4" w:rsidRPr="00595FA4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F560F" w14:textId="77777777" w:rsidR="004F5228" w:rsidRDefault="004F5228">
      <w:r>
        <w:separator/>
      </w:r>
    </w:p>
  </w:footnote>
  <w:footnote w:type="continuationSeparator" w:id="0">
    <w:p w14:paraId="3C1C30BB" w14:textId="77777777" w:rsidR="004F5228" w:rsidRDefault="004F5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EFEF4" w14:textId="77777777" w:rsidR="00A63BCC" w:rsidRDefault="00A63BCC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C716A" w14:textId="77777777" w:rsidR="00632853" w:rsidRPr="00EA193A" w:rsidRDefault="00632853" w:rsidP="00EA19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72F87" w14:textId="77777777" w:rsidR="00A63BCC" w:rsidRDefault="00A63B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57D7D" w14:textId="77777777" w:rsidR="00A63BCC" w:rsidRDefault="00A63BC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EA193A" w:rsidRPr="00CB3D59" w14:paraId="06F6AD8D" w14:textId="77777777" w:rsidTr="00B223AF">
      <w:tc>
        <w:tcPr>
          <w:tcW w:w="1701" w:type="dxa"/>
        </w:tcPr>
        <w:p w14:paraId="30A904FF" w14:textId="2317B417" w:rsidR="00EA193A" w:rsidRPr="006D109C" w:rsidRDefault="00EA193A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F317231" w14:textId="32109F22" w:rsidR="00EA193A" w:rsidRPr="006D109C" w:rsidRDefault="00EA193A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A193A" w:rsidRPr="00CB3D59" w14:paraId="2F014644" w14:textId="77777777" w:rsidTr="00B223AF">
      <w:tc>
        <w:tcPr>
          <w:tcW w:w="1701" w:type="dxa"/>
        </w:tcPr>
        <w:p w14:paraId="406CB557" w14:textId="4FDDEB82" w:rsidR="00EA193A" w:rsidRPr="006D109C" w:rsidRDefault="00EA193A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575B083" w14:textId="22488BF0" w:rsidR="00EA193A" w:rsidRPr="006D109C" w:rsidRDefault="00EA193A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A193A" w:rsidRPr="00CB3D59" w14:paraId="6EE6F278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EF16CC7" w14:textId="65C0981D" w:rsidR="00EA193A" w:rsidRPr="006D109C" w:rsidRDefault="00EA193A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E7B8C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95FA4">
            <w:rPr>
              <w:rFonts w:cs="Arial"/>
              <w:noProof/>
              <w:szCs w:val="18"/>
            </w:rPr>
            <w:t>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CF0E02E" w14:textId="77777777" w:rsidR="00EA193A" w:rsidRDefault="00EA193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EA193A" w:rsidRPr="00CB3D59" w14:paraId="0BD5E593" w14:textId="77777777" w:rsidTr="00B223AF">
      <w:tc>
        <w:tcPr>
          <w:tcW w:w="6320" w:type="dxa"/>
        </w:tcPr>
        <w:p w14:paraId="19339040" w14:textId="1A267A2A" w:rsidR="00EA193A" w:rsidRPr="006D109C" w:rsidRDefault="00EA193A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A319960" w14:textId="3CF920B5" w:rsidR="00EA193A" w:rsidRPr="006D109C" w:rsidRDefault="00EA193A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A193A" w:rsidRPr="00CB3D59" w14:paraId="750551E8" w14:textId="77777777" w:rsidTr="00B223AF">
      <w:tc>
        <w:tcPr>
          <w:tcW w:w="6320" w:type="dxa"/>
        </w:tcPr>
        <w:p w14:paraId="27D4E8E2" w14:textId="1058563E" w:rsidR="00EA193A" w:rsidRPr="006D109C" w:rsidRDefault="00EA193A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DF6ED96" w14:textId="6F7D3C4E" w:rsidR="00EA193A" w:rsidRPr="006D109C" w:rsidRDefault="00EA193A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A193A" w:rsidRPr="00CB3D59" w14:paraId="4B8EC1A1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82416E2" w14:textId="2D1658C2" w:rsidR="00EA193A" w:rsidRPr="006D109C" w:rsidRDefault="00EA193A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E7B8C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E7B8C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EA71C0C" w14:textId="77777777" w:rsidR="00EA193A" w:rsidRDefault="00EA193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EA193A" w14:paraId="5DDF5EF3" w14:textId="77777777">
      <w:trPr>
        <w:jc w:val="center"/>
      </w:trPr>
      <w:tc>
        <w:tcPr>
          <w:tcW w:w="1234" w:type="dxa"/>
        </w:tcPr>
        <w:p w14:paraId="1CDDDCC6" w14:textId="77777777" w:rsidR="00EA193A" w:rsidRDefault="00EA193A">
          <w:pPr>
            <w:pStyle w:val="HeaderEven"/>
          </w:pPr>
        </w:p>
      </w:tc>
      <w:tc>
        <w:tcPr>
          <w:tcW w:w="6062" w:type="dxa"/>
        </w:tcPr>
        <w:p w14:paraId="066B4FC1" w14:textId="77777777" w:rsidR="00EA193A" w:rsidRDefault="00EA193A">
          <w:pPr>
            <w:pStyle w:val="HeaderEven"/>
          </w:pPr>
        </w:p>
      </w:tc>
    </w:tr>
    <w:tr w:rsidR="00EA193A" w14:paraId="6AB48201" w14:textId="77777777">
      <w:trPr>
        <w:jc w:val="center"/>
      </w:trPr>
      <w:tc>
        <w:tcPr>
          <w:tcW w:w="1234" w:type="dxa"/>
        </w:tcPr>
        <w:p w14:paraId="5D4A8730" w14:textId="77777777" w:rsidR="00EA193A" w:rsidRDefault="00EA193A">
          <w:pPr>
            <w:pStyle w:val="HeaderEven"/>
          </w:pPr>
        </w:p>
      </w:tc>
      <w:tc>
        <w:tcPr>
          <w:tcW w:w="6062" w:type="dxa"/>
        </w:tcPr>
        <w:p w14:paraId="0F312065" w14:textId="77777777" w:rsidR="00EA193A" w:rsidRDefault="00EA193A">
          <w:pPr>
            <w:pStyle w:val="HeaderEven"/>
          </w:pPr>
        </w:p>
      </w:tc>
    </w:tr>
    <w:tr w:rsidR="00EA193A" w14:paraId="694D6E5C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9EC4CDC" w14:textId="77777777" w:rsidR="00EA193A" w:rsidRDefault="00EA193A">
          <w:pPr>
            <w:pStyle w:val="HeaderEven6"/>
          </w:pPr>
        </w:p>
      </w:tc>
    </w:tr>
  </w:tbl>
  <w:p w14:paraId="5A8FA27A" w14:textId="77777777" w:rsidR="00EA193A" w:rsidRDefault="00EA193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EA193A" w14:paraId="1761DDC9" w14:textId="77777777">
      <w:trPr>
        <w:jc w:val="center"/>
      </w:trPr>
      <w:tc>
        <w:tcPr>
          <w:tcW w:w="6062" w:type="dxa"/>
        </w:tcPr>
        <w:p w14:paraId="188C3A09" w14:textId="77777777" w:rsidR="00EA193A" w:rsidRDefault="00EA193A">
          <w:pPr>
            <w:pStyle w:val="HeaderOdd"/>
          </w:pPr>
        </w:p>
      </w:tc>
      <w:tc>
        <w:tcPr>
          <w:tcW w:w="1234" w:type="dxa"/>
        </w:tcPr>
        <w:p w14:paraId="569B1AD9" w14:textId="77777777" w:rsidR="00EA193A" w:rsidRDefault="00EA193A">
          <w:pPr>
            <w:pStyle w:val="HeaderOdd"/>
          </w:pPr>
        </w:p>
      </w:tc>
    </w:tr>
    <w:tr w:rsidR="00EA193A" w14:paraId="050B8273" w14:textId="77777777">
      <w:trPr>
        <w:jc w:val="center"/>
      </w:trPr>
      <w:tc>
        <w:tcPr>
          <w:tcW w:w="6062" w:type="dxa"/>
        </w:tcPr>
        <w:p w14:paraId="20863187" w14:textId="77777777" w:rsidR="00EA193A" w:rsidRDefault="00EA193A">
          <w:pPr>
            <w:pStyle w:val="HeaderOdd"/>
          </w:pPr>
        </w:p>
      </w:tc>
      <w:tc>
        <w:tcPr>
          <w:tcW w:w="1234" w:type="dxa"/>
        </w:tcPr>
        <w:p w14:paraId="5726C2C9" w14:textId="77777777" w:rsidR="00EA193A" w:rsidRDefault="00EA193A">
          <w:pPr>
            <w:pStyle w:val="HeaderOdd"/>
          </w:pPr>
        </w:p>
      </w:tc>
    </w:tr>
    <w:tr w:rsidR="00EA193A" w14:paraId="56F830DD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59818B2" w14:textId="77777777" w:rsidR="00EA193A" w:rsidRDefault="00EA193A">
          <w:pPr>
            <w:pStyle w:val="HeaderOdd6"/>
          </w:pPr>
        </w:p>
      </w:tc>
    </w:tr>
  </w:tbl>
  <w:p w14:paraId="0A778413" w14:textId="77777777" w:rsidR="00EA193A" w:rsidRDefault="00EA193A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29C1B16D" w14:textId="77777777" w:rsidTr="00567644">
      <w:trPr>
        <w:jc w:val="center"/>
      </w:trPr>
      <w:tc>
        <w:tcPr>
          <w:tcW w:w="1068" w:type="pct"/>
        </w:tcPr>
        <w:p w14:paraId="5B8CA359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D63690B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7E3345D7" w14:textId="77777777" w:rsidTr="00567644">
      <w:trPr>
        <w:jc w:val="center"/>
      </w:trPr>
      <w:tc>
        <w:tcPr>
          <w:tcW w:w="1068" w:type="pct"/>
        </w:tcPr>
        <w:p w14:paraId="06C061B1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D707488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1D3E9F7B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100B5167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0678FAF8" w14:textId="77777777" w:rsidR="00CD78B5" w:rsidRDefault="00CD78B5" w:rsidP="0056764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11D3F" w14:textId="77777777" w:rsidR="00632853" w:rsidRPr="00EA193A" w:rsidRDefault="00632853" w:rsidP="00EA19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C2F84C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41"/>
    <w:lvlOverride w:ilvl="0">
      <w:startOverride w:val="1"/>
    </w:lvlOverride>
  </w:num>
  <w:num w:numId="35">
    <w:abstractNumId w:val="3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28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3EFF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07E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1997"/>
    <w:rsid w:val="000949A6"/>
    <w:rsid w:val="00095165"/>
    <w:rsid w:val="0009641C"/>
    <w:rsid w:val="000967CD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2171"/>
    <w:rsid w:val="000D54F2"/>
    <w:rsid w:val="000D6C9B"/>
    <w:rsid w:val="000E2610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2F23"/>
    <w:rsid w:val="00113E1F"/>
    <w:rsid w:val="00123162"/>
    <w:rsid w:val="00125F95"/>
    <w:rsid w:val="00126287"/>
    <w:rsid w:val="00127D89"/>
    <w:rsid w:val="0013046D"/>
    <w:rsid w:val="001315A1"/>
    <w:rsid w:val="00132957"/>
    <w:rsid w:val="001343A6"/>
    <w:rsid w:val="0013531D"/>
    <w:rsid w:val="00136FBE"/>
    <w:rsid w:val="00140F95"/>
    <w:rsid w:val="001439C4"/>
    <w:rsid w:val="00147781"/>
    <w:rsid w:val="00150851"/>
    <w:rsid w:val="001520FC"/>
    <w:rsid w:val="001533C1"/>
    <w:rsid w:val="00153482"/>
    <w:rsid w:val="00153D66"/>
    <w:rsid w:val="00154977"/>
    <w:rsid w:val="001570F0"/>
    <w:rsid w:val="001572E4"/>
    <w:rsid w:val="00160DF7"/>
    <w:rsid w:val="00164204"/>
    <w:rsid w:val="001659AC"/>
    <w:rsid w:val="00170F0A"/>
    <w:rsid w:val="0017182C"/>
    <w:rsid w:val="00172D13"/>
    <w:rsid w:val="001741FF"/>
    <w:rsid w:val="00175FD1"/>
    <w:rsid w:val="00176AE6"/>
    <w:rsid w:val="00180311"/>
    <w:rsid w:val="00180EA3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1F6262"/>
    <w:rsid w:val="00200557"/>
    <w:rsid w:val="002012E6"/>
    <w:rsid w:val="00202420"/>
    <w:rsid w:val="00203655"/>
    <w:rsid w:val="002037B2"/>
    <w:rsid w:val="00204E34"/>
    <w:rsid w:val="0020610F"/>
    <w:rsid w:val="00212166"/>
    <w:rsid w:val="00217C8C"/>
    <w:rsid w:val="002208AF"/>
    <w:rsid w:val="0022149F"/>
    <w:rsid w:val="002222A8"/>
    <w:rsid w:val="00225307"/>
    <w:rsid w:val="002263A5"/>
    <w:rsid w:val="00226958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1D0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3F14"/>
    <w:rsid w:val="002E6E0C"/>
    <w:rsid w:val="002F43A0"/>
    <w:rsid w:val="002F696A"/>
    <w:rsid w:val="003003EC"/>
    <w:rsid w:val="00303D53"/>
    <w:rsid w:val="003068E0"/>
    <w:rsid w:val="003108D1"/>
    <w:rsid w:val="0031143F"/>
    <w:rsid w:val="00311907"/>
    <w:rsid w:val="00314266"/>
    <w:rsid w:val="003153AB"/>
    <w:rsid w:val="00315B62"/>
    <w:rsid w:val="003179E8"/>
    <w:rsid w:val="00317FDC"/>
    <w:rsid w:val="0032063D"/>
    <w:rsid w:val="0032134C"/>
    <w:rsid w:val="00331203"/>
    <w:rsid w:val="00333078"/>
    <w:rsid w:val="003344D3"/>
    <w:rsid w:val="00336345"/>
    <w:rsid w:val="003366A3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666F9"/>
    <w:rsid w:val="003700C0"/>
    <w:rsid w:val="00370AE8"/>
    <w:rsid w:val="0037268D"/>
    <w:rsid w:val="00372EF0"/>
    <w:rsid w:val="00375B2E"/>
    <w:rsid w:val="00377D1F"/>
    <w:rsid w:val="003817B4"/>
    <w:rsid w:val="00381D64"/>
    <w:rsid w:val="003829CA"/>
    <w:rsid w:val="00385097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040"/>
    <w:rsid w:val="003C7B9C"/>
    <w:rsid w:val="003D0740"/>
    <w:rsid w:val="003D2214"/>
    <w:rsid w:val="003D4AAE"/>
    <w:rsid w:val="003D4C75"/>
    <w:rsid w:val="003D7254"/>
    <w:rsid w:val="003E0653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0958"/>
    <w:rsid w:val="0040136F"/>
    <w:rsid w:val="004033B4"/>
    <w:rsid w:val="00403645"/>
    <w:rsid w:val="00404FE0"/>
    <w:rsid w:val="00410C20"/>
    <w:rsid w:val="004110BA"/>
    <w:rsid w:val="004120FA"/>
    <w:rsid w:val="00416A4F"/>
    <w:rsid w:val="00423AC4"/>
    <w:rsid w:val="0042799E"/>
    <w:rsid w:val="00431BE3"/>
    <w:rsid w:val="00433064"/>
    <w:rsid w:val="00435893"/>
    <w:rsid w:val="004358D2"/>
    <w:rsid w:val="00437334"/>
    <w:rsid w:val="0044067A"/>
    <w:rsid w:val="00440811"/>
    <w:rsid w:val="00442F56"/>
    <w:rsid w:val="00443ADD"/>
    <w:rsid w:val="00444785"/>
    <w:rsid w:val="0044743A"/>
    <w:rsid w:val="00447B1D"/>
    <w:rsid w:val="00447C31"/>
    <w:rsid w:val="00447F3A"/>
    <w:rsid w:val="004510ED"/>
    <w:rsid w:val="0045110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66974"/>
    <w:rsid w:val="00470B8D"/>
    <w:rsid w:val="00472639"/>
    <w:rsid w:val="00472DD2"/>
    <w:rsid w:val="00475017"/>
    <w:rsid w:val="004751D3"/>
    <w:rsid w:val="00475F03"/>
    <w:rsid w:val="0047617C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A4A43"/>
    <w:rsid w:val="004A76BE"/>
    <w:rsid w:val="004B0E9D"/>
    <w:rsid w:val="004B42C0"/>
    <w:rsid w:val="004B5B98"/>
    <w:rsid w:val="004C2A16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5228"/>
    <w:rsid w:val="004F6688"/>
    <w:rsid w:val="00501495"/>
    <w:rsid w:val="00503AE3"/>
    <w:rsid w:val="005055B0"/>
    <w:rsid w:val="0050662E"/>
    <w:rsid w:val="0050797A"/>
    <w:rsid w:val="00512972"/>
    <w:rsid w:val="00513391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936"/>
    <w:rsid w:val="00531AF6"/>
    <w:rsid w:val="005337EA"/>
    <w:rsid w:val="0053499F"/>
    <w:rsid w:val="00542E65"/>
    <w:rsid w:val="00543739"/>
    <w:rsid w:val="0054378B"/>
    <w:rsid w:val="00544565"/>
    <w:rsid w:val="00544938"/>
    <w:rsid w:val="005474CA"/>
    <w:rsid w:val="00547C35"/>
    <w:rsid w:val="00552735"/>
    <w:rsid w:val="00552D2B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5FA4"/>
    <w:rsid w:val="00596BB3"/>
    <w:rsid w:val="005A4EE0"/>
    <w:rsid w:val="005A54C8"/>
    <w:rsid w:val="005A5916"/>
    <w:rsid w:val="005A65FC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25E3"/>
    <w:rsid w:val="005E3659"/>
    <w:rsid w:val="005E5186"/>
    <w:rsid w:val="005E57A3"/>
    <w:rsid w:val="005E749D"/>
    <w:rsid w:val="005E7B8C"/>
    <w:rsid w:val="005F2E7C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41C9A"/>
    <w:rsid w:val="00641CC6"/>
    <w:rsid w:val="006429CF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87F8A"/>
    <w:rsid w:val="00693C2C"/>
    <w:rsid w:val="00693C4F"/>
    <w:rsid w:val="00694725"/>
    <w:rsid w:val="00696D50"/>
    <w:rsid w:val="006A3945"/>
    <w:rsid w:val="006A66AE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877"/>
    <w:rsid w:val="00726FD8"/>
    <w:rsid w:val="00730107"/>
    <w:rsid w:val="00730EBF"/>
    <w:rsid w:val="007319BE"/>
    <w:rsid w:val="007327A5"/>
    <w:rsid w:val="0073456C"/>
    <w:rsid w:val="00734DC1"/>
    <w:rsid w:val="0073616F"/>
    <w:rsid w:val="00737580"/>
    <w:rsid w:val="0074064C"/>
    <w:rsid w:val="007421C8"/>
    <w:rsid w:val="0074305B"/>
    <w:rsid w:val="00743755"/>
    <w:rsid w:val="007437FB"/>
    <w:rsid w:val="007449BF"/>
    <w:rsid w:val="0074503E"/>
    <w:rsid w:val="00745B9B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5909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34A"/>
    <w:rsid w:val="007979AF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C46DE"/>
    <w:rsid w:val="007C5E7C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7F3EB3"/>
    <w:rsid w:val="00800B18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128F"/>
    <w:rsid w:val="0083262F"/>
    <w:rsid w:val="00833D0D"/>
    <w:rsid w:val="00834638"/>
    <w:rsid w:val="00834DA5"/>
    <w:rsid w:val="00837C3E"/>
    <w:rsid w:val="00837DCE"/>
    <w:rsid w:val="00843CDB"/>
    <w:rsid w:val="00845344"/>
    <w:rsid w:val="00845871"/>
    <w:rsid w:val="00850545"/>
    <w:rsid w:val="0085072A"/>
    <w:rsid w:val="008628C6"/>
    <w:rsid w:val="008630BC"/>
    <w:rsid w:val="00865893"/>
    <w:rsid w:val="00866E4A"/>
    <w:rsid w:val="00866F6F"/>
    <w:rsid w:val="00867846"/>
    <w:rsid w:val="0087063D"/>
    <w:rsid w:val="0087141A"/>
    <w:rsid w:val="008718D0"/>
    <w:rsid w:val="008719B7"/>
    <w:rsid w:val="00875E43"/>
    <w:rsid w:val="00875F55"/>
    <w:rsid w:val="008803D6"/>
    <w:rsid w:val="00883D8E"/>
    <w:rsid w:val="00884870"/>
    <w:rsid w:val="00884D43"/>
    <w:rsid w:val="0089523E"/>
    <w:rsid w:val="008955D1"/>
    <w:rsid w:val="00896657"/>
    <w:rsid w:val="008A012C"/>
    <w:rsid w:val="008A0E44"/>
    <w:rsid w:val="008A3E95"/>
    <w:rsid w:val="008A4C1E"/>
    <w:rsid w:val="008B6788"/>
    <w:rsid w:val="008B779C"/>
    <w:rsid w:val="008B7D6F"/>
    <w:rsid w:val="008C1F06"/>
    <w:rsid w:val="008C6DB5"/>
    <w:rsid w:val="008C72B4"/>
    <w:rsid w:val="008D6275"/>
    <w:rsid w:val="008D720B"/>
    <w:rsid w:val="008E1838"/>
    <w:rsid w:val="008E2C2B"/>
    <w:rsid w:val="008E3EA7"/>
    <w:rsid w:val="008E5040"/>
    <w:rsid w:val="008E7EE9"/>
    <w:rsid w:val="008F13A0"/>
    <w:rsid w:val="008F1974"/>
    <w:rsid w:val="008F27EA"/>
    <w:rsid w:val="008F283D"/>
    <w:rsid w:val="008F39EB"/>
    <w:rsid w:val="008F3CA6"/>
    <w:rsid w:val="008F740F"/>
    <w:rsid w:val="008F7D94"/>
    <w:rsid w:val="009005E6"/>
    <w:rsid w:val="00900ACF"/>
    <w:rsid w:val="009016CF"/>
    <w:rsid w:val="0090415D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2E4E"/>
    <w:rsid w:val="00976895"/>
    <w:rsid w:val="00981C9E"/>
    <w:rsid w:val="00982536"/>
    <w:rsid w:val="00984748"/>
    <w:rsid w:val="00987D2C"/>
    <w:rsid w:val="00993D24"/>
    <w:rsid w:val="009966FF"/>
    <w:rsid w:val="00996D85"/>
    <w:rsid w:val="00997034"/>
    <w:rsid w:val="009971A9"/>
    <w:rsid w:val="009A0FDB"/>
    <w:rsid w:val="009A0FF2"/>
    <w:rsid w:val="009A37D5"/>
    <w:rsid w:val="009A7EC2"/>
    <w:rsid w:val="009B0A60"/>
    <w:rsid w:val="009B4592"/>
    <w:rsid w:val="009B56CF"/>
    <w:rsid w:val="009B60AA"/>
    <w:rsid w:val="009C04D8"/>
    <w:rsid w:val="009C12E7"/>
    <w:rsid w:val="009C137D"/>
    <w:rsid w:val="009C166E"/>
    <w:rsid w:val="009C17F8"/>
    <w:rsid w:val="009C2421"/>
    <w:rsid w:val="009C4A93"/>
    <w:rsid w:val="009C506C"/>
    <w:rsid w:val="009C634A"/>
    <w:rsid w:val="009D063C"/>
    <w:rsid w:val="009D06DB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36C8"/>
    <w:rsid w:val="009E435E"/>
    <w:rsid w:val="009E4BA9"/>
    <w:rsid w:val="009F55FD"/>
    <w:rsid w:val="009F5B59"/>
    <w:rsid w:val="009F7F80"/>
    <w:rsid w:val="00A00CC4"/>
    <w:rsid w:val="00A04A82"/>
    <w:rsid w:val="00A0572A"/>
    <w:rsid w:val="00A05C7B"/>
    <w:rsid w:val="00A05FB5"/>
    <w:rsid w:val="00A068CB"/>
    <w:rsid w:val="00A0780F"/>
    <w:rsid w:val="00A11572"/>
    <w:rsid w:val="00A11A8D"/>
    <w:rsid w:val="00A15D01"/>
    <w:rsid w:val="00A22C01"/>
    <w:rsid w:val="00A24FAC"/>
    <w:rsid w:val="00A2668A"/>
    <w:rsid w:val="00A27C2E"/>
    <w:rsid w:val="00A352CF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34E"/>
    <w:rsid w:val="00A55454"/>
    <w:rsid w:val="00A5553F"/>
    <w:rsid w:val="00A62896"/>
    <w:rsid w:val="00A63852"/>
    <w:rsid w:val="00A63BCC"/>
    <w:rsid w:val="00A63DC2"/>
    <w:rsid w:val="00A64826"/>
    <w:rsid w:val="00A64E41"/>
    <w:rsid w:val="00A673BC"/>
    <w:rsid w:val="00A72452"/>
    <w:rsid w:val="00A72C7D"/>
    <w:rsid w:val="00A74954"/>
    <w:rsid w:val="00A76646"/>
    <w:rsid w:val="00A8007F"/>
    <w:rsid w:val="00A81700"/>
    <w:rsid w:val="00A81EF8"/>
    <w:rsid w:val="00A8252E"/>
    <w:rsid w:val="00A83CA7"/>
    <w:rsid w:val="00A84644"/>
    <w:rsid w:val="00A85172"/>
    <w:rsid w:val="00A856C8"/>
    <w:rsid w:val="00A85940"/>
    <w:rsid w:val="00A86199"/>
    <w:rsid w:val="00A86E58"/>
    <w:rsid w:val="00A919E1"/>
    <w:rsid w:val="00A93574"/>
    <w:rsid w:val="00A93CC6"/>
    <w:rsid w:val="00A94FFE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5667"/>
    <w:rsid w:val="00AB6309"/>
    <w:rsid w:val="00AB78E7"/>
    <w:rsid w:val="00AB7EE1"/>
    <w:rsid w:val="00AC0074"/>
    <w:rsid w:val="00AC2407"/>
    <w:rsid w:val="00AC39F8"/>
    <w:rsid w:val="00AC3B3B"/>
    <w:rsid w:val="00AC6727"/>
    <w:rsid w:val="00AD5394"/>
    <w:rsid w:val="00AD6636"/>
    <w:rsid w:val="00AE3DC2"/>
    <w:rsid w:val="00AE4A24"/>
    <w:rsid w:val="00AE4E81"/>
    <w:rsid w:val="00AE4ED6"/>
    <w:rsid w:val="00AE541E"/>
    <w:rsid w:val="00AE56F2"/>
    <w:rsid w:val="00AE5711"/>
    <w:rsid w:val="00AE6611"/>
    <w:rsid w:val="00AE6A93"/>
    <w:rsid w:val="00AE6BB3"/>
    <w:rsid w:val="00AE7A99"/>
    <w:rsid w:val="00B007EF"/>
    <w:rsid w:val="00B01C0E"/>
    <w:rsid w:val="00B0233D"/>
    <w:rsid w:val="00B02798"/>
    <w:rsid w:val="00B02B41"/>
    <w:rsid w:val="00B0371D"/>
    <w:rsid w:val="00B04F31"/>
    <w:rsid w:val="00B12806"/>
    <w:rsid w:val="00B12F98"/>
    <w:rsid w:val="00B15B90"/>
    <w:rsid w:val="00B17B89"/>
    <w:rsid w:val="00B2418D"/>
    <w:rsid w:val="00B24A04"/>
    <w:rsid w:val="00B27D10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54C42"/>
    <w:rsid w:val="00B6012B"/>
    <w:rsid w:val="00B60142"/>
    <w:rsid w:val="00B606F4"/>
    <w:rsid w:val="00B620F6"/>
    <w:rsid w:val="00B666F6"/>
    <w:rsid w:val="00B6704F"/>
    <w:rsid w:val="00B67358"/>
    <w:rsid w:val="00B71167"/>
    <w:rsid w:val="00B71E6C"/>
    <w:rsid w:val="00B724E8"/>
    <w:rsid w:val="00B77AEF"/>
    <w:rsid w:val="00B81327"/>
    <w:rsid w:val="00B83B16"/>
    <w:rsid w:val="00B855F0"/>
    <w:rsid w:val="00B861FF"/>
    <w:rsid w:val="00B86983"/>
    <w:rsid w:val="00B8798B"/>
    <w:rsid w:val="00B91703"/>
    <w:rsid w:val="00B923AC"/>
    <w:rsid w:val="00B92C69"/>
    <w:rsid w:val="00B9300F"/>
    <w:rsid w:val="00B95B1D"/>
    <w:rsid w:val="00B95B2B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1A5F"/>
    <w:rsid w:val="00BD3506"/>
    <w:rsid w:val="00BD50B0"/>
    <w:rsid w:val="00BD5BA3"/>
    <w:rsid w:val="00BD5C2E"/>
    <w:rsid w:val="00BE3666"/>
    <w:rsid w:val="00BE37CC"/>
    <w:rsid w:val="00BE39CA"/>
    <w:rsid w:val="00BE5ABE"/>
    <w:rsid w:val="00BE62C2"/>
    <w:rsid w:val="00BE7F9A"/>
    <w:rsid w:val="00BF106A"/>
    <w:rsid w:val="00BF302E"/>
    <w:rsid w:val="00BF31E6"/>
    <w:rsid w:val="00BF5F8B"/>
    <w:rsid w:val="00BF62D8"/>
    <w:rsid w:val="00BF7F05"/>
    <w:rsid w:val="00C01BCA"/>
    <w:rsid w:val="00C02FCB"/>
    <w:rsid w:val="00C03188"/>
    <w:rsid w:val="00C04185"/>
    <w:rsid w:val="00C070F2"/>
    <w:rsid w:val="00C10000"/>
    <w:rsid w:val="00C12406"/>
    <w:rsid w:val="00C1284C"/>
    <w:rsid w:val="00C12B87"/>
    <w:rsid w:val="00C13661"/>
    <w:rsid w:val="00C14B20"/>
    <w:rsid w:val="00C2122A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0A88"/>
    <w:rsid w:val="00C553CE"/>
    <w:rsid w:val="00C61DA2"/>
    <w:rsid w:val="00C66728"/>
    <w:rsid w:val="00C66894"/>
    <w:rsid w:val="00C67A6D"/>
    <w:rsid w:val="00C71B6A"/>
    <w:rsid w:val="00C771B0"/>
    <w:rsid w:val="00C7765D"/>
    <w:rsid w:val="00C805EF"/>
    <w:rsid w:val="00C80A04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72F3"/>
    <w:rsid w:val="00CB0C54"/>
    <w:rsid w:val="00CB1742"/>
    <w:rsid w:val="00CB2461"/>
    <w:rsid w:val="00CB2912"/>
    <w:rsid w:val="00CB383A"/>
    <w:rsid w:val="00CB4BCC"/>
    <w:rsid w:val="00CB6A2E"/>
    <w:rsid w:val="00CC00D7"/>
    <w:rsid w:val="00CC1039"/>
    <w:rsid w:val="00CC19E0"/>
    <w:rsid w:val="00CC40AF"/>
    <w:rsid w:val="00CC540C"/>
    <w:rsid w:val="00CC5D20"/>
    <w:rsid w:val="00CD081E"/>
    <w:rsid w:val="00CD0FE1"/>
    <w:rsid w:val="00CD13E9"/>
    <w:rsid w:val="00CD1FA2"/>
    <w:rsid w:val="00CD1FDF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849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1292"/>
    <w:rsid w:val="00D22821"/>
    <w:rsid w:val="00D26430"/>
    <w:rsid w:val="00D32398"/>
    <w:rsid w:val="00D3436C"/>
    <w:rsid w:val="00D34B85"/>
    <w:rsid w:val="00D34E4F"/>
    <w:rsid w:val="00D3516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CAD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49E7"/>
    <w:rsid w:val="00DD5243"/>
    <w:rsid w:val="00DE1ADA"/>
    <w:rsid w:val="00DE5F53"/>
    <w:rsid w:val="00DE60F1"/>
    <w:rsid w:val="00DF1CAD"/>
    <w:rsid w:val="00DF2874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3FCC"/>
    <w:rsid w:val="00E15E7C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2669"/>
    <w:rsid w:val="00E54E35"/>
    <w:rsid w:val="00E5643C"/>
    <w:rsid w:val="00E57927"/>
    <w:rsid w:val="00E60AAB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193A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3EE2"/>
    <w:rsid w:val="00EC4C15"/>
    <w:rsid w:val="00EC5E52"/>
    <w:rsid w:val="00ED1900"/>
    <w:rsid w:val="00ED2D1C"/>
    <w:rsid w:val="00ED2ED4"/>
    <w:rsid w:val="00ED591E"/>
    <w:rsid w:val="00ED6CB0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3FAC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82A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12BF"/>
    <w:rsid w:val="00F5321D"/>
    <w:rsid w:val="00F54850"/>
    <w:rsid w:val="00F553D8"/>
    <w:rsid w:val="00F57421"/>
    <w:rsid w:val="00F60EAF"/>
    <w:rsid w:val="00F62247"/>
    <w:rsid w:val="00F635A0"/>
    <w:rsid w:val="00F65665"/>
    <w:rsid w:val="00F66A49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8709F"/>
    <w:rsid w:val="00F91FD9"/>
    <w:rsid w:val="00F92DA6"/>
    <w:rsid w:val="00F945BD"/>
    <w:rsid w:val="00F96676"/>
    <w:rsid w:val="00F97BCF"/>
    <w:rsid w:val="00FA2F62"/>
    <w:rsid w:val="00FA338B"/>
    <w:rsid w:val="00FA6994"/>
    <w:rsid w:val="00FA6F31"/>
    <w:rsid w:val="00FB1248"/>
    <w:rsid w:val="00FB293B"/>
    <w:rsid w:val="00FB4426"/>
    <w:rsid w:val="00FB49E9"/>
    <w:rsid w:val="00FB4FC8"/>
    <w:rsid w:val="00FB7419"/>
    <w:rsid w:val="00FC28D6"/>
    <w:rsid w:val="00FC2D85"/>
    <w:rsid w:val="00FC2E84"/>
    <w:rsid w:val="00FD080C"/>
    <w:rsid w:val="00FD4A8D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E7933"/>
    <w:rsid w:val="00FF2A9C"/>
    <w:rsid w:val="00FF50AB"/>
    <w:rsid w:val="00FF618E"/>
    <w:rsid w:val="00FF6289"/>
    <w:rsid w:val="00FF7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7D232054"/>
  <w15:docId w15:val="{6089DC10-F929-4D89-B8B4-E549E388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93A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EA193A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EA193A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EA193A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A193A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BF106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BF106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F106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BF106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BF106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EA193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EA193A"/>
  </w:style>
  <w:style w:type="paragraph" w:customStyle="1" w:styleId="00ClientCover">
    <w:name w:val="00ClientCover"/>
    <w:basedOn w:val="Normal"/>
    <w:rsid w:val="00EA193A"/>
  </w:style>
  <w:style w:type="paragraph" w:customStyle="1" w:styleId="02Text">
    <w:name w:val="02Text"/>
    <w:basedOn w:val="Normal"/>
    <w:rsid w:val="00EA193A"/>
  </w:style>
  <w:style w:type="paragraph" w:customStyle="1" w:styleId="BillBasic">
    <w:name w:val="BillBasic"/>
    <w:link w:val="BillBasicChar"/>
    <w:rsid w:val="00EA193A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EA19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A193A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EA193A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EA193A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EA193A"/>
    <w:pPr>
      <w:spacing w:before="240"/>
    </w:pPr>
  </w:style>
  <w:style w:type="paragraph" w:customStyle="1" w:styleId="EnactingWords">
    <w:name w:val="EnactingWords"/>
    <w:basedOn w:val="BillBasic"/>
    <w:rsid w:val="00EA193A"/>
    <w:pPr>
      <w:spacing w:before="120"/>
    </w:pPr>
  </w:style>
  <w:style w:type="paragraph" w:customStyle="1" w:styleId="Amain">
    <w:name w:val="A main"/>
    <w:basedOn w:val="BillBasic"/>
    <w:rsid w:val="00EA193A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EA193A"/>
    <w:pPr>
      <w:ind w:left="1100"/>
    </w:pPr>
  </w:style>
  <w:style w:type="paragraph" w:customStyle="1" w:styleId="Apara">
    <w:name w:val="A para"/>
    <w:basedOn w:val="BillBasic"/>
    <w:rsid w:val="00EA193A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EA193A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EA193A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EA193A"/>
    <w:pPr>
      <w:ind w:left="1100"/>
    </w:pPr>
  </w:style>
  <w:style w:type="paragraph" w:customStyle="1" w:styleId="aExamHead">
    <w:name w:val="aExam Head"/>
    <w:basedOn w:val="BillBasicHeading"/>
    <w:next w:val="aExam"/>
    <w:rsid w:val="00EA193A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EA193A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EA193A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EA193A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EA193A"/>
    <w:pPr>
      <w:spacing w:before="120" w:after="60"/>
    </w:pPr>
  </w:style>
  <w:style w:type="paragraph" w:customStyle="1" w:styleId="HeaderOdd6">
    <w:name w:val="HeaderOdd6"/>
    <w:basedOn w:val="HeaderEven6"/>
    <w:rsid w:val="00EA193A"/>
    <w:pPr>
      <w:jc w:val="right"/>
    </w:pPr>
  </w:style>
  <w:style w:type="paragraph" w:customStyle="1" w:styleId="HeaderOdd">
    <w:name w:val="HeaderOdd"/>
    <w:basedOn w:val="HeaderEven"/>
    <w:rsid w:val="00EA193A"/>
    <w:pPr>
      <w:jc w:val="right"/>
    </w:pPr>
  </w:style>
  <w:style w:type="paragraph" w:customStyle="1" w:styleId="N-TOCheading">
    <w:name w:val="N-TOCheading"/>
    <w:basedOn w:val="BillBasicHeading"/>
    <w:next w:val="N-9pt"/>
    <w:rsid w:val="00EA193A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EA193A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EA193A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EA193A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EA193A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EA193A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EA193A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EA193A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EA193A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EA193A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EA193A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EA193A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EA193A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EA193A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EA193A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EA193A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EA193A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EA193A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EA193A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EA193A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EA193A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EA193A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EA193A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BF106A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EA193A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EA193A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EA193A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EA193A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EA193A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EA193A"/>
    <w:rPr>
      <w:rFonts w:ascii="Arial" w:hAnsi="Arial"/>
      <w:sz w:val="16"/>
    </w:rPr>
  </w:style>
  <w:style w:type="paragraph" w:customStyle="1" w:styleId="PageBreak">
    <w:name w:val="PageBreak"/>
    <w:basedOn w:val="Normal"/>
    <w:rsid w:val="00EA193A"/>
    <w:rPr>
      <w:sz w:val="4"/>
    </w:rPr>
  </w:style>
  <w:style w:type="paragraph" w:customStyle="1" w:styleId="04Dictionary">
    <w:name w:val="04Dictionary"/>
    <w:basedOn w:val="Normal"/>
    <w:rsid w:val="00EA193A"/>
  </w:style>
  <w:style w:type="paragraph" w:customStyle="1" w:styleId="N-line1">
    <w:name w:val="N-line1"/>
    <w:basedOn w:val="BillBasic"/>
    <w:rsid w:val="00EA193A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EA193A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EA193A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EA193A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EA193A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EA193A"/>
  </w:style>
  <w:style w:type="paragraph" w:customStyle="1" w:styleId="03Schedule">
    <w:name w:val="03Schedule"/>
    <w:basedOn w:val="Normal"/>
    <w:rsid w:val="00EA193A"/>
  </w:style>
  <w:style w:type="paragraph" w:customStyle="1" w:styleId="ISched-heading">
    <w:name w:val="I Sched-heading"/>
    <w:basedOn w:val="BillBasicHeading"/>
    <w:next w:val="Normal"/>
    <w:rsid w:val="00EA193A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EA193A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EA193A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EA193A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EA193A"/>
  </w:style>
  <w:style w:type="paragraph" w:customStyle="1" w:styleId="Ipara">
    <w:name w:val="I para"/>
    <w:basedOn w:val="Apara"/>
    <w:rsid w:val="00EA193A"/>
    <w:pPr>
      <w:outlineLvl w:val="9"/>
    </w:pPr>
  </w:style>
  <w:style w:type="paragraph" w:customStyle="1" w:styleId="Isubpara">
    <w:name w:val="I subpara"/>
    <w:basedOn w:val="Asubpara"/>
    <w:rsid w:val="00EA193A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EA193A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EA193A"/>
  </w:style>
  <w:style w:type="character" w:customStyle="1" w:styleId="CharDivNo">
    <w:name w:val="CharDivNo"/>
    <w:basedOn w:val="DefaultParagraphFont"/>
    <w:rsid w:val="00EA193A"/>
  </w:style>
  <w:style w:type="character" w:customStyle="1" w:styleId="CharDivText">
    <w:name w:val="CharDivText"/>
    <w:basedOn w:val="DefaultParagraphFont"/>
    <w:rsid w:val="00EA193A"/>
  </w:style>
  <w:style w:type="character" w:customStyle="1" w:styleId="CharPartNo">
    <w:name w:val="CharPartNo"/>
    <w:basedOn w:val="DefaultParagraphFont"/>
    <w:rsid w:val="00EA193A"/>
  </w:style>
  <w:style w:type="paragraph" w:customStyle="1" w:styleId="Placeholder">
    <w:name w:val="Placeholder"/>
    <w:basedOn w:val="Normal"/>
    <w:rsid w:val="00EA193A"/>
    <w:rPr>
      <w:sz w:val="10"/>
    </w:rPr>
  </w:style>
  <w:style w:type="paragraph" w:styleId="PlainText">
    <w:name w:val="Plain Text"/>
    <w:basedOn w:val="Normal"/>
    <w:rsid w:val="00EA193A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EA193A"/>
  </w:style>
  <w:style w:type="character" w:customStyle="1" w:styleId="CharChapText">
    <w:name w:val="CharChapText"/>
    <w:basedOn w:val="DefaultParagraphFont"/>
    <w:rsid w:val="00EA193A"/>
  </w:style>
  <w:style w:type="character" w:customStyle="1" w:styleId="CharPartText">
    <w:name w:val="CharPartText"/>
    <w:basedOn w:val="DefaultParagraphFont"/>
    <w:rsid w:val="00EA193A"/>
  </w:style>
  <w:style w:type="paragraph" w:styleId="TOC1">
    <w:name w:val="toc 1"/>
    <w:basedOn w:val="Normal"/>
    <w:next w:val="Normal"/>
    <w:autoRedefine/>
    <w:rsid w:val="00EA193A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EA193A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EA193A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EA193A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EA193A"/>
  </w:style>
  <w:style w:type="paragraph" w:styleId="Title">
    <w:name w:val="Title"/>
    <w:basedOn w:val="Normal"/>
    <w:qFormat/>
    <w:rsid w:val="00BF106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EA193A"/>
    <w:pPr>
      <w:ind w:left="4252"/>
    </w:pPr>
  </w:style>
  <w:style w:type="paragraph" w:customStyle="1" w:styleId="ActNo">
    <w:name w:val="ActNo"/>
    <w:basedOn w:val="BillBasicHeading"/>
    <w:rsid w:val="00EA193A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EA193A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EA193A"/>
    <w:pPr>
      <w:ind w:left="1500" w:hanging="400"/>
    </w:pPr>
  </w:style>
  <w:style w:type="paragraph" w:customStyle="1" w:styleId="LongTitle">
    <w:name w:val="LongTitle"/>
    <w:basedOn w:val="BillBasic"/>
    <w:rsid w:val="00EA193A"/>
    <w:pPr>
      <w:spacing w:before="300"/>
    </w:pPr>
  </w:style>
  <w:style w:type="paragraph" w:customStyle="1" w:styleId="Minister">
    <w:name w:val="Minister"/>
    <w:basedOn w:val="BillBasic"/>
    <w:rsid w:val="00EA193A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EA193A"/>
    <w:pPr>
      <w:tabs>
        <w:tab w:val="left" w:pos="4320"/>
      </w:tabs>
    </w:pPr>
  </w:style>
  <w:style w:type="paragraph" w:customStyle="1" w:styleId="madeunder">
    <w:name w:val="made under"/>
    <w:basedOn w:val="BillBasic"/>
    <w:rsid w:val="00EA193A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BF106A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EA193A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EA193A"/>
    <w:rPr>
      <w:i/>
    </w:rPr>
  </w:style>
  <w:style w:type="paragraph" w:customStyle="1" w:styleId="00SigningPage">
    <w:name w:val="00SigningPage"/>
    <w:basedOn w:val="Normal"/>
    <w:rsid w:val="00EA193A"/>
  </w:style>
  <w:style w:type="paragraph" w:customStyle="1" w:styleId="Aparareturn">
    <w:name w:val="A para return"/>
    <w:basedOn w:val="BillBasic"/>
    <w:rsid w:val="00EA193A"/>
    <w:pPr>
      <w:ind w:left="1600"/>
    </w:pPr>
  </w:style>
  <w:style w:type="paragraph" w:customStyle="1" w:styleId="Asubparareturn">
    <w:name w:val="A subpara return"/>
    <w:basedOn w:val="BillBasic"/>
    <w:rsid w:val="00EA193A"/>
    <w:pPr>
      <w:ind w:left="2100"/>
    </w:pPr>
  </w:style>
  <w:style w:type="paragraph" w:customStyle="1" w:styleId="CommentNum">
    <w:name w:val="CommentNum"/>
    <w:basedOn w:val="Comment"/>
    <w:rsid w:val="00EA193A"/>
    <w:pPr>
      <w:ind w:left="1800" w:hanging="1800"/>
    </w:pPr>
  </w:style>
  <w:style w:type="paragraph" w:styleId="TOC8">
    <w:name w:val="toc 8"/>
    <w:basedOn w:val="TOC3"/>
    <w:next w:val="Normal"/>
    <w:autoRedefine/>
    <w:rsid w:val="00EA193A"/>
    <w:pPr>
      <w:keepNext w:val="0"/>
      <w:spacing w:before="120"/>
    </w:pPr>
  </w:style>
  <w:style w:type="paragraph" w:customStyle="1" w:styleId="Judges">
    <w:name w:val="Judges"/>
    <w:basedOn w:val="Minister"/>
    <w:rsid w:val="00EA193A"/>
    <w:pPr>
      <w:spacing w:before="180"/>
    </w:pPr>
  </w:style>
  <w:style w:type="paragraph" w:customStyle="1" w:styleId="BillFor">
    <w:name w:val="BillFor"/>
    <w:basedOn w:val="BillBasicHeading"/>
    <w:rsid w:val="00EA193A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EA193A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EA193A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EA193A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EA193A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EA193A"/>
    <w:pPr>
      <w:spacing w:before="60"/>
      <w:ind w:left="2540" w:hanging="400"/>
    </w:pPr>
  </w:style>
  <w:style w:type="paragraph" w:customStyle="1" w:styleId="aDefpara">
    <w:name w:val="aDef para"/>
    <w:basedOn w:val="Apara"/>
    <w:rsid w:val="00EA193A"/>
  </w:style>
  <w:style w:type="paragraph" w:customStyle="1" w:styleId="aDefsubpara">
    <w:name w:val="aDef subpara"/>
    <w:basedOn w:val="Asubpara"/>
    <w:rsid w:val="00EA193A"/>
  </w:style>
  <w:style w:type="paragraph" w:customStyle="1" w:styleId="Idefpara">
    <w:name w:val="I def para"/>
    <w:basedOn w:val="Ipara"/>
    <w:rsid w:val="00EA193A"/>
  </w:style>
  <w:style w:type="paragraph" w:customStyle="1" w:styleId="Idefsubpara">
    <w:name w:val="I def subpara"/>
    <w:basedOn w:val="Isubpara"/>
    <w:rsid w:val="00EA193A"/>
  </w:style>
  <w:style w:type="paragraph" w:customStyle="1" w:styleId="Notified">
    <w:name w:val="Notified"/>
    <w:basedOn w:val="BillBasic"/>
    <w:rsid w:val="00EA193A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EA193A"/>
  </w:style>
  <w:style w:type="paragraph" w:customStyle="1" w:styleId="IDict-Heading">
    <w:name w:val="I Dict-Heading"/>
    <w:basedOn w:val="BillBasicHeading"/>
    <w:rsid w:val="00EA193A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EA193A"/>
  </w:style>
  <w:style w:type="paragraph" w:styleId="Salutation">
    <w:name w:val="Salutation"/>
    <w:basedOn w:val="Normal"/>
    <w:next w:val="Normal"/>
    <w:rsid w:val="00BF106A"/>
  </w:style>
  <w:style w:type="paragraph" w:customStyle="1" w:styleId="aNoteBullet">
    <w:name w:val="aNoteBullet"/>
    <w:basedOn w:val="aNoteSymb"/>
    <w:rsid w:val="00EA193A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BF106A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EA193A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EA193A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EA193A"/>
    <w:pPr>
      <w:spacing w:before="60"/>
      <w:ind w:firstLine="0"/>
    </w:pPr>
  </w:style>
  <w:style w:type="paragraph" w:customStyle="1" w:styleId="MinisterWord">
    <w:name w:val="MinisterWord"/>
    <w:basedOn w:val="Normal"/>
    <w:rsid w:val="00EA193A"/>
    <w:pPr>
      <w:spacing w:before="60"/>
      <w:jc w:val="right"/>
    </w:pPr>
  </w:style>
  <w:style w:type="paragraph" w:customStyle="1" w:styleId="aExamPara">
    <w:name w:val="aExamPara"/>
    <w:basedOn w:val="aExam"/>
    <w:rsid w:val="00EA193A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EA193A"/>
    <w:pPr>
      <w:ind w:left="1500"/>
    </w:pPr>
  </w:style>
  <w:style w:type="paragraph" w:customStyle="1" w:styleId="aExamBullet">
    <w:name w:val="aExamBullet"/>
    <w:basedOn w:val="aExam"/>
    <w:rsid w:val="00EA193A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EA193A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EA193A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EA193A"/>
    <w:rPr>
      <w:sz w:val="20"/>
    </w:rPr>
  </w:style>
  <w:style w:type="paragraph" w:customStyle="1" w:styleId="aParaNotePara">
    <w:name w:val="aParaNotePara"/>
    <w:basedOn w:val="aNoteParaSymb"/>
    <w:rsid w:val="00EA193A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EA193A"/>
    <w:rPr>
      <w:b/>
    </w:rPr>
  </w:style>
  <w:style w:type="character" w:customStyle="1" w:styleId="charBoldItals">
    <w:name w:val="charBoldItals"/>
    <w:basedOn w:val="DefaultParagraphFont"/>
    <w:rsid w:val="00EA193A"/>
    <w:rPr>
      <w:b/>
      <w:i/>
    </w:rPr>
  </w:style>
  <w:style w:type="character" w:customStyle="1" w:styleId="charItals">
    <w:name w:val="charItals"/>
    <w:basedOn w:val="DefaultParagraphFont"/>
    <w:rsid w:val="00EA193A"/>
    <w:rPr>
      <w:i/>
    </w:rPr>
  </w:style>
  <w:style w:type="character" w:customStyle="1" w:styleId="charUnderline">
    <w:name w:val="charUnderline"/>
    <w:basedOn w:val="DefaultParagraphFont"/>
    <w:rsid w:val="00EA193A"/>
    <w:rPr>
      <w:u w:val="single"/>
    </w:rPr>
  </w:style>
  <w:style w:type="paragraph" w:customStyle="1" w:styleId="TableHd">
    <w:name w:val="TableHd"/>
    <w:basedOn w:val="Normal"/>
    <w:rsid w:val="00EA193A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EA193A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EA193A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EA193A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EA193A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EA193A"/>
    <w:pPr>
      <w:spacing w:before="60" w:after="60"/>
    </w:pPr>
  </w:style>
  <w:style w:type="paragraph" w:customStyle="1" w:styleId="IshadedH5Sec">
    <w:name w:val="I shaded H5 Sec"/>
    <w:basedOn w:val="AH5Sec"/>
    <w:rsid w:val="00EA193A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EA193A"/>
  </w:style>
  <w:style w:type="paragraph" w:customStyle="1" w:styleId="Penalty">
    <w:name w:val="Penalty"/>
    <w:basedOn w:val="Amainreturn"/>
    <w:rsid w:val="00EA193A"/>
  </w:style>
  <w:style w:type="paragraph" w:customStyle="1" w:styleId="aNoteText">
    <w:name w:val="aNoteText"/>
    <w:basedOn w:val="aNoteSymb"/>
    <w:rsid w:val="00EA193A"/>
    <w:pPr>
      <w:spacing w:before="60"/>
      <w:ind w:firstLine="0"/>
    </w:pPr>
  </w:style>
  <w:style w:type="paragraph" w:customStyle="1" w:styleId="aExamINum">
    <w:name w:val="aExamINum"/>
    <w:basedOn w:val="aExam"/>
    <w:rsid w:val="00BF106A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EA193A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BF106A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EA193A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EA193A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EA193A"/>
    <w:pPr>
      <w:ind w:left="1600"/>
    </w:pPr>
  </w:style>
  <w:style w:type="paragraph" w:customStyle="1" w:styleId="aExampar">
    <w:name w:val="aExampar"/>
    <w:basedOn w:val="aExamss"/>
    <w:rsid w:val="00EA193A"/>
    <w:pPr>
      <w:ind w:left="1600"/>
    </w:pPr>
  </w:style>
  <w:style w:type="paragraph" w:customStyle="1" w:styleId="aExamINumss">
    <w:name w:val="aExamINumss"/>
    <w:basedOn w:val="aExamss"/>
    <w:rsid w:val="00EA193A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EA193A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EA193A"/>
    <w:pPr>
      <w:ind w:left="1500"/>
    </w:pPr>
  </w:style>
  <w:style w:type="paragraph" w:customStyle="1" w:styleId="aExamNumTextpar">
    <w:name w:val="aExamNumTextpar"/>
    <w:basedOn w:val="aExampar"/>
    <w:rsid w:val="00BF106A"/>
    <w:pPr>
      <w:ind w:left="2000"/>
    </w:pPr>
  </w:style>
  <w:style w:type="paragraph" w:customStyle="1" w:styleId="aExamBulletss">
    <w:name w:val="aExamBulletss"/>
    <w:basedOn w:val="aExamss"/>
    <w:rsid w:val="00EA193A"/>
    <w:pPr>
      <w:ind w:left="1500" w:hanging="400"/>
    </w:pPr>
  </w:style>
  <w:style w:type="paragraph" w:customStyle="1" w:styleId="aExamBulletpar">
    <w:name w:val="aExamBulletpar"/>
    <w:basedOn w:val="aExampar"/>
    <w:rsid w:val="00EA193A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EA193A"/>
    <w:pPr>
      <w:ind w:left="2140"/>
    </w:pPr>
  </w:style>
  <w:style w:type="paragraph" w:customStyle="1" w:styleId="aExamsubpar">
    <w:name w:val="aExamsubpar"/>
    <w:basedOn w:val="aExamss"/>
    <w:rsid w:val="00EA193A"/>
    <w:pPr>
      <w:ind w:left="2140"/>
    </w:pPr>
  </w:style>
  <w:style w:type="paragraph" w:customStyle="1" w:styleId="aExamNumsubpar">
    <w:name w:val="aExamNumsubpar"/>
    <w:basedOn w:val="aExamsubpar"/>
    <w:rsid w:val="00EA193A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BF106A"/>
    <w:pPr>
      <w:ind w:left="2540"/>
    </w:pPr>
  </w:style>
  <w:style w:type="paragraph" w:customStyle="1" w:styleId="aExamBulletsubpar">
    <w:name w:val="aExamBulletsubpar"/>
    <w:basedOn w:val="aExamsubpar"/>
    <w:rsid w:val="00EA193A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EA193A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EA193A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EA193A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EA193A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EA193A"/>
    <w:pPr>
      <w:spacing w:before="60"/>
      <w:ind w:firstLine="0"/>
    </w:pPr>
  </w:style>
  <w:style w:type="paragraph" w:customStyle="1" w:styleId="aNoteParasubpar">
    <w:name w:val="aNoteParasubpar"/>
    <w:basedOn w:val="aNotesubpar"/>
    <w:rsid w:val="00BF106A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EA193A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EA193A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EA193A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EA193A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BF106A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BF106A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BF106A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EA193A"/>
  </w:style>
  <w:style w:type="paragraph" w:customStyle="1" w:styleId="SchApara">
    <w:name w:val="Sch A para"/>
    <w:basedOn w:val="Apara"/>
    <w:rsid w:val="00EA193A"/>
  </w:style>
  <w:style w:type="paragraph" w:customStyle="1" w:styleId="SchAsubpara">
    <w:name w:val="Sch A subpara"/>
    <w:basedOn w:val="Asubpara"/>
    <w:rsid w:val="00EA193A"/>
  </w:style>
  <w:style w:type="paragraph" w:customStyle="1" w:styleId="SchAsubsubpara">
    <w:name w:val="Sch A subsubpara"/>
    <w:basedOn w:val="Asubsubpara"/>
    <w:rsid w:val="00EA193A"/>
  </w:style>
  <w:style w:type="paragraph" w:customStyle="1" w:styleId="TOCOL1">
    <w:name w:val="TOCOL 1"/>
    <w:basedOn w:val="TOC1"/>
    <w:rsid w:val="00EA193A"/>
  </w:style>
  <w:style w:type="paragraph" w:customStyle="1" w:styleId="TOCOL2">
    <w:name w:val="TOCOL 2"/>
    <w:basedOn w:val="TOC2"/>
    <w:rsid w:val="00EA193A"/>
    <w:pPr>
      <w:keepNext w:val="0"/>
    </w:pPr>
  </w:style>
  <w:style w:type="paragraph" w:customStyle="1" w:styleId="TOCOL3">
    <w:name w:val="TOCOL 3"/>
    <w:basedOn w:val="TOC3"/>
    <w:rsid w:val="00EA193A"/>
    <w:pPr>
      <w:keepNext w:val="0"/>
    </w:pPr>
  </w:style>
  <w:style w:type="paragraph" w:customStyle="1" w:styleId="TOCOL4">
    <w:name w:val="TOCOL 4"/>
    <w:basedOn w:val="TOC4"/>
    <w:rsid w:val="00EA193A"/>
    <w:pPr>
      <w:keepNext w:val="0"/>
    </w:pPr>
  </w:style>
  <w:style w:type="paragraph" w:customStyle="1" w:styleId="TOCOL5">
    <w:name w:val="TOCOL 5"/>
    <w:basedOn w:val="TOC5"/>
    <w:rsid w:val="00EA193A"/>
    <w:pPr>
      <w:tabs>
        <w:tab w:val="left" w:pos="400"/>
      </w:tabs>
    </w:pPr>
  </w:style>
  <w:style w:type="paragraph" w:customStyle="1" w:styleId="TOCOL6">
    <w:name w:val="TOCOL 6"/>
    <w:basedOn w:val="TOC6"/>
    <w:rsid w:val="00EA193A"/>
    <w:pPr>
      <w:keepNext w:val="0"/>
    </w:pPr>
  </w:style>
  <w:style w:type="paragraph" w:customStyle="1" w:styleId="TOCOL7">
    <w:name w:val="TOCOL 7"/>
    <w:basedOn w:val="TOC7"/>
    <w:rsid w:val="00EA193A"/>
  </w:style>
  <w:style w:type="paragraph" w:customStyle="1" w:styleId="TOCOL8">
    <w:name w:val="TOCOL 8"/>
    <w:basedOn w:val="TOC8"/>
    <w:rsid w:val="00EA193A"/>
  </w:style>
  <w:style w:type="paragraph" w:customStyle="1" w:styleId="TOCOL9">
    <w:name w:val="TOCOL 9"/>
    <w:basedOn w:val="TOC9"/>
    <w:rsid w:val="00EA193A"/>
    <w:pPr>
      <w:ind w:right="0"/>
    </w:pPr>
  </w:style>
  <w:style w:type="paragraph" w:styleId="TOC9">
    <w:name w:val="toc 9"/>
    <w:basedOn w:val="Normal"/>
    <w:next w:val="Normal"/>
    <w:autoRedefine/>
    <w:rsid w:val="00EA193A"/>
    <w:pPr>
      <w:ind w:left="1920" w:right="600"/>
    </w:pPr>
  </w:style>
  <w:style w:type="paragraph" w:customStyle="1" w:styleId="Billname1">
    <w:name w:val="Billname1"/>
    <w:basedOn w:val="Normal"/>
    <w:rsid w:val="00EA193A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EA193A"/>
    <w:rPr>
      <w:sz w:val="20"/>
    </w:rPr>
  </w:style>
  <w:style w:type="paragraph" w:customStyle="1" w:styleId="TablePara10">
    <w:name w:val="TablePara10"/>
    <w:basedOn w:val="tablepara"/>
    <w:rsid w:val="00EA193A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EA193A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EA193A"/>
  </w:style>
  <w:style w:type="character" w:customStyle="1" w:styleId="charPage">
    <w:name w:val="charPage"/>
    <w:basedOn w:val="DefaultParagraphFont"/>
    <w:rsid w:val="00EA193A"/>
  </w:style>
  <w:style w:type="character" w:styleId="PageNumber">
    <w:name w:val="page number"/>
    <w:basedOn w:val="DefaultParagraphFont"/>
    <w:rsid w:val="00EA193A"/>
  </w:style>
  <w:style w:type="paragraph" w:customStyle="1" w:styleId="Letterhead">
    <w:name w:val="Letterhead"/>
    <w:rsid w:val="00BF106A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BF106A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BF106A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EA1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193A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BF106A"/>
  </w:style>
  <w:style w:type="character" w:customStyle="1" w:styleId="FooterChar">
    <w:name w:val="Footer Char"/>
    <w:basedOn w:val="DefaultParagraphFont"/>
    <w:link w:val="Footer"/>
    <w:rsid w:val="00EA193A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BF106A"/>
    <w:rPr>
      <w:sz w:val="24"/>
      <w:lang w:eastAsia="en-US"/>
    </w:rPr>
  </w:style>
  <w:style w:type="paragraph" w:customStyle="1" w:styleId="01aPreamble">
    <w:name w:val="01aPreamble"/>
    <w:basedOn w:val="Normal"/>
    <w:qFormat/>
    <w:rsid w:val="00EA193A"/>
  </w:style>
  <w:style w:type="paragraph" w:customStyle="1" w:styleId="TableBullet">
    <w:name w:val="TableBullet"/>
    <w:basedOn w:val="TableText10"/>
    <w:qFormat/>
    <w:rsid w:val="00EA193A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EA193A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EA193A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BF106A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BF106A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EA193A"/>
    <w:pPr>
      <w:numPr>
        <w:numId w:val="19"/>
      </w:numPr>
    </w:pPr>
  </w:style>
  <w:style w:type="paragraph" w:customStyle="1" w:styleId="ISchMain">
    <w:name w:val="I Sch Main"/>
    <w:basedOn w:val="BillBasic"/>
    <w:rsid w:val="00EA193A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EA193A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EA193A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EA193A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EA193A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EA193A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EA193A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EA193A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BF106A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BF106A"/>
    <w:rPr>
      <w:sz w:val="24"/>
      <w:lang w:eastAsia="en-US"/>
    </w:rPr>
  </w:style>
  <w:style w:type="paragraph" w:customStyle="1" w:styleId="Status">
    <w:name w:val="Status"/>
    <w:basedOn w:val="Normal"/>
    <w:rsid w:val="00EA193A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EA193A"/>
    <w:pPr>
      <w:spacing w:before="60"/>
      <w:jc w:val="center"/>
    </w:pPr>
  </w:style>
  <w:style w:type="character" w:customStyle="1" w:styleId="AmainreturnChar">
    <w:name w:val="A main return Char"/>
    <w:basedOn w:val="DefaultParagraphFont"/>
    <w:link w:val="Amainreturn"/>
    <w:locked/>
    <w:rsid w:val="00F66A49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13391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EA193A"/>
  </w:style>
  <w:style w:type="paragraph" w:customStyle="1" w:styleId="05Endnote0">
    <w:name w:val="05Endnote"/>
    <w:basedOn w:val="Normal"/>
    <w:rsid w:val="00EA193A"/>
  </w:style>
  <w:style w:type="paragraph" w:customStyle="1" w:styleId="06Copyright">
    <w:name w:val="06Copyright"/>
    <w:basedOn w:val="Normal"/>
    <w:rsid w:val="00EA193A"/>
  </w:style>
  <w:style w:type="paragraph" w:customStyle="1" w:styleId="RepubNo">
    <w:name w:val="RepubNo"/>
    <w:basedOn w:val="BillBasicHeading"/>
    <w:rsid w:val="00EA193A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EA193A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EA193A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EA193A"/>
    <w:rPr>
      <w:rFonts w:ascii="Arial" w:hAnsi="Arial"/>
      <w:b/>
    </w:rPr>
  </w:style>
  <w:style w:type="paragraph" w:customStyle="1" w:styleId="CoverSubHdg">
    <w:name w:val="CoverSubHdg"/>
    <w:basedOn w:val="CoverHeading"/>
    <w:rsid w:val="00EA193A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EA193A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EA193A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EA193A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EA193A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EA193A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EA193A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EA193A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EA193A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EA193A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EA193A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EA193A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EA193A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EA193A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EA193A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EA193A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EA193A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EA193A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EA193A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EA193A"/>
  </w:style>
  <w:style w:type="character" w:customStyle="1" w:styleId="charTableText">
    <w:name w:val="charTableText"/>
    <w:basedOn w:val="DefaultParagraphFont"/>
    <w:rsid w:val="00EA193A"/>
  </w:style>
  <w:style w:type="paragraph" w:customStyle="1" w:styleId="Dict-HeadingSymb">
    <w:name w:val="Dict-Heading Symb"/>
    <w:basedOn w:val="Dict-Heading"/>
    <w:rsid w:val="00EA193A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EA193A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EA193A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EA193A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EA193A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EA193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EA193A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EA193A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EA193A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EA193A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EA193A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EA193A"/>
    <w:pPr>
      <w:ind w:hanging="480"/>
    </w:pPr>
  </w:style>
  <w:style w:type="paragraph" w:styleId="MacroText">
    <w:name w:val="macro"/>
    <w:link w:val="MacroTextChar"/>
    <w:semiHidden/>
    <w:rsid w:val="00EA19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EA193A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EA193A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EA193A"/>
  </w:style>
  <w:style w:type="paragraph" w:customStyle="1" w:styleId="RenumProvEntries">
    <w:name w:val="RenumProvEntries"/>
    <w:basedOn w:val="Normal"/>
    <w:rsid w:val="00EA193A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EA193A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EA193A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EA193A"/>
    <w:pPr>
      <w:ind w:left="252"/>
    </w:pPr>
  </w:style>
  <w:style w:type="paragraph" w:customStyle="1" w:styleId="RenumTableHdg">
    <w:name w:val="RenumTableHdg"/>
    <w:basedOn w:val="Normal"/>
    <w:rsid w:val="00EA193A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EA193A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EA193A"/>
    <w:rPr>
      <w:b w:val="0"/>
    </w:rPr>
  </w:style>
  <w:style w:type="paragraph" w:customStyle="1" w:styleId="Sched-FormSymb">
    <w:name w:val="Sched-Form Symb"/>
    <w:basedOn w:val="Sched-Form"/>
    <w:rsid w:val="00EA193A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EA193A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EA193A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EA193A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EA193A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EA193A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EA193A"/>
    <w:pPr>
      <w:ind w:firstLine="0"/>
    </w:pPr>
    <w:rPr>
      <w:b/>
    </w:rPr>
  </w:style>
  <w:style w:type="paragraph" w:customStyle="1" w:styleId="EndNoteTextPub">
    <w:name w:val="EndNoteTextPub"/>
    <w:basedOn w:val="Normal"/>
    <w:rsid w:val="00EA193A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EA193A"/>
    <w:rPr>
      <w:szCs w:val="24"/>
    </w:rPr>
  </w:style>
  <w:style w:type="character" w:customStyle="1" w:styleId="charNotBold">
    <w:name w:val="charNotBold"/>
    <w:basedOn w:val="DefaultParagraphFont"/>
    <w:rsid w:val="00EA193A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EA193A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EA193A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EA193A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EA193A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EA193A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EA193A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EA193A"/>
    <w:pPr>
      <w:tabs>
        <w:tab w:val="left" w:pos="2700"/>
      </w:tabs>
      <w:spacing w:before="0"/>
    </w:pPr>
  </w:style>
  <w:style w:type="paragraph" w:customStyle="1" w:styleId="parainpara">
    <w:name w:val="para in para"/>
    <w:rsid w:val="00EA193A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EA193A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EA193A"/>
    <w:pPr>
      <w:numPr>
        <w:numId w:val="46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EA193A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EA193A"/>
    <w:rPr>
      <w:b w:val="0"/>
      <w:sz w:val="32"/>
    </w:rPr>
  </w:style>
  <w:style w:type="paragraph" w:customStyle="1" w:styleId="MH1Chapter">
    <w:name w:val="M H1 Chapter"/>
    <w:basedOn w:val="AH1Chapter"/>
    <w:rsid w:val="00EA193A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EA193A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EA193A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EA193A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EA193A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EA193A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EA193A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EA193A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EA193A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EA193A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EA193A"/>
    <w:pPr>
      <w:ind w:left="1800"/>
    </w:pPr>
  </w:style>
  <w:style w:type="paragraph" w:customStyle="1" w:styleId="Modparareturn">
    <w:name w:val="Mod para return"/>
    <w:basedOn w:val="AparareturnSymb"/>
    <w:rsid w:val="00EA193A"/>
    <w:pPr>
      <w:ind w:left="2300"/>
    </w:pPr>
  </w:style>
  <w:style w:type="paragraph" w:customStyle="1" w:styleId="Modsubparareturn">
    <w:name w:val="Mod subpara return"/>
    <w:basedOn w:val="AsubparareturnSymb"/>
    <w:rsid w:val="00EA193A"/>
    <w:pPr>
      <w:ind w:left="3040"/>
    </w:pPr>
  </w:style>
  <w:style w:type="paragraph" w:customStyle="1" w:styleId="Modref">
    <w:name w:val="Mod ref"/>
    <w:basedOn w:val="refSymb"/>
    <w:rsid w:val="00EA193A"/>
    <w:pPr>
      <w:ind w:left="1100"/>
    </w:pPr>
  </w:style>
  <w:style w:type="paragraph" w:customStyle="1" w:styleId="ModaNote">
    <w:name w:val="Mod aNote"/>
    <w:basedOn w:val="aNoteSymb"/>
    <w:rsid w:val="00EA193A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EA193A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EA193A"/>
    <w:pPr>
      <w:ind w:left="0" w:firstLine="0"/>
    </w:pPr>
  </w:style>
  <w:style w:type="paragraph" w:customStyle="1" w:styleId="AmdtEntries">
    <w:name w:val="AmdtEntries"/>
    <w:basedOn w:val="BillBasicHeading"/>
    <w:rsid w:val="00EA193A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EA193A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EA193A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EA193A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EA193A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EA193A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EA193A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EA193A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EA193A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EA193A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EA193A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EA193A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EA193A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EA193A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EA193A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EA193A"/>
  </w:style>
  <w:style w:type="paragraph" w:customStyle="1" w:styleId="refSymb">
    <w:name w:val="ref Symb"/>
    <w:basedOn w:val="BillBasic"/>
    <w:next w:val="Normal"/>
    <w:rsid w:val="00EA193A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EA193A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EA193A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EA193A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EA193A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EA193A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EA193A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EA193A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EA193A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EA193A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EA193A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EA193A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EA193A"/>
    <w:pPr>
      <w:ind w:left="1599" w:hanging="2081"/>
    </w:pPr>
  </w:style>
  <w:style w:type="paragraph" w:customStyle="1" w:styleId="IdefsubparaSymb">
    <w:name w:val="I def subpara Symb"/>
    <w:basedOn w:val="IsubparaSymb"/>
    <w:rsid w:val="00EA193A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EA193A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EA193A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EA193A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EA193A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EA193A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EA193A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EA193A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EA193A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EA193A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EA193A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EA193A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EA193A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EA193A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EA193A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EA193A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EA193A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EA193A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EA193A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EA193A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EA193A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EA193A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EA193A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EA193A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EA193A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EA193A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EA193A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EA193A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EA193A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EA193A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EA193A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EA193A"/>
  </w:style>
  <w:style w:type="paragraph" w:customStyle="1" w:styleId="PenaltyParaSymb">
    <w:name w:val="PenaltyPara Symb"/>
    <w:basedOn w:val="Normal"/>
    <w:rsid w:val="00EA193A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EA193A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EA193A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EA19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1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www.legislation.act.gov.au/a/2004-11/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08-3" TargetMode="External"/><Relationship Id="rId25" Type="http://schemas.openxmlformats.org/officeDocument/2006/relationships/hyperlink" Target="http://www.legislation.act.gov.a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4-11" TargetMode="External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header" Target="header7.xml"/><Relationship Id="rId30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B4A68-725F-432A-A0A0-3F1D2B12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1449</Characters>
  <Application>Microsoft Office Word</Application>
  <DocSecurity>0</DocSecurity>
  <Lines>82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(General) Regulation 2008</vt:lpstr>
    </vt:vector>
  </TitlesOfParts>
  <Manager>Regulation</Manager>
  <Company>Section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(General) Regulation 2008</dc:title>
  <dc:subject>Amendment</dc:subject>
  <dc:creator>ACT Government</dc:creator>
  <cp:keywords>N01</cp:keywords>
  <dc:description>J2020-775</dc:description>
  <cp:lastModifiedBy>Moxon, KarenL</cp:lastModifiedBy>
  <cp:revision>5</cp:revision>
  <cp:lastPrinted>2020-06-29T04:37:00Z</cp:lastPrinted>
  <dcterms:created xsi:type="dcterms:W3CDTF">2020-06-30T04:26:00Z</dcterms:created>
  <dcterms:modified xsi:type="dcterms:W3CDTF">2020-06-30T04:26:00Z</dcterms:modified>
  <cp:category>SL2020-26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Environment, Planning and Sustainable Development Directorate</vt:lpwstr>
  </property>
  <property fmtid="{D5CDD505-2E9C-101B-9397-08002B2CF9AE}" pid="4" name="ClientName1">
    <vt:lpwstr>Charmaine Smith</vt:lpwstr>
  </property>
  <property fmtid="{D5CDD505-2E9C-101B-9397-08002B2CF9AE}" pid="5" name="ClientEmail1">
    <vt:lpwstr>charmaine.smith@act.gov.au</vt:lpwstr>
  </property>
  <property fmtid="{D5CDD505-2E9C-101B-9397-08002B2CF9AE}" pid="6" name="ClientPh1">
    <vt:lpwstr>62077181</vt:lpwstr>
  </property>
  <property fmtid="{D5CDD505-2E9C-101B-9397-08002B2CF9AE}" pid="7" name="ClientName2">
    <vt:lpwstr/>
  </property>
  <property fmtid="{D5CDD505-2E9C-101B-9397-08002B2CF9AE}" pid="8" name="ClientEmail2">
    <vt:lpwstr/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1209769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Status">
    <vt:lpwstr> </vt:lpwstr>
  </property>
  <property fmtid="{D5CDD505-2E9C-101B-9397-08002B2CF9AE}" pid="15" name="Eff">
    <vt:lpwstr> </vt:lpwstr>
  </property>
  <property fmtid="{D5CDD505-2E9C-101B-9397-08002B2CF9AE}" pid="16" name="EndDt">
    <vt:lpwstr>  </vt:lpwstr>
  </property>
  <property fmtid="{D5CDD505-2E9C-101B-9397-08002B2CF9AE}" pid="17" name="RepubDt">
    <vt:lpwstr>  </vt:lpwstr>
  </property>
  <property fmtid="{D5CDD505-2E9C-101B-9397-08002B2CF9AE}" pid="18" name="StartDt">
    <vt:lpwstr>  </vt:lpwstr>
  </property>
</Properties>
</file>