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997E8" w14:textId="77777777" w:rsidR="0017398B" w:rsidRDefault="0017398B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54BFD69C" wp14:editId="5E99094C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356066" w14:textId="77777777" w:rsidR="0017398B" w:rsidRDefault="0017398B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179F92E5" w14:textId="3FDF74D2" w:rsidR="008A3649" w:rsidRPr="00676F18" w:rsidRDefault="005C3B0D" w:rsidP="00CC54D4">
      <w:pPr>
        <w:pStyle w:val="Billname1"/>
        <w:spacing w:before="960"/>
      </w:pPr>
      <w:fldSimple w:instr=" REF Citation \*charformat ">
        <w:r w:rsidR="008E3A9A">
          <w:t>Agents (Transitional Provisions) Regulation 2022</w:t>
        </w:r>
      </w:fldSimple>
    </w:p>
    <w:p w14:paraId="5FD31BDA" w14:textId="3756F9B7" w:rsidR="008A3649" w:rsidRPr="00676F18" w:rsidRDefault="008A3649" w:rsidP="000C4974">
      <w:pPr>
        <w:pStyle w:val="ActNo"/>
      </w:pPr>
      <w:r w:rsidRPr="00676F18">
        <w:t xml:space="preserve">Subordinate Law </w:t>
      </w:r>
      <w:fldSimple w:instr=" DOCPROPERTY &quot;Category&quot;  \* MERGEFORMAT ">
        <w:r w:rsidR="008E3A9A">
          <w:t>SL2022-9</w:t>
        </w:r>
      </w:fldSimple>
    </w:p>
    <w:p w14:paraId="40E07108" w14:textId="77777777" w:rsidR="008A3649" w:rsidRPr="00676F18" w:rsidRDefault="008A3649" w:rsidP="000C4974">
      <w:pPr>
        <w:pStyle w:val="N-line3"/>
      </w:pPr>
    </w:p>
    <w:p w14:paraId="7D5D1CE4" w14:textId="1EB6BA1F" w:rsidR="008A3649" w:rsidRPr="00676F18" w:rsidRDefault="008A3649" w:rsidP="000C4974">
      <w:pPr>
        <w:pStyle w:val="EnactingWords"/>
      </w:pPr>
      <w:r w:rsidRPr="00676F18">
        <w:t xml:space="preserve">The Australian Capital Territory Executive makes the following regulation under the </w:t>
      </w:r>
      <w:hyperlink r:id="rId9" w:tooltip="A2003-20" w:history="1">
        <w:r w:rsidR="0010188E" w:rsidRPr="00676F18">
          <w:rPr>
            <w:rStyle w:val="charCitHyperlinkItal"/>
          </w:rPr>
          <w:t>Agents Act 2003</w:t>
        </w:r>
      </w:hyperlink>
      <w:r w:rsidRPr="00676F18">
        <w:t>.</w:t>
      </w:r>
    </w:p>
    <w:p w14:paraId="782A40A0" w14:textId="0DDBAE3C" w:rsidR="008A3649" w:rsidRPr="00676F18" w:rsidRDefault="008A3649" w:rsidP="000C4974">
      <w:pPr>
        <w:pStyle w:val="DateLine"/>
      </w:pPr>
      <w:r w:rsidRPr="00676F18">
        <w:t xml:space="preserve">Dated </w:t>
      </w:r>
      <w:r w:rsidR="0017398B">
        <w:t>28 June 2022</w:t>
      </w:r>
      <w:r w:rsidRPr="00676F18">
        <w:t>.</w:t>
      </w:r>
    </w:p>
    <w:p w14:paraId="07FE2640" w14:textId="3FB7DA89" w:rsidR="008A3649" w:rsidRPr="00676F18" w:rsidRDefault="0017398B" w:rsidP="000C4974">
      <w:pPr>
        <w:pStyle w:val="Minister"/>
      </w:pPr>
      <w:r>
        <w:t>Andrew Barr</w:t>
      </w:r>
    </w:p>
    <w:p w14:paraId="3C0E1CEC" w14:textId="77777777" w:rsidR="008A3649" w:rsidRPr="00676F18" w:rsidRDefault="008A3649" w:rsidP="000C4974">
      <w:pPr>
        <w:pStyle w:val="MinisterWord"/>
      </w:pPr>
      <w:r w:rsidRPr="00676F18">
        <w:t>Chief Minister</w:t>
      </w:r>
    </w:p>
    <w:p w14:paraId="04786201" w14:textId="0B479017" w:rsidR="008A3649" w:rsidRPr="00676F18" w:rsidRDefault="0017398B" w:rsidP="000C4974">
      <w:pPr>
        <w:pStyle w:val="Minister"/>
      </w:pPr>
      <w:r>
        <w:t>Shane Rattenbury</w:t>
      </w:r>
    </w:p>
    <w:p w14:paraId="195472CB" w14:textId="77777777" w:rsidR="008A3649" w:rsidRPr="00676F18" w:rsidRDefault="008A3649" w:rsidP="000C4974">
      <w:pPr>
        <w:pStyle w:val="MinisterWord"/>
      </w:pPr>
      <w:r w:rsidRPr="00676F18">
        <w:t>Minister</w:t>
      </w:r>
    </w:p>
    <w:p w14:paraId="57C49296" w14:textId="77777777" w:rsidR="008A3649" w:rsidRPr="00676F18" w:rsidRDefault="008A3649" w:rsidP="000C4974">
      <w:pPr>
        <w:pStyle w:val="N-line3"/>
      </w:pPr>
    </w:p>
    <w:p w14:paraId="0E7FA1C7" w14:textId="77777777" w:rsidR="00676F18" w:rsidRDefault="00676F18">
      <w:pPr>
        <w:pStyle w:val="00SigningPage"/>
        <w:sectPr w:rsidR="00676F1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254"/>
        </w:sectPr>
      </w:pPr>
    </w:p>
    <w:p w14:paraId="77B5A6F8" w14:textId="77777777" w:rsidR="0017398B" w:rsidRDefault="0017398B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5F146BE0" wp14:editId="2D7B5E39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D3669E" w14:textId="77777777" w:rsidR="0017398B" w:rsidRDefault="0017398B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178F7579" w14:textId="02E5C489" w:rsidR="008A3649" w:rsidRPr="00676F18" w:rsidRDefault="0017398B" w:rsidP="00CC54D4">
      <w:pPr>
        <w:pStyle w:val="Billname"/>
        <w:spacing w:before="960"/>
      </w:pPr>
      <w:bookmarkStart w:id="0" w:name="Citation"/>
      <w:r>
        <w:t>Agents (Transitional Provisions) Regulation 2022</w:t>
      </w:r>
      <w:bookmarkEnd w:id="0"/>
    </w:p>
    <w:p w14:paraId="759A5DFF" w14:textId="39E7F0F5" w:rsidR="008A3649" w:rsidRPr="00676F18" w:rsidRDefault="008A3649" w:rsidP="000C4974">
      <w:pPr>
        <w:pStyle w:val="ActNo"/>
      </w:pPr>
      <w:r w:rsidRPr="00676F18">
        <w:t xml:space="preserve">Subordinate Law </w:t>
      </w:r>
      <w:fldSimple w:instr=" DOCPROPERTY &quot;Category&quot;  \* MERGEFORMAT ">
        <w:r w:rsidR="008E3A9A">
          <w:t>SL2022-9</w:t>
        </w:r>
      </w:fldSimple>
    </w:p>
    <w:p w14:paraId="3E1504EF" w14:textId="77777777" w:rsidR="008A3649" w:rsidRPr="00676F18" w:rsidRDefault="008A3649" w:rsidP="000C4974">
      <w:pPr>
        <w:pStyle w:val="madeunder"/>
      </w:pPr>
      <w:r w:rsidRPr="00676F18">
        <w:t>made under the</w:t>
      </w:r>
    </w:p>
    <w:bookmarkStart w:id="1" w:name="ActName"/>
    <w:p w14:paraId="476B240F" w14:textId="1213C4BE" w:rsidR="008A3649" w:rsidRPr="00676F18" w:rsidRDefault="0010188E" w:rsidP="000C4974">
      <w:pPr>
        <w:pStyle w:val="AuthLaw"/>
      </w:pPr>
      <w:r w:rsidRPr="00676F18">
        <w:rPr>
          <w:rStyle w:val="charCitHyperlinkAbbrev"/>
        </w:rPr>
        <w:fldChar w:fldCharType="begin"/>
      </w:r>
      <w:r w:rsidRPr="00676F18">
        <w:rPr>
          <w:rStyle w:val="charCitHyperlinkAbbrev"/>
        </w:rPr>
        <w:instrText>HYPERLINK "http://www.legislation.act.gov.au/a/2003-20" \o "A2003-20"</w:instrText>
      </w:r>
      <w:r w:rsidRPr="00676F18">
        <w:rPr>
          <w:rStyle w:val="charCitHyperlinkAbbrev"/>
        </w:rPr>
        <w:fldChar w:fldCharType="separate"/>
      </w:r>
      <w:r w:rsidRPr="00676F18">
        <w:rPr>
          <w:rStyle w:val="charCitHyperlinkAbbrev"/>
        </w:rPr>
        <w:t>Agents Act 2003</w:t>
      </w:r>
      <w:r w:rsidRPr="00676F18">
        <w:rPr>
          <w:rStyle w:val="charCitHyperlinkAbbrev"/>
        </w:rPr>
        <w:fldChar w:fldCharType="end"/>
      </w:r>
      <w:bookmarkEnd w:id="1"/>
    </w:p>
    <w:p w14:paraId="7453281E" w14:textId="77777777" w:rsidR="008A3649" w:rsidRPr="00676F18" w:rsidRDefault="008A3649" w:rsidP="000C4974">
      <w:pPr>
        <w:pStyle w:val="Placeholder"/>
      </w:pPr>
      <w:r w:rsidRPr="00676F18">
        <w:rPr>
          <w:rStyle w:val="CharChapNo"/>
        </w:rPr>
        <w:t xml:space="preserve">  </w:t>
      </w:r>
      <w:r w:rsidRPr="00676F18">
        <w:rPr>
          <w:rStyle w:val="CharChapText"/>
        </w:rPr>
        <w:t xml:space="preserve">  </w:t>
      </w:r>
    </w:p>
    <w:p w14:paraId="3536EA7B" w14:textId="77777777" w:rsidR="008A3649" w:rsidRPr="00676F18" w:rsidRDefault="008A3649" w:rsidP="000C4974">
      <w:pPr>
        <w:pStyle w:val="Placeholder"/>
      </w:pPr>
      <w:r w:rsidRPr="00676F18">
        <w:rPr>
          <w:rStyle w:val="CharPartNo"/>
        </w:rPr>
        <w:t xml:space="preserve">  </w:t>
      </w:r>
      <w:r w:rsidRPr="00676F18">
        <w:rPr>
          <w:rStyle w:val="CharPartText"/>
        </w:rPr>
        <w:t xml:space="preserve">  </w:t>
      </w:r>
    </w:p>
    <w:p w14:paraId="16CE3399" w14:textId="77777777" w:rsidR="008A3649" w:rsidRPr="00676F18" w:rsidRDefault="008A3649" w:rsidP="000C4974">
      <w:pPr>
        <w:pStyle w:val="Placeholder"/>
      </w:pPr>
      <w:r w:rsidRPr="00676F18">
        <w:rPr>
          <w:rStyle w:val="CharDivNo"/>
        </w:rPr>
        <w:t xml:space="preserve">  </w:t>
      </w:r>
      <w:r w:rsidRPr="00676F18">
        <w:rPr>
          <w:rStyle w:val="CharDivText"/>
        </w:rPr>
        <w:t xml:space="preserve">  </w:t>
      </w:r>
    </w:p>
    <w:p w14:paraId="7F9E2FEC" w14:textId="77777777" w:rsidR="008A3649" w:rsidRPr="00676F18" w:rsidRDefault="008A3649" w:rsidP="000C4974">
      <w:pPr>
        <w:pStyle w:val="Placeholder"/>
      </w:pPr>
      <w:r w:rsidRPr="00676F18">
        <w:rPr>
          <w:rStyle w:val="charContents"/>
          <w:sz w:val="16"/>
        </w:rPr>
        <w:t xml:space="preserve">  </w:t>
      </w:r>
      <w:r w:rsidRPr="00676F18">
        <w:rPr>
          <w:rStyle w:val="charPage"/>
        </w:rPr>
        <w:t xml:space="preserve">  </w:t>
      </w:r>
    </w:p>
    <w:p w14:paraId="72A16B8A" w14:textId="77777777" w:rsidR="008A3649" w:rsidRPr="00676F18" w:rsidRDefault="008A3649">
      <w:pPr>
        <w:pStyle w:val="Placeholder"/>
      </w:pPr>
      <w:r w:rsidRPr="00676F18">
        <w:rPr>
          <w:rStyle w:val="charContents"/>
          <w:sz w:val="16"/>
        </w:rPr>
        <w:t xml:space="preserve">  </w:t>
      </w:r>
      <w:r w:rsidRPr="00676F18">
        <w:rPr>
          <w:rStyle w:val="charPage"/>
        </w:rPr>
        <w:t xml:space="preserve">  </w:t>
      </w:r>
    </w:p>
    <w:p w14:paraId="35A7823F" w14:textId="77777777" w:rsidR="008A3649" w:rsidRPr="00676F18" w:rsidRDefault="008A3649" w:rsidP="00CC54D4">
      <w:pPr>
        <w:pStyle w:val="N-TOCheading"/>
        <w:spacing w:before="480"/>
      </w:pPr>
      <w:r w:rsidRPr="00676F18">
        <w:rPr>
          <w:rStyle w:val="charContents"/>
        </w:rPr>
        <w:t>Contents</w:t>
      </w:r>
    </w:p>
    <w:p w14:paraId="763C8120" w14:textId="77777777" w:rsidR="008A3649" w:rsidRPr="00676F18" w:rsidRDefault="008A3649">
      <w:pPr>
        <w:pStyle w:val="N-9pt"/>
      </w:pPr>
      <w:r w:rsidRPr="00676F18">
        <w:tab/>
      </w:r>
      <w:r w:rsidRPr="00676F18">
        <w:rPr>
          <w:rStyle w:val="charPage"/>
        </w:rPr>
        <w:t>Page</w:t>
      </w:r>
    </w:p>
    <w:p w14:paraId="68C18079" w14:textId="0EC9E746" w:rsidR="00676F18" w:rsidRDefault="00676F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06698453" w:history="1">
        <w:r w:rsidRPr="00AC3742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C3742">
          <w:t>Name of regulation</w:t>
        </w:r>
        <w:r>
          <w:tab/>
        </w:r>
        <w:r>
          <w:fldChar w:fldCharType="begin"/>
        </w:r>
        <w:r>
          <w:instrText xml:space="preserve"> PAGEREF _Toc106698453 \h </w:instrText>
        </w:r>
        <w:r>
          <w:fldChar w:fldCharType="separate"/>
        </w:r>
        <w:r w:rsidR="008E3A9A">
          <w:t>1</w:t>
        </w:r>
        <w:r>
          <w:fldChar w:fldCharType="end"/>
        </w:r>
      </w:hyperlink>
    </w:p>
    <w:p w14:paraId="626A8D7A" w14:textId="7EDD5310" w:rsidR="00676F18" w:rsidRDefault="00676F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6698454" w:history="1">
        <w:r w:rsidRPr="00AC3742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C3742">
          <w:t>Commencement</w:t>
        </w:r>
        <w:r>
          <w:tab/>
        </w:r>
        <w:r>
          <w:fldChar w:fldCharType="begin"/>
        </w:r>
        <w:r>
          <w:instrText xml:space="preserve"> PAGEREF _Toc106698454 \h </w:instrText>
        </w:r>
        <w:r>
          <w:fldChar w:fldCharType="separate"/>
        </w:r>
        <w:r w:rsidR="008E3A9A">
          <w:t>1</w:t>
        </w:r>
        <w:r>
          <w:fldChar w:fldCharType="end"/>
        </w:r>
      </w:hyperlink>
    </w:p>
    <w:p w14:paraId="2CC27443" w14:textId="37C8E5C0" w:rsidR="00676F18" w:rsidRDefault="00676F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6698455" w:history="1">
        <w:r w:rsidRPr="00AC3742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C3742">
          <w:t>Offence against Act, s 21 (1) (b) (i)—exception for registered real estate, stock and station salespeople</w:t>
        </w:r>
        <w:r>
          <w:tab/>
        </w:r>
        <w:r>
          <w:fldChar w:fldCharType="begin"/>
        </w:r>
        <w:r>
          <w:instrText xml:space="preserve"> PAGEREF _Toc106698455 \h </w:instrText>
        </w:r>
        <w:r>
          <w:fldChar w:fldCharType="separate"/>
        </w:r>
        <w:r w:rsidR="008E3A9A">
          <w:t>1</w:t>
        </w:r>
        <w:r>
          <w:fldChar w:fldCharType="end"/>
        </w:r>
      </w:hyperlink>
    </w:p>
    <w:p w14:paraId="3AF2FA3E" w14:textId="477949C7" w:rsidR="00676F18" w:rsidRDefault="00676F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6698456" w:history="1">
        <w:r w:rsidRPr="00AC3742">
          <w:t>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C3742">
          <w:t>Class 1 licensed property agents—equivalent additional class 1 training</w:t>
        </w:r>
        <w:r>
          <w:tab/>
        </w:r>
        <w:r>
          <w:fldChar w:fldCharType="begin"/>
        </w:r>
        <w:r>
          <w:instrText xml:space="preserve"> PAGEREF _Toc106698456 \h </w:instrText>
        </w:r>
        <w:r>
          <w:fldChar w:fldCharType="separate"/>
        </w:r>
        <w:r w:rsidR="008E3A9A">
          <w:t>2</w:t>
        </w:r>
        <w:r>
          <w:fldChar w:fldCharType="end"/>
        </w:r>
      </w:hyperlink>
    </w:p>
    <w:p w14:paraId="1676F671" w14:textId="3BCD863D" w:rsidR="00676F18" w:rsidRDefault="00676F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6698457" w:history="1">
        <w:r w:rsidRPr="00AC3742"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C3742">
          <w:t>Expiry</w:t>
        </w:r>
        <w:r>
          <w:tab/>
        </w:r>
        <w:r>
          <w:fldChar w:fldCharType="begin"/>
        </w:r>
        <w:r>
          <w:instrText xml:space="preserve"> PAGEREF _Toc106698457 \h </w:instrText>
        </w:r>
        <w:r>
          <w:fldChar w:fldCharType="separate"/>
        </w:r>
        <w:r w:rsidR="008E3A9A">
          <w:t>2</w:t>
        </w:r>
        <w:r>
          <w:fldChar w:fldCharType="end"/>
        </w:r>
      </w:hyperlink>
    </w:p>
    <w:p w14:paraId="5C26CE3E" w14:textId="6CD8FF53" w:rsidR="00FB33E7" w:rsidRPr="00676F18" w:rsidRDefault="00676F18" w:rsidP="00FB33E7">
      <w:pPr>
        <w:pStyle w:val="BillBasic"/>
      </w:pPr>
      <w:r>
        <w:fldChar w:fldCharType="end"/>
      </w:r>
    </w:p>
    <w:p w14:paraId="00E1F553" w14:textId="77777777" w:rsidR="00676F18" w:rsidRDefault="00676F18">
      <w:pPr>
        <w:pStyle w:val="01Contents"/>
        <w:sectPr w:rsidR="00676F18" w:rsidSect="00FE5883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6C11D93D" w14:textId="32FCC67F" w:rsidR="008A3649" w:rsidRPr="00676F18" w:rsidRDefault="00676F18" w:rsidP="00676F18">
      <w:pPr>
        <w:pStyle w:val="AH5Sec"/>
      </w:pPr>
      <w:bookmarkStart w:id="2" w:name="_Toc106698453"/>
      <w:r w:rsidRPr="00676F18">
        <w:rPr>
          <w:rStyle w:val="CharSectNo"/>
        </w:rPr>
        <w:lastRenderedPageBreak/>
        <w:t>1</w:t>
      </w:r>
      <w:r w:rsidRPr="00676F18">
        <w:tab/>
      </w:r>
      <w:r w:rsidR="008A3649" w:rsidRPr="00676F18">
        <w:t>Name of regulation</w:t>
      </w:r>
      <w:bookmarkEnd w:id="2"/>
    </w:p>
    <w:p w14:paraId="03C7F29F" w14:textId="149BBE2E" w:rsidR="008A3649" w:rsidRPr="00676F18" w:rsidRDefault="008A3649" w:rsidP="000C4974">
      <w:pPr>
        <w:pStyle w:val="Amainreturn"/>
      </w:pPr>
      <w:r w:rsidRPr="00676F18">
        <w:t xml:space="preserve">This regulation is the </w:t>
      </w:r>
      <w:r w:rsidRPr="00676F18">
        <w:rPr>
          <w:i/>
        </w:rPr>
        <w:fldChar w:fldCharType="begin"/>
      </w:r>
      <w:r w:rsidRPr="00676F18">
        <w:rPr>
          <w:i/>
        </w:rPr>
        <w:instrText xml:space="preserve"> REF citation \*charformat </w:instrText>
      </w:r>
      <w:r w:rsidRPr="00676F18">
        <w:rPr>
          <w:i/>
        </w:rPr>
        <w:fldChar w:fldCharType="separate"/>
      </w:r>
      <w:r w:rsidR="008E3A9A" w:rsidRPr="008E3A9A">
        <w:rPr>
          <w:i/>
        </w:rPr>
        <w:t>Agents (Transitional Provisions) Regulation 2022</w:t>
      </w:r>
      <w:r w:rsidRPr="00676F18">
        <w:rPr>
          <w:i/>
        </w:rPr>
        <w:fldChar w:fldCharType="end"/>
      </w:r>
      <w:r w:rsidRPr="00676F18">
        <w:rPr>
          <w:iCs/>
        </w:rPr>
        <w:t>.</w:t>
      </w:r>
    </w:p>
    <w:p w14:paraId="28B3822C" w14:textId="4FEF8637" w:rsidR="008A3649" w:rsidRPr="00676F18" w:rsidRDefault="00676F18" w:rsidP="00676F18">
      <w:pPr>
        <w:pStyle w:val="AH5Sec"/>
      </w:pPr>
      <w:bookmarkStart w:id="3" w:name="_Toc106698454"/>
      <w:r w:rsidRPr="00676F18">
        <w:rPr>
          <w:rStyle w:val="CharSectNo"/>
        </w:rPr>
        <w:t>2</w:t>
      </w:r>
      <w:r w:rsidRPr="00676F18">
        <w:tab/>
      </w:r>
      <w:r w:rsidR="008A3649" w:rsidRPr="00676F18">
        <w:t>Commencement</w:t>
      </w:r>
      <w:bookmarkEnd w:id="3"/>
    </w:p>
    <w:p w14:paraId="0995A59C" w14:textId="35DBA142" w:rsidR="008A3649" w:rsidRPr="00676F18" w:rsidRDefault="008A3649" w:rsidP="00676F18">
      <w:pPr>
        <w:pStyle w:val="Amainreturn"/>
        <w:keepNext/>
      </w:pPr>
      <w:r w:rsidRPr="00676F18">
        <w:t>This regulation commences</w:t>
      </w:r>
      <w:r w:rsidR="00674D47" w:rsidRPr="00676F18">
        <w:t xml:space="preserve"> on</w:t>
      </w:r>
      <w:r w:rsidR="005B4EC1" w:rsidRPr="00676F18">
        <w:t xml:space="preserve"> </w:t>
      </w:r>
      <w:r w:rsidR="0080313D" w:rsidRPr="00676F18">
        <w:t xml:space="preserve">the commencement of the </w:t>
      </w:r>
      <w:hyperlink r:id="rId21" w:tooltip="A2022-8" w:history="1">
        <w:r w:rsidR="000C4D56" w:rsidRPr="00676F18">
          <w:rPr>
            <w:rStyle w:val="charCitHyperlinkItal"/>
          </w:rPr>
          <w:t>Fair Trading and Other Justice Legislation Amendment Act 2022</w:t>
        </w:r>
      </w:hyperlink>
      <w:r w:rsidR="0080313D" w:rsidRPr="00676F18">
        <w:t xml:space="preserve">, </w:t>
      </w:r>
      <w:r w:rsidR="00782BE6" w:rsidRPr="00676F18">
        <w:t>part</w:t>
      </w:r>
      <w:r w:rsidR="00100517" w:rsidRPr="00676F18">
        <w:t xml:space="preserve"> </w:t>
      </w:r>
      <w:r w:rsidR="00782BE6" w:rsidRPr="00676F18">
        <w:t>2</w:t>
      </w:r>
      <w:r w:rsidRPr="00676F18">
        <w:t>.</w:t>
      </w:r>
    </w:p>
    <w:p w14:paraId="5B57E41F" w14:textId="45C643CF" w:rsidR="00674D47" w:rsidRPr="00676F18" w:rsidRDefault="008A3649" w:rsidP="00674D47">
      <w:pPr>
        <w:pStyle w:val="aNote"/>
      </w:pPr>
      <w:r w:rsidRPr="00676F18">
        <w:rPr>
          <w:rStyle w:val="charItals"/>
        </w:rPr>
        <w:t>Note</w:t>
      </w:r>
      <w:r w:rsidRPr="00676F18">
        <w:rPr>
          <w:rStyle w:val="charItals"/>
        </w:rPr>
        <w:tab/>
      </w:r>
      <w:r w:rsidRPr="00676F18">
        <w:t xml:space="preserve">The naming and commencement provisions automatically commence on the notification day (see </w:t>
      </w:r>
      <w:hyperlink r:id="rId22" w:tooltip="A2001-14" w:history="1">
        <w:r w:rsidR="0010188E" w:rsidRPr="00676F18">
          <w:rPr>
            <w:rStyle w:val="charCitHyperlinkAbbrev"/>
          </w:rPr>
          <w:t>Legislation Act</w:t>
        </w:r>
      </w:hyperlink>
      <w:r w:rsidRPr="00676F18">
        <w:t>, s</w:t>
      </w:r>
      <w:r w:rsidR="00100517" w:rsidRPr="00676F18">
        <w:t xml:space="preserve"> </w:t>
      </w:r>
      <w:r w:rsidRPr="00676F18">
        <w:t>75</w:t>
      </w:r>
      <w:r w:rsidR="00EA384C" w:rsidRPr="00676F18">
        <w:t xml:space="preserve"> </w:t>
      </w:r>
      <w:r w:rsidRPr="00676F18">
        <w:t>(1)).</w:t>
      </w:r>
    </w:p>
    <w:p w14:paraId="796D65C6" w14:textId="2172E608" w:rsidR="001B57E4" w:rsidRPr="00676F18" w:rsidRDefault="00676F18" w:rsidP="00676F18">
      <w:pPr>
        <w:pStyle w:val="AH5Sec"/>
      </w:pPr>
      <w:bookmarkStart w:id="4" w:name="_Toc106698455"/>
      <w:r w:rsidRPr="00676F18">
        <w:rPr>
          <w:rStyle w:val="CharSectNo"/>
        </w:rPr>
        <w:t>3</w:t>
      </w:r>
      <w:r w:rsidRPr="00676F18">
        <w:tab/>
      </w:r>
      <w:r w:rsidR="001B57E4" w:rsidRPr="00676F18">
        <w:t>Offence against Act, s</w:t>
      </w:r>
      <w:r w:rsidR="00100517" w:rsidRPr="00676F18">
        <w:t xml:space="preserve"> </w:t>
      </w:r>
      <w:r w:rsidR="001B57E4" w:rsidRPr="00676F18">
        <w:t>21</w:t>
      </w:r>
      <w:r w:rsidR="00100517" w:rsidRPr="00676F18">
        <w:t xml:space="preserve"> </w:t>
      </w:r>
      <w:r w:rsidR="001B57E4" w:rsidRPr="00676F18">
        <w:t>(1)</w:t>
      </w:r>
      <w:r w:rsidR="00100517" w:rsidRPr="00676F18">
        <w:t xml:space="preserve"> </w:t>
      </w:r>
      <w:r w:rsidR="001B57E4" w:rsidRPr="00676F18">
        <w:t>(b)</w:t>
      </w:r>
      <w:r w:rsidR="00100517" w:rsidRPr="00676F18">
        <w:t xml:space="preserve"> </w:t>
      </w:r>
      <w:r w:rsidR="001B57E4" w:rsidRPr="00676F18">
        <w:t>(</w:t>
      </w:r>
      <w:proofErr w:type="spellStart"/>
      <w:r w:rsidR="001B57E4" w:rsidRPr="00676F18">
        <w:t>i</w:t>
      </w:r>
      <w:proofErr w:type="spellEnd"/>
      <w:r w:rsidR="001B57E4" w:rsidRPr="00676F18">
        <w:t>)—exception for registered real estate, stock and station salespeople</w:t>
      </w:r>
      <w:bookmarkEnd w:id="4"/>
    </w:p>
    <w:p w14:paraId="74E64C6C" w14:textId="4379C181" w:rsidR="001B57E4" w:rsidRPr="00676F18" w:rsidRDefault="00676F18" w:rsidP="00676F18">
      <w:pPr>
        <w:pStyle w:val="Amain"/>
      </w:pPr>
      <w:r>
        <w:tab/>
      </w:r>
      <w:r w:rsidRPr="00676F18">
        <w:t>(1)</w:t>
      </w:r>
      <w:r w:rsidRPr="00676F18">
        <w:tab/>
      </w:r>
      <w:r w:rsidR="001B57E4" w:rsidRPr="00676F18">
        <w:t>This section applies to a person if, immediately before the commencement day, the person was 1</w:t>
      </w:r>
      <w:r w:rsidR="00100517" w:rsidRPr="00676F18">
        <w:t xml:space="preserve"> </w:t>
      </w:r>
      <w:r w:rsidR="001B57E4" w:rsidRPr="00676F18">
        <w:t>or both of the following under the pre-amendment Act:</w:t>
      </w:r>
    </w:p>
    <w:p w14:paraId="420EAFDD" w14:textId="405A362E" w:rsidR="001B57E4" w:rsidRPr="00676F18" w:rsidRDefault="00676F18" w:rsidP="00676F18">
      <w:pPr>
        <w:pStyle w:val="Apara"/>
      </w:pPr>
      <w:r>
        <w:tab/>
      </w:r>
      <w:r w:rsidRPr="00676F18">
        <w:t>(a)</w:t>
      </w:r>
      <w:r w:rsidRPr="00676F18">
        <w:tab/>
      </w:r>
      <w:r w:rsidR="001B57E4" w:rsidRPr="00676F18">
        <w:t>a registered real estate salesperson;</w:t>
      </w:r>
    </w:p>
    <w:p w14:paraId="487D8907" w14:textId="5FDD6A56" w:rsidR="001B57E4" w:rsidRPr="00676F18" w:rsidRDefault="00676F18" w:rsidP="00676F18">
      <w:pPr>
        <w:pStyle w:val="Apara"/>
      </w:pPr>
      <w:r>
        <w:tab/>
      </w:r>
      <w:r w:rsidRPr="00676F18">
        <w:t>(b)</w:t>
      </w:r>
      <w:r w:rsidRPr="00676F18">
        <w:tab/>
      </w:r>
      <w:r w:rsidR="001B57E4" w:rsidRPr="00676F18">
        <w:t>a registered stock and station salesperson.</w:t>
      </w:r>
    </w:p>
    <w:p w14:paraId="12FE9FEC" w14:textId="62242614" w:rsidR="001B57E4" w:rsidRPr="00676F18" w:rsidRDefault="00676F18" w:rsidP="00676F18">
      <w:pPr>
        <w:pStyle w:val="Amain"/>
        <w:keepNext/>
      </w:pPr>
      <w:r>
        <w:tab/>
      </w:r>
      <w:r w:rsidRPr="00676F18">
        <w:t>(2)</w:t>
      </w:r>
      <w:r w:rsidRPr="00676F18">
        <w:tab/>
      </w:r>
      <w:r w:rsidR="001B57E4" w:rsidRPr="00676F18">
        <w:t xml:space="preserve">The </w:t>
      </w:r>
      <w:hyperlink r:id="rId23" w:tooltip="A2003-20" w:history="1">
        <w:r w:rsidR="006C3A57" w:rsidRPr="00676F18">
          <w:rPr>
            <w:rStyle w:val="charCitHyperlinkAbbrev"/>
          </w:rPr>
          <w:t>Act</w:t>
        </w:r>
      </w:hyperlink>
      <w:r w:rsidR="001B57E4" w:rsidRPr="00676F18">
        <w:t>, section</w:t>
      </w:r>
      <w:r w:rsidR="00100517" w:rsidRPr="00676F18">
        <w:t xml:space="preserve"> </w:t>
      </w:r>
      <w:r w:rsidR="001B57E4" w:rsidRPr="00676F18">
        <w:t>21</w:t>
      </w:r>
      <w:r w:rsidR="00100517" w:rsidRPr="00676F18">
        <w:t xml:space="preserve"> </w:t>
      </w:r>
      <w:r w:rsidR="001B57E4" w:rsidRPr="00676F18">
        <w:t>(1)</w:t>
      </w:r>
      <w:r w:rsidR="00100517" w:rsidRPr="00676F18">
        <w:t xml:space="preserve"> </w:t>
      </w:r>
      <w:r w:rsidR="001B57E4" w:rsidRPr="00676F18">
        <w:t>(b)</w:t>
      </w:r>
      <w:r w:rsidR="00100517" w:rsidRPr="00676F18">
        <w:t xml:space="preserve"> </w:t>
      </w:r>
      <w:r w:rsidR="001B57E4" w:rsidRPr="00676F18">
        <w:t>(</w:t>
      </w:r>
      <w:proofErr w:type="spellStart"/>
      <w:r w:rsidR="001B57E4" w:rsidRPr="00676F18">
        <w:t>i</w:t>
      </w:r>
      <w:proofErr w:type="spellEnd"/>
      <w:r w:rsidR="001B57E4" w:rsidRPr="00676F18">
        <w:t xml:space="preserve">) does not apply to the person </w:t>
      </w:r>
      <w:r w:rsidR="00F92B6A" w:rsidRPr="00676F18">
        <w:t>for the period beginning on the commencement day and ending on 30 June</w:t>
      </w:r>
      <w:r w:rsidR="001B57E4" w:rsidRPr="00676F18">
        <w:t> 2023.</w:t>
      </w:r>
    </w:p>
    <w:p w14:paraId="4D49D40F" w14:textId="1FD5AADA" w:rsidR="001B57E4" w:rsidRPr="00676F18" w:rsidRDefault="001B57E4" w:rsidP="001B57E4">
      <w:pPr>
        <w:pStyle w:val="aNote"/>
        <w:rPr>
          <w:color w:val="000000"/>
        </w:rPr>
      </w:pPr>
      <w:r w:rsidRPr="00676F18">
        <w:rPr>
          <w:rStyle w:val="charItals"/>
          <w:color w:val="000000"/>
        </w:rPr>
        <w:t>Note</w:t>
      </w:r>
      <w:r w:rsidRPr="00676F18">
        <w:rPr>
          <w:rStyle w:val="charItals"/>
          <w:color w:val="000000"/>
        </w:rPr>
        <w:tab/>
      </w:r>
      <w:r w:rsidRPr="00676F18">
        <w:rPr>
          <w:color w:val="000000"/>
        </w:rPr>
        <w:t>The defendant has an evidential burden in relation to the matters mentioned in s</w:t>
      </w:r>
      <w:r w:rsidR="00100517" w:rsidRPr="00676F18">
        <w:rPr>
          <w:color w:val="000000"/>
        </w:rPr>
        <w:t xml:space="preserve"> </w:t>
      </w:r>
      <w:r w:rsidRPr="00676F18">
        <w:rPr>
          <w:color w:val="000000"/>
        </w:rPr>
        <w:t xml:space="preserve">(1) (see </w:t>
      </w:r>
      <w:hyperlink r:id="rId24" w:tooltip="A2002-51" w:history="1">
        <w:r w:rsidR="0010188E" w:rsidRPr="00676F18">
          <w:rPr>
            <w:rStyle w:val="charCitHyperlinkAbbrev"/>
          </w:rPr>
          <w:t>Criminal Code</w:t>
        </w:r>
      </w:hyperlink>
      <w:r w:rsidRPr="00676F18">
        <w:t xml:space="preserve">, </w:t>
      </w:r>
      <w:r w:rsidRPr="00676F18">
        <w:rPr>
          <w:color w:val="000000"/>
        </w:rPr>
        <w:t>s</w:t>
      </w:r>
      <w:r w:rsidR="00100517" w:rsidRPr="00676F18">
        <w:rPr>
          <w:color w:val="000000"/>
        </w:rPr>
        <w:t xml:space="preserve"> </w:t>
      </w:r>
      <w:r w:rsidRPr="00676F18">
        <w:rPr>
          <w:color w:val="000000"/>
        </w:rPr>
        <w:t>58).</w:t>
      </w:r>
    </w:p>
    <w:p w14:paraId="24592D8D" w14:textId="18383BC8" w:rsidR="001B57E4" w:rsidRPr="00676F18" w:rsidRDefault="00676F18" w:rsidP="00676F18">
      <w:pPr>
        <w:pStyle w:val="Amain"/>
      </w:pPr>
      <w:r>
        <w:tab/>
      </w:r>
      <w:r w:rsidRPr="00676F18">
        <w:t>(3)</w:t>
      </w:r>
      <w:r w:rsidRPr="00676F18">
        <w:tab/>
      </w:r>
      <w:r w:rsidR="001B57E4" w:rsidRPr="00676F18">
        <w:t>In this section:</w:t>
      </w:r>
    </w:p>
    <w:p w14:paraId="4CE64176" w14:textId="63084203" w:rsidR="001B57E4" w:rsidRPr="00676F18" w:rsidRDefault="001B57E4" w:rsidP="00676F18">
      <w:pPr>
        <w:pStyle w:val="aDef"/>
      </w:pPr>
      <w:r w:rsidRPr="00676F18">
        <w:rPr>
          <w:rStyle w:val="charBoldItals"/>
        </w:rPr>
        <w:t>commencement day</w:t>
      </w:r>
      <w:r w:rsidRPr="00676F18">
        <w:rPr>
          <w:bCs/>
          <w:iCs/>
        </w:rPr>
        <w:t xml:space="preserve"> means the day the </w:t>
      </w:r>
      <w:hyperlink r:id="rId25" w:tooltip="A2022-8" w:history="1">
        <w:r w:rsidR="000C4D56" w:rsidRPr="00676F18">
          <w:rPr>
            <w:rStyle w:val="charCitHyperlinkItal"/>
          </w:rPr>
          <w:t>Fair Trading and Other Justice Legislation Amendment Act 2022</w:t>
        </w:r>
      </w:hyperlink>
      <w:r w:rsidRPr="00676F18">
        <w:rPr>
          <w:bCs/>
          <w:iCs/>
        </w:rPr>
        <w:t>, part</w:t>
      </w:r>
      <w:r w:rsidR="00100517" w:rsidRPr="00676F18">
        <w:rPr>
          <w:bCs/>
          <w:iCs/>
        </w:rPr>
        <w:t xml:space="preserve"> </w:t>
      </w:r>
      <w:r w:rsidRPr="00676F18">
        <w:rPr>
          <w:bCs/>
          <w:iCs/>
        </w:rPr>
        <w:t>2 commences</w:t>
      </w:r>
      <w:r w:rsidRPr="00676F18">
        <w:t>.</w:t>
      </w:r>
    </w:p>
    <w:p w14:paraId="7051F03F" w14:textId="77777777" w:rsidR="001B57E4" w:rsidRPr="00676F18" w:rsidRDefault="001B57E4" w:rsidP="00676F18">
      <w:pPr>
        <w:pStyle w:val="aDef"/>
      </w:pPr>
      <w:r w:rsidRPr="00676F18">
        <w:rPr>
          <w:rStyle w:val="charBoldItals"/>
        </w:rPr>
        <w:t>pre-amendment Act</w:t>
      </w:r>
      <w:r w:rsidRPr="00676F18">
        <w:rPr>
          <w:bCs/>
          <w:iCs/>
        </w:rPr>
        <w:t xml:space="preserve"> means the Act, as in force immediately before the commencement day.</w:t>
      </w:r>
    </w:p>
    <w:p w14:paraId="4292BDAF" w14:textId="4456139F" w:rsidR="00BC7BB8" w:rsidRPr="00676F18" w:rsidRDefault="00676F18" w:rsidP="00676F18">
      <w:pPr>
        <w:pStyle w:val="AH5Sec"/>
      </w:pPr>
      <w:bookmarkStart w:id="5" w:name="_Toc106698456"/>
      <w:r w:rsidRPr="00676F18">
        <w:rPr>
          <w:rStyle w:val="CharSectNo"/>
        </w:rPr>
        <w:lastRenderedPageBreak/>
        <w:t>4</w:t>
      </w:r>
      <w:r w:rsidRPr="00676F18">
        <w:tab/>
      </w:r>
      <w:r w:rsidR="00576BE1" w:rsidRPr="00676F18">
        <w:t>Class 1 licensed property agents—</w:t>
      </w:r>
      <w:r w:rsidR="00B41989" w:rsidRPr="00676F18">
        <w:t xml:space="preserve">equivalent </w:t>
      </w:r>
      <w:r w:rsidR="00AF2E87" w:rsidRPr="00676F18">
        <w:t xml:space="preserve">additional </w:t>
      </w:r>
      <w:r w:rsidR="00B41989" w:rsidRPr="00676F18">
        <w:t xml:space="preserve">class 1 </w:t>
      </w:r>
      <w:r w:rsidR="00AF2E87" w:rsidRPr="00676F18">
        <w:t>training</w:t>
      </w:r>
      <w:bookmarkEnd w:id="5"/>
    </w:p>
    <w:p w14:paraId="0E7EC39D" w14:textId="58A2D066" w:rsidR="00972729" w:rsidRPr="00676F18" w:rsidRDefault="0044052D" w:rsidP="0044052D">
      <w:pPr>
        <w:pStyle w:val="IMain"/>
        <w:rPr>
          <w:shd w:val="clear" w:color="auto" w:fill="FFFFFF"/>
        </w:rPr>
      </w:pPr>
      <w:r w:rsidRPr="00676F18">
        <w:tab/>
        <w:t>(1)</w:t>
      </w:r>
      <w:r w:rsidRPr="00676F18">
        <w:tab/>
      </w:r>
      <w:r w:rsidR="00BE6BBA" w:rsidRPr="00676F18">
        <w:t>T</w:t>
      </w:r>
      <w:r w:rsidR="00134815" w:rsidRPr="00676F18">
        <w:t xml:space="preserve">he commissioner for fair trading may decide that </w:t>
      </w:r>
      <w:r w:rsidR="00134815" w:rsidRPr="00676F18">
        <w:rPr>
          <w:shd w:val="clear" w:color="auto" w:fill="FFFFFF"/>
        </w:rPr>
        <w:t xml:space="preserve">a higher qualification, equivalent qualification or substantially equivalent qualification, including a qualification completed before the commencement day, </w:t>
      </w:r>
      <w:r w:rsidR="00067DF4" w:rsidRPr="00676F18">
        <w:rPr>
          <w:shd w:val="clear" w:color="auto" w:fill="FFFFFF"/>
        </w:rPr>
        <w:t>satisfies the</w:t>
      </w:r>
      <w:r w:rsidR="00BE6BBA" w:rsidRPr="00676F18">
        <w:rPr>
          <w:shd w:val="clear" w:color="auto" w:fill="FFFFFF"/>
        </w:rPr>
        <w:t xml:space="preserve"> </w:t>
      </w:r>
      <w:r w:rsidR="00134815" w:rsidRPr="00676F18">
        <w:t>additional class</w:t>
      </w:r>
      <w:r w:rsidR="00100517" w:rsidRPr="00676F18">
        <w:t xml:space="preserve"> </w:t>
      </w:r>
      <w:r w:rsidR="00134815" w:rsidRPr="00676F18">
        <w:t>1 training</w:t>
      </w:r>
      <w:r w:rsidR="00067DF4" w:rsidRPr="00676F18">
        <w:t xml:space="preserve"> required to be completed</w:t>
      </w:r>
      <w:r w:rsidR="00BE6BBA" w:rsidRPr="00676F18">
        <w:t xml:space="preserve"> under </w:t>
      </w:r>
      <w:r w:rsidR="000C4D56" w:rsidRPr="00676F18">
        <w:rPr>
          <w:rStyle w:val="charCitHyperlinkAbbrev"/>
          <w:color w:val="auto"/>
        </w:rPr>
        <w:t xml:space="preserve">the </w:t>
      </w:r>
      <w:r w:rsidR="000C4D56" w:rsidRPr="00676F18">
        <w:rPr>
          <w:rStyle w:val="charCitHyperlinkAbbrev"/>
        </w:rPr>
        <w:t>Act</w:t>
      </w:r>
      <w:r w:rsidR="00BE6BBA" w:rsidRPr="00676F18">
        <w:t>, section</w:t>
      </w:r>
      <w:r w:rsidR="00100517" w:rsidRPr="00676F18">
        <w:t xml:space="preserve"> </w:t>
      </w:r>
      <w:r w:rsidR="00BE6BBA" w:rsidRPr="00676F18">
        <w:t>230</w:t>
      </w:r>
      <w:r w:rsidR="00100517" w:rsidRPr="00676F18">
        <w:t xml:space="preserve"> </w:t>
      </w:r>
      <w:r w:rsidR="00BE6BBA" w:rsidRPr="00676F18">
        <w:t>(3) or section</w:t>
      </w:r>
      <w:r w:rsidR="00100517" w:rsidRPr="00676F18">
        <w:t xml:space="preserve"> </w:t>
      </w:r>
      <w:r w:rsidR="00BE6BBA" w:rsidRPr="00676F18">
        <w:t>231</w:t>
      </w:r>
      <w:r w:rsidR="00100517" w:rsidRPr="00676F18">
        <w:t xml:space="preserve"> </w:t>
      </w:r>
      <w:r w:rsidR="00BE6BBA" w:rsidRPr="00676F18">
        <w:t>(3)</w:t>
      </w:r>
      <w:r w:rsidR="00134815" w:rsidRPr="00676F18">
        <w:rPr>
          <w:shd w:val="clear" w:color="auto" w:fill="FFFFFF"/>
        </w:rPr>
        <w:t>.</w:t>
      </w:r>
    </w:p>
    <w:p w14:paraId="43244212" w14:textId="31040CFA" w:rsidR="0044052D" w:rsidRPr="00676F18" w:rsidRDefault="0044052D" w:rsidP="00BC1245">
      <w:pPr>
        <w:pStyle w:val="IMain"/>
        <w:keepNext/>
        <w:rPr>
          <w:shd w:val="clear" w:color="auto" w:fill="FFFFFF"/>
        </w:rPr>
      </w:pPr>
      <w:r w:rsidRPr="00676F18">
        <w:rPr>
          <w:shd w:val="clear" w:color="auto" w:fill="FFFFFF"/>
        </w:rPr>
        <w:tab/>
        <w:t>(2)</w:t>
      </w:r>
      <w:r w:rsidRPr="00676F18">
        <w:rPr>
          <w:shd w:val="clear" w:color="auto" w:fill="FFFFFF"/>
        </w:rPr>
        <w:tab/>
        <w:t>In this section:</w:t>
      </w:r>
    </w:p>
    <w:p w14:paraId="12A24FE2" w14:textId="71C7004D" w:rsidR="001B57E4" w:rsidRPr="00676F18" w:rsidRDefault="001B57E4" w:rsidP="00676F18">
      <w:pPr>
        <w:pStyle w:val="aDef"/>
      </w:pPr>
      <w:r w:rsidRPr="00676F18">
        <w:rPr>
          <w:rStyle w:val="charBoldItals"/>
        </w:rPr>
        <w:t>commencement day</w:t>
      </w:r>
      <w:r w:rsidRPr="00676F18">
        <w:rPr>
          <w:bCs/>
          <w:iCs/>
        </w:rPr>
        <w:t>—see section</w:t>
      </w:r>
      <w:r w:rsidR="00100517" w:rsidRPr="00676F18">
        <w:rPr>
          <w:bCs/>
          <w:iCs/>
        </w:rPr>
        <w:t xml:space="preserve"> </w:t>
      </w:r>
      <w:r w:rsidRPr="00676F18">
        <w:rPr>
          <w:bCs/>
          <w:iCs/>
        </w:rPr>
        <w:t>3</w:t>
      </w:r>
      <w:r w:rsidR="00100517" w:rsidRPr="00676F18">
        <w:rPr>
          <w:bCs/>
          <w:iCs/>
        </w:rPr>
        <w:t xml:space="preserve"> (3)</w:t>
      </w:r>
      <w:r w:rsidRPr="00676F18">
        <w:t>.</w:t>
      </w:r>
    </w:p>
    <w:p w14:paraId="2C97D054" w14:textId="5C47AA1D" w:rsidR="008A3649" w:rsidRPr="00676F18" w:rsidRDefault="00676F18" w:rsidP="00676F18">
      <w:pPr>
        <w:pStyle w:val="AH5Sec"/>
      </w:pPr>
      <w:bookmarkStart w:id="6" w:name="_Toc106698457"/>
      <w:r w:rsidRPr="00676F18">
        <w:rPr>
          <w:rStyle w:val="CharSectNo"/>
        </w:rPr>
        <w:t>5</w:t>
      </w:r>
      <w:r w:rsidRPr="00676F18">
        <w:tab/>
      </w:r>
      <w:r w:rsidR="002A7DD8" w:rsidRPr="00676F18">
        <w:t>Expiry</w:t>
      </w:r>
      <w:bookmarkEnd w:id="6"/>
    </w:p>
    <w:p w14:paraId="57200347" w14:textId="0082AE52" w:rsidR="008A3649" w:rsidRPr="00676F18" w:rsidRDefault="006B09A5" w:rsidP="007535BB">
      <w:pPr>
        <w:pStyle w:val="Amainreturn"/>
      </w:pPr>
      <w:r w:rsidRPr="00676F18">
        <w:t xml:space="preserve">This regulation expires on </w:t>
      </w:r>
      <w:r w:rsidR="00BF2DA9" w:rsidRPr="00676F18">
        <w:t>30</w:t>
      </w:r>
      <w:r w:rsidR="00100517" w:rsidRPr="00676F18">
        <w:t xml:space="preserve"> </w:t>
      </w:r>
      <w:r w:rsidR="002A7E68" w:rsidRPr="00676F18">
        <w:t>Ju</w:t>
      </w:r>
      <w:r w:rsidR="00BF2DA9" w:rsidRPr="00676F18">
        <w:t>ne</w:t>
      </w:r>
      <w:r w:rsidR="00100517" w:rsidRPr="00676F18">
        <w:t xml:space="preserve"> </w:t>
      </w:r>
      <w:r w:rsidRPr="00676F18">
        <w:t>202</w:t>
      </w:r>
      <w:r w:rsidR="0023760B" w:rsidRPr="00676F18">
        <w:t>3</w:t>
      </w:r>
      <w:r w:rsidRPr="00676F18">
        <w:t>.</w:t>
      </w:r>
    </w:p>
    <w:p w14:paraId="5DB79E49" w14:textId="77777777" w:rsidR="00676F18" w:rsidRDefault="00676F18">
      <w:pPr>
        <w:pStyle w:val="02Text"/>
        <w:sectPr w:rsidR="00676F18" w:rsidSect="00676F18">
          <w:headerReference w:type="even" r:id="rId26"/>
          <w:headerReference w:type="default" r:id="rId27"/>
          <w:footerReference w:type="even" r:id="rId28"/>
          <w:footerReference w:type="default" r:id="rId29"/>
          <w:footerReference w:type="first" r:id="rId30"/>
          <w:pgSz w:w="11907" w:h="16839" w:code="9"/>
          <w:pgMar w:top="3880" w:right="1900" w:bottom="3100" w:left="2300" w:header="2280" w:footer="1760" w:gutter="0"/>
          <w:pgNumType w:start="1"/>
          <w:cols w:space="720"/>
          <w:docGrid w:linePitch="326"/>
        </w:sectPr>
      </w:pPr>
    </w:p>
    <w:p w14:paraId="64975367" w14:textId="77777777" w:rsidR="008A3649" w:rsidRPr="00676F18" w:rsidRDefault="008A3649" w:rsidP="00977608">
      <w:pPr>
        <w:pStyle w:val="N-line2"/>
        <w:keepNext/>
      </w:pPr>
    </w:p>
    <w:p w14:paraId="1C67755B" w14:textId="77777777" w:rsidR="008A3649" w:rsidRPr="00676F18" w:rsidRDefault="008A3649" w:rsidP="000C4974">
      <w:pPr>
        <w:pStyle w:val="EndNoteHeading"/>
      </w:pPr>
      <w:r w:rsidRPr="00676F18">
        <w:t>Endnotes</w:t>
      </w:r>
    </w:p>
    <w:p w14:paraId="480DDCDB" w14:textId="77777777" w:rsidR="008A3649" w:rsidRPr="00676F18" w:rsidRDefault="008A3649" w:rsidP="000C4974">
      <w:pPr>
        <w:pStyle w:val="EndNoteSubHeading"/>
      </w:pPr>
      <w:r w:rsidRPr="00676F18">
        <w:t>1</w:t>
      </w:r>
      <w:r w:rsidRPr="00676F18">
        <w:tab/>
        <w:t>Notification</w:t>
      </w:r>
    </w:p>
    <w:p w14:paraId="56DE8B42" w14:textId="5D6400F7" w:rsidR="008A3649" w:rsidRPr="00676F18" w:rsidRDefault="008A3649" w:rsidP="00977608">
      <w:pPr>
        <w:pStyle w:val="EndNoteText"/>
        <w:keepNext/>
        <w:ind w:left="697" w:hanging="697"/>
      </w:pPr>
      <w:r w:rsidRPr="00676F18">
        <w:tab/>
        <w:t xml:space="preserve">Notified under the </w:t>
      </w:r>
      <w:hyperlink r:id="rId31" w:tooltip="A2001-14" w:history="1">
        <w:r w:rsidR="0010188E" w:rsidRPr="00676F18">
          <w:rPr>
            <w:rStyle w:val="charCitHyperlinkAbbrev"/>
          </w:rPr>
          <w:t>Legislation Act</w:t>
        </w:r>
      </w:hyperlink>
      <w:r w:rsidRPr="00676F18">
        <w:t xml:space="preserve"> on</w:t>
      </w:r>
      <w:r w:rsidR="0017398B">
        <w:t xml:space="preserve"> </w:t>
      </w:r>
      <w:r w:rsidR="00BE7D1A">
        <w:t>30</w:t>
      </w:r>
      <w:r w:rsidR="0017398B">
        <w:t> June 2022</w:t>
      </w:r>
      <w:r w:rsidRPr="00676F18">
        <w:t>.</w:t>
      </w:r>
    </w:p>
    <w:p w14:paraId="32914AAE" w14:textId="77777777" w:rsidR="008A3649" w:rsidRPr="00676F18" w:rsidRDefault="008A3649" w:rsidP="000C4974">
      <w:pPr>
        <w:pStyle w:val="EndNoteSubHeading"/>
      </w:pPr>
      <w:r w:rsidRPr="00676F18">
        <w:t>2</w:t>
      </w:r>
      <w:r w:rsidRPr="00676F18">
        <w:tab/>
        <w:t>Republications of amended laws</w:t>
      </w:r>
    </w:p>
    <w:p w14:paraId="0AEAB7AD" w14:textId="040F4145" w:rsidR="008A3649" w:rsidRPr="00676F18" w:rsidRDefault="008A3649" w:rsidP="004D7911">
      <w:pPr>
        <w:pStyle w:val="EndNoteText"/>
        <w:keepNext/>
        <w:ind w:left="697" w:hanging="697"/>
      </w:pPr>
      <w:r w:rsidRPr="00676F18">
        <w:tab/>
        <w:t xml:space="preserve">For the latest republication of amended laws, see </w:t>
      </w:r>
      <w:hyperlink r:id="rId32" w:history="1">
        <w:r w:rsidR="0010188E" w:rsidRPr="00676F18">
          <w:rPr>
            <w:rStyle w:val="charCitHyperlinkAbbrev"/>
          </w:rPr>
          <w:t>www.legislation.act.gov.au</w:t>
        </w:r>
      </w:hyperlink>
      <w:r w:rsidRPr="00676F18">
        <w:t>.</w:t>
      </w:r>
    </w:p>
    <w:p w14:paraId="69951FBE" w14:textId="77777777" w:rsidR="008A3649" w:rsidRPr="00676F18" w:rsidRDefault="008A3649" w:rsidP="000C4974">
      <w:pPr>
        <w:pStyle w:val="N-line2"/>
      </w:pPr>
    </w:p>
    <w:p w14:paraId="1F0874B3" w14:textId="77777777" w:rsidR="00676F18" w:rsidRDefault="00676F18">
      <w:pPr>
        <w:pStyle w:val="05EndNote"/>
        <w:sectPr w:rsidR="00676F18">
          <w:headerReference w:type="even" r:id="rId33"/>
          <w:headerReference w:type="default" r:id="rId34"/>
          <w:footerReference w:type="even" r:id="rId35"/>
          <w:footerReference w:type="default" r:id="rId36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3D3AAF97" w14:textId="4C454719" w:rsidR="008A3649" w:rsidRDefault="008A3649" w:rsidP="000C4974"/>
    <w:p w14:paraId="18C56C77" w14:textId="47935BA5" w:rsidR="00676F18" w:rsidRDefault="00676F18" w:rsidP="00676F18"/>
    <w:p w14:paraId="7B2FB4AF" w14:textId="6115BC27" w:rsidR="00CC54D4" w:rsidRDefault="00CC54D4" w:rsidP="00676F18"/>
    <w:p w14:paraId="19E01251" w14:textId="14C5649F" w:rsidR="00CC54D4" w:rsidRDefault="00CC54D4" w:rsidP="00676F18"/>
    <w:p w14:paraId="73B1F1A3" w14:textId="77777777" w:rsidR="00CC54D4" w:rsidRDefault="00CC54D4" w:rsidP="00676F18"/>
    <w:p w14:paraId="1F41E0E0" w14:textId="1188AD50" w:rsidR="00676F18" w:rsidRDefault="00676F18" w:rsidP="00676F18">
      <w:pPr>
        <w:suppressLineNumbers/>
      </w:pPr>
    </w:p>
    <w:p w14:paraId="436D9D2B" w14:textId="711D9F8A" w:rsidR="00676F18" w:rsidRDefault="00676F18" w:rsidP="00676F18">
      <w:pPr>
        <w:suppressLineNumbers/>
      </w:pPr>
    </w:p>
    <w:p w14:paraId="187E6EDE" w14:textId="2354FBD3" w:rsidR="00676F18" w:rsidRDefault="00676F18" w:rsidP="00676F18">
      <w:pPr>
        <w:suppressLineNumbers/>
      </w:pPr>
    </w:p>
    <w:p w14:paraId="0E4D804F" w14:textId="5F996CF1" w:rsidR="00676F18" w:rsidRDefault="00676F18" w:rsidP="00676F18">
      <w:pPr>
        <w:suppressLineNumbers/>
      </w:pPr>
    </w:p>
    <w:p w14:paraId="1BF552CA" w14:textId="35A35E71" w:rsidR="00676F18" w:rsidRDefault="00676F18" w:rsidP="00676F18">
      <w:pPr>
        <w:suppressLineNumbers/>
      </w:pPr>
    </w:p>
    <w:p w14:paraId="576AE765" w14:textId="27F4BD19" w:rsidR="00676F18" w:rsidRDefault="00676F18" w:rsidP="00676F18">
      <w:pPr>
        <w:suppressLineNumbers/>
      </w:pPr>
    </w:p>
    <w:p w14:paraId="6E06CEA7" w14:textId="508E4086" w:rsidR="00676F18" w:rsidRDefault="00676F18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2022</w:t>
      </w:r>
    </w:p>
    <w:sectPr w:rsidR="00676F18" w:rsidSect="00676F18">
      <w:headerReference w:type="even" r:id="rId37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CFDA2" w14:textId="77777777" w:rsidR="00195F0A" w:rsidRDefault="00195F0A">
      <w:r>
        <w:separator/>
      </w:r>
    </w:p>
  </w:endnote>
  <w:endnote w:type="continuationSeparator" w:id="0">
    <w:p w14:paraId="365ECB79" w14:textId="77777777" w:rsidR="00195F0A" w:rsidRDefault="0019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FA87" w14:textId="02CBEF64" w:rsidR="00676F18" w:rsidRPr="005C3B0D" w:rsidRDefault="005C3B0D" w:rsidP="005C3B0D">
    <w:pPr>
      <w:pStyle w:val="Status"/>
      <w:rPr>
        <w:rFonts w:cs="Arial"/>
      </w:rPr>
    </w:pPr>
    <w:r w:rsidRPr="005C3B0D">
      <w:rPr>
        <w:rFonts w:cs="Arial"/>
      </w:rPr>
      <w:fldChar w:fldCharType="begin"/>
    </w:r>
    <w:r w:rsidRPr="005C3B0D">
      <w:rPr>
        <w:rFonts w:cs="Arial"/>
      </w:rPr>
      <w:instrText xml:space="preserve"> DOCPROPERTY "Status" </w:instrText>
    </w:r>
    <w:r w:rsidRPr="005C3B0D">
      <w:rPr>
        <w:rFonts w:cs="Arial"/>
      </w:rPr>
      <w:fldChar w:fldCharType="separate"/>
    </w:r>
    <w:r w:rsidR="00E005EC" w:rsidRPr="005C3B0D">
      <w:rPr>
        <w:rFonts w:cs="Arial"/>
      </w:rPr>
      <w:t xml:space="preserve"> </w:t>
    </w:r>
    <w:r w:rsidRPr="005C3B0D">
      <w:rPr>
        <w:rFonts w:cs="Arial"/>
      </w:rPr>
      <w:fldChar w:fldCharType="end"/>
    </w:r>
    <w:r w:rsidRPr="005C3B0D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A42E" w14:textId="77777777" w:rsidR="00676F18" w:rsidRDefault="00676F18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676F18" w14:paraId="63D87D49" w14:textId="77777777">
      <w:trPr>
        <w:jc w:val="center"/>
      </w:trPr>
      <w:tc>
        <w:tcPr>
          <w:tcW w:w="1240" w:type="dxa"/>
        </w:tcPr>
        <w:p w14:paraId="52A83088" w14:textId="77777777" w:rsidR="00676F18" w:rsidRDefault="00676F18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195AB79C" w14:textId="3B12FAD3" w:rsidR="00676F18" w:rsidRDefault="005C3B0D">
          <w:pPr>
            <w:pStyle w:val="Footer"/>
            <w:jc w:val="center"/>
          </w:pPr>
          <w:fldSimple w:instr=" REF Citation *\charformat ">
            <w:r w:rsidR="00E005EC">
              <w:t>Agents (Transitional Provisions) Regulation 2022</w:t>
            </w:r>
          </w:fldSimple>
        </w:p>
        <w:p w14:paraId="4842AC38" w14:textId="03BF4FFC" w:rsidR="00676F18" w:rsidRDefault="005C3B0D">
          <w:pPr>
            <w:pStyle w:val="Footer"/>
            <w:spacing w:before="0"/>
            <w:jc w:val="center"/>
          </w:pPr>
          <w:fldSimple w:instr=" DOCPROPERTY &quot;Eff&quot;  *\charformat ">
            <w:r w:rsidR="00E005EC">
              <w:t xml:space="preserve"> </w:t>
            </w:r>
          </w:fldSimple>
          <w:fldSimple w:instr=" DOCPROPERTY &quot;StartDt&quot;  *\charformat ">
            <w:r w:rsidR="00E005EC">
              <w:t xml:space="preserve">  </w:t>
            </w:r>
          </w:fldSimple>
          <w:fldSimple w:instr=" DOCPROPERTY &quot;EndDt&quot;  *\charformat ">
            <w:r w:rsidR="00E005EC">
              <w:t xml:space="preserve">  </w:t>
            </w:r>
          </w:fldSimple>
        </w:p>
      </w:tc>
      <w:tc>
        <w:tcPr>
          <w:tcW w:w="1553" w:type="dxa"/>
        </w:tcPr>
        <w:p w14:paraId="40D5C44C" w14:textId="42C82150" w:rsidR="00676F18" w:rsidRDefault="005C3B0D">
          <w:pPr>
            <w:pStyle w:val="Footer"/>
            <w:jc w:val="right"/>
          </w:pPr>
          <w:fldSimple w:instr=" DOCPROPERTY &quot;Category&quot;  *\charformat  ">
            <w:r w:rsidR="00E005EC">
              <w:t>SL2022-9</w:t>
            </w:r>
          </w:fldSimple>
          <w:r w:rsidR="00676F18">
            <w:br/>
          </w:r>
          <w:fldSimple w:instr=" DOCPROPERTY &quot;RepubDt&quot;  *\charformat  ">
            <w:r w:rsidR="00E005EC">
              <w:t xml:space="preserve">  </w:t>
            </w:r>
          </w:fldSimple>
        </w:p>
      </w:tc>
    </w:tr>
  </w:tbl>
  <w:p w14:paraId="034B4605" w14:textId="387B7715" w:rsidR="00676F18" w:rsidRPr="005C3B0D" w:rsidRDefault="005C3B0D" w:rsidP="005C3B0D">
    <w:pPr>
      <w:pStyle w:val="Status"/>
      <w:rPr>
        <w:rFonts w:cs="Arial"/>
      </w:rPr>
    </w:pPr>
    <w:r w:rsidRPr="005C3B0D">
      <w:rPr>
        <w:rFonts w:cs="Arial"/>
      </w:rPr>
      <w:fldChar w:fldCharType="begin"/>
    </w:r>
    <w:r w:rsidRPr="005C3B0D">
      <w:rPr>
        <w:rFonts w:cs="Arial"/>
      </w:rPr>
      <w:instrText xml:space="preserve"> DOCPROPERTY "Status" </w:instrText>
    </w:r>
    <w:r w:rsidRPr="005C3B0D">
      <w:rPr>
        <w:rFonts w:cs="Arial"/>
      </w:rPr>
      <w:fldChar w:fldCharType="separate"/>
    </w:r>
    <w:r w:rsidR="00E005EC" w:rsidRPr="005C3B0D">
      <w:rPr>
        <w:rFonts w:cs="Arial"/>
      </w:rPr>
      <w:t xml:space="preserve"> </w:t>
    </w:r>
    <w:r w:rsidRPr="005C3B0D">
      <w:rPr>
        <w:rFonts w:cs="Arial"/>
      </w:rPr>
      <w:fldChar w:fldCharType="end"/>
    </w:r>
    <w:r w:rsidRPr="005C3B0D">
      <w:rPr>
        <w:rFonts w:cs="Arial"/>
      </w:rPr>
      <w:t>Unauthorised version prepared by ACT Parliamentary Counsel’s Office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CAE3" w14:textId="77777777" w:rsidR="00676F18" w:rsidRDefault="00676F18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676F18" w14:paraId="3B6EE3AC" w14:textId="77777777">
      <w:trPr>
        <w:jc w:val="center"/>
      </w:trPr>
      <w:tc>
        <w:tcPr>
          <w:tcW w:w="1553" w:type="dxa"/>
        </w:tcPr>
        <w:p w14:paraId="00D335F8" w14:textId="3725E079" w:rsidR="00676F18" w:rsidRDefault="005C3B0D">
          <w:pPr>
            <w:pStyle w:val="Footer"/>
          </w:pPr>
          <w:fldSimple w:instr=" DOCPROPERTY &quot;Category&quot;  *\charformat  ">
            <w:r w:rsidR="00E005EC">
              <w:t>SL2022-9</w:t>
            </w:r>
          </w:fldSimple>
          <w:r w:rsidR="00676F18">
            <w:br/>
          </w:r>
          <w:fldSimple w:instr=" DOCPROPERTY &quot;RepubDt&quot;  *\charformat  ">
            <w:r w:rsidR="00E005EC">
              <w:t xml:space="preserve">  </w:t>
            </w:r>
          </w:fldSimple>
        </w:p>
      </w:tc>
      <w:tc>
        <w:tcPr>
          <w:tcW w:w="4527" w:type="dxa"/>
        </w:tcPr>
        <w:p w14:paraId="41CA13DB" w14:textId="6B631661" w:rsidR="00676F18" w:rsidRDefault="005C3B0D">
          <w:pPr>
            <w:pStyle w:val="Footer"/>
            <w:jc w:val="center"/>
          </w:pPr>
          <w:fldSimple w:instr=" REF Citation *\charformat ">
            <w:r w:rsidR="00E005EC">
              <w:t>Agents (Transitional Provisions) Regulation 2022</w:t>
            </w:r>
          </w:fldSimple>
        </w:p>
        <w:p w14:paraId="00688B36" w14:textId="409FFD54" w:rsidR="00676F18" w:rsidRDefault="005C3B0D">
          <w:pPr>
            <w:pStyle w:val="Footer"/>
            <w:spacing w:before="0"/>
            <w:jc w:val="center"/>
          </w:pPr>
          <w:fldSimple w:instr=" DOCPROPERTY &quot;Eff&quot;  *\charformat ">
            <w:r w:rsidR="00E005EC">
              <w:t xml:space="preserve"> </w:t>
            </w:r>
          </w:fldSimple>
          <w:fldSimple w:instr=" DOCPROPERTY &quot;StartDt&quot;  *\charformat ">
            <w:r w:rsidR="00E005EC">
              <w:t xml:space="preserve">  </w:t>
            </w:r>
          </w:fldSimple>
          <w:fldSimple w:instr=" DOCPROPERTY &quot;EndDt&quot;  *\charformat ">
            <w:r w:rsidR="00E005EC">
              <w:t xml:space="preserve">  </w:t>
            </w:r>
          </w:fldSimple>
        </w:p>
      </w:tc>
      <w:tc>
        <w:tcPr>
          <w:tcW w:w="1240" w:type="dxa"/>
        </w:tcPr>
        <w:p w14:paraId="45B13C9B" w14:textId="77777777" w:rsidR="00676F18" w:rsidRDefault="00676F18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28210BC9" w14:textId="1AE40408" w:rsidR="00676F18" w:rsidRPr="005C3B0D" w:rsidRDefault="005C3B0D" w:rsidP="005C3B0D">
    <w:pPr>
      <w:pStyle w:val="Status"/>
      <w:rPr>
        <w:rFonts w:cs="Arial"/>
      </w:rPr>
    </w:pPr>
    <w:r w:rsidRPr="005C3B0D">
      <w:rPr>
        <w:rFonts w:cs="Arial"/>
      </w:rPr>
      <w:fldChar w:fldCharType="begin"/>
    </w:r>
    <w:r w:rsidRPr="005C3B0D">
      <w:rPr>
        <w:rFonts w:cs="Arial"/>
      </w:rPr>
      <w:instrText xml:space="preserve"> DOCPROPERTY "Status" </w:instrText>
    </w:r>
    <w:r w:rsidRPr="005C3B0D">
      <w:rPr>
        <w:rFonts w:cs="Arial"/>
      </w:rPr>
      <w:fldChar w:fldCharType="separate"/>
    </w:r>
    <w:r w:rsidR="00E005EC" w:rsidRPr="005C3B0D">
      <w:rPr>
        <w:rFonts w:cs="Arial"/>
      </w:rPr>
      <w:t xml:space="preserve"> </w:t>
    </w:r>
    <w:r w:rsidRPr="005C3B0D">
      <w:rPr>
        <w:rFonts w:cs="Arial"/>
      </w:rPr>
      <w:fldChar w:fldCharType="end"/>
    </w:r>
    <w:r w:rsidRPr="005C3B0D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9AA95" w14:textId="087EC804" w:rsidR="00676F18" w:rsidRPr="005C3B0D" w:rsidRDefault="005C3B0D" w:rsidP="005C3B0D">
    <w:pPr>
      <w:pStyle w:val="Status"/>
      <w:rPr>
        <w:rFonts w:cs="Arial"/>
      </w:rPr>
    </w:pPr>
    <w:r w:rsidRPr="005C3B0D">
      <w:rPr>
        <w:rFonts w:cs="Arial"/>
      </w:rPr>
      <w:fldChar w:fldCharType="begin"/>
    </w:r>
    <w:r w:rsidRPr="005C3B0D">
      <w:rPr>
        <w:rFonts w:cs="Arial"/>
      </w:rPr>
      <w:instrText xml:space="preserve"> DOCPROPERTY "Status" </w:instrText>
    </w:r>
    <w:r w:rsidRPr="005C3B0D">
      <w:rPr>
        <w:rFonts w:cs="Arial"/>
      </w:rPr>
      <w:fldChar w:fldCharType="separate"/>
    </w:r>
    <w:r w:rsidR="00E005EC" w:rsidRPr="005C3B0D">
      <w:rPr>
        <w:rFonts w:cs="Arial"/>
      </w:rPr>
      <w:t xml:space="preserve"> </w:t>
    </w:r>
    <w:r w:rsidRPr="005C3B0D">
      <w:rPr>
        <w:rFonts w:cs="Arial"/>
      </w:rPr>
      <w:fldChar w:fldCharType="end"/>
    </w:r>
    <w:r w:rsidRPr="005C3B0D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60EF" w14:textId="3DDC43A7" w:rsidR="00676F18" w:rsidRDefault="00676F18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E005EC">
      <w:rPr>
        <w:rFonts w:ascii="Arial" w:hAnsi="Arial"/>
        <w:sz w:val="12"/>
      </w:rPr>
      <w:t>J2022-430</w:t>
    </w:r>
    <w:r>
      <w:rPr>
        <w:rFonts w:ascii="Arial" w:hAnsi="Arial"/>
        <w:sz w:val="12"/>
      </w:rPr>
      <w:fldChar w:fldCharType="end"/>
    </w:r>
  </w:p>
  <w:p w14:paraId="58A48E1C" w14:textId="000CDCC9" w:rsidR="00676F18" w:rsidRPr="005C3B0D" w:rsidRDefault="005C3B0D" w:rsidP="005C3B0D">
    <w:pPr>
      <w:pStyle w:val="Status"/>
      <w:rPr>
        <w:rFonts w:cs="Arial"/>
      </w:rPr>
    </w:pPr>
    <w:r w:rsidRPr="005C3B0D">
      <w:rPr>
        <w:rFonts w:cs="Arial"/>
      </w:rPr>
      <w:fldChar w:fldCharType="begin"/>
    </w:r>
    <w:r w:rsidRPr="005C3B0D">
      <w:rPr>
        <w:rFonts w:cs="Arial"/>
      </w:rPr>
      <w:instrText xml:space="preserve"> DOCPROPERTY "Status" </w:instrText>
    </w:r>
    <w:r w:rsidRPr="005C3B0D">
      <w:rPr>
        <w:rFonts w:cs="Arial"/>
      </w:rPr>
      <w:fldChar w:fldCharType="separate"/>
    </w:r>
    <w:r w:rsidR="00E005EC" w:rsidRPr="005C3B0D">
      <w:rPr>
        <w:rFonts w:cs="Arial"/>
      </w:rPr>
      <w:t xml:space="preserve"> </w:t>
    </w:r>
    <w:r w:rsidRPr="005C3B0D">
      <w:rPr>
        <w:rFonts w:cs="Arial"/>
      </w:rPr>
      <w:fldChar w:fldCharType="end"/>
    </w:r>
    <w:r w:rsidRPr="005C3B0D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BF55" w14:textId="77777777" w:rsidR="00676F18" w:rsidRDefault="00676F18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676F18" w:rsidRPr="00CB3D59" w14:paraId="78014E18" w14:textId="77777777">
      <w:tc>
        <w:tcPr>
          <w:tcW w:w="845" w:type="pct"/>
        </w:tcPr>
        <w:p w14:paraId="1A03F5E6" w14:textId="77777777" w:rsidR="00676F18" w:rsidRPr="0097645D" w:rsidRDefault="00676F18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24FD401D" w14:textId="2B4B2E40" w:rsidR="00676F18" w:rsidRPr="00783A18" w:rsidRDefault="005C3B0D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fldSimple w:instr=" REF Citation *\charformat  \* MERGEFORMAT ">
            <w:r w:rsidR="00E005EC">
              <w:t>Agents (Transitional Provisions) Regulation 2022</w:t>
            </w:r>
          </w:fldSimple>
        </w:p>
        <w:p w14:paraId="22915DEC" w14:textId="5D276971" w:rsidR="00676F18" w:rsidRPr="00783A18" w:rsidRDefault="00676F18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005E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005E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005E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3DCCE1DA" w14:textId="1CE1F2A5" w:rsidR="00676F18" w:rsidRPr="00743346" w:rsidRDefault="00676F18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E005EC">
            <w:rPr>
              <w:rFonts w:cs="Arial"/>
              <w:szCs w:val="18"/>
            </w:rPr>
            <w:t>SL2022-9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E005EC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651DF01E" w14:textId="513EBECD" w:rsidR="00676F18" w:rsidRPr="005C3B0D" w:rsidRDefault="005C3B0D" w:rsidP="005C3B0D">
    <w:pPr>
      <w:pStyle w:val="Status"/>
      <w:rPr>
        <w:rFonts w:cs="Arial"/>
      </w:rPr>
    </w:pPr>
    <w:r w:rsidRPr="005C3B0D">
      <w:rPr>
        <w:rFonts w:cs="Arial"/>
      </w:rPr>
      <w:fldChar w:fldCharType="begin"/>
    </w:r>
    <w:r w:rsidRPr="005C3B0D">
      <w:rPr>
        <w:rFonts w:cs="Arial"/>
      </w:rPr>
      <w:instrText xml:space="preserve"> DOCPROPERTY "Status" </w:instrText>
    </w:r>
    <w:r w:rsidRPr="005C3B0D">
      <w:rPr>
        <w:rFonts w:cs="Arial"/>
      </w:rPr>
      <w:fldChar w:fldCharType="separate"/>
    </w:r>
    <w:r w:rsidR="00E005EC" w:rsidRPr="005C3B0D">
      <w:rPr>
        <w:rFonts w:cs="Arial"/>
      </w:rPr>
      <w:t xml:space="preserve"> </w:t>
    </w:r>
    <w:r w:rsidRPr="005C3B0D">
      <w:rPr>
        <w:rFonts w:cs="Arial"/>
      </w:rPr>
      <w:fldChar w:fldCharType="end"/>
    </w:r>
    <w:r w:rsidRPr="005C3B0D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DE4B" w14:textId="77777777" w:rsidR="00676F18" w:rsidRDefault="00676F18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676F18" w:rsidRPr="00CB3D59" w14:paraId="502F29B0" w14:textId="77777777">
      <w:tc>
        <w:tcPr>
          <w:tcW w:w="1060" w:type="pct"/>
        </w:tcPr>
        <w:p w14:paraId="51FAB358" w14:textId="537B8386" w:rsidR="00676F18" w:rsidRPr="00743346" w:rsidRDefault="00676F18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E005EC">
            <w:rPr>
              <w:rFonts w:cs="Arial"/>
              <w:szCs w:val="18"/>
            </w:rPr>
            <w:t>SL2022-9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E005EC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19BF177B" w14:textId="02218420" w:rsidR="00676F18" w:rsidRPr="00783A18" w:rsidRDefault="005C3B0D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fldSimple w:instr=" REF Citation *\charformat  \* MERGEFORMAT ">
            <w:r w:rsidR="00E005EC">
              <w:t>Agents (Transitional Provisions) Regulation 2022</w:t>
            </w:r>
          </w:fldSimple>
        </w:p>
        <w:p w14:paraId="52F47B5C" w14:textId="702F6EB5" w:rsidR="00676F18" w:rsidRPr="00783A18" w:rsidRDefault="00676F18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005E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005E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005E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082D62AD" w14:textId="77777777" w:rsidR="00676F18" w:rsidRPr="0097645D" w:rsidRDefault="00676F18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3C5F3089" w14:textId="210ED644" w:rsidR="00676F18" w:rsidRPr="005C3B0D" w:rsidRDefault="005C3B0D" w:rsidP="005C3B0D">
    <w:pPr>
      <w:pStyle w:val="Status"/>
      <w:rPr>
        <w:rFonts w:cs="Arial"/>
      </w:rPr>
    </w:pPr>
    <w:r w:rsidRPr="005C3B0D">
      <w:rPr>
        <w:rFonts w:cs="Arial"/>
      </w:rPr>
      <w:fldChar w:fldCharType="begin"/>
    </w:r>
    <w:r w:rsidRPr="005C3B0D">
      <w:rPr>
        <w:rFonts w:cs="Arial"/>
      </w:rPr>
      <w:instrText xml:space="preserve"> DOCPROPERTY "Status" </w:instrText>
    </w:r>
    <w:r w:rsidRPr="005C3B0D">
      <w:rPr>
        <w:rFonts w:cs="Arial"/>
      </w:rPr>
      <w:fldChar w:fldCharType="separate"/>
    </w:r>
    <w:r w:rsidR="00E005EC" w:rsidRPr="005C3B0D">
      <w:rPr>
        <w:rFonts w:cs="Arial"/>
      </w:rPr>
      <w:t xml:space="preserve"> </w:t>
    </w:r>
    <w:r w:rsidRPr="005C3B0D">
      <w:rPr>
        <w:rFonts w:cs="Arial"/>
      </w:rPr>
      <w:fldChar w:fldCharType="end"/>
    </w:r>
    <w:r w:rsidRPr="005C3B0D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5AA34" w14:textId="77777777" w:rsidR="00676F18" w:rsidRDefault="00676F18">
    <w:pPr>
      <w:rPr>
        <w:sz w:val="16"/>
      </w:rPr>
    </w:pPr>
  </w:p>
  <w:p w14:paraId="13BF8D8C" w14:textId="3DF56153" w:rsidR="00676F18" w:rsidRDefault="00676F18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E005EC">
      <w:rPr>
        <w:rFonts w:ascii="Arial" w:hAnsi="Arial"/>
        <w:sz w:val="12"/>
      </w:rPr>
      <w:t>J2022-430</w:t>
    </w:r>
    <w:r>
      <w:rPr>
        <w:rFonts w:ascii="Arial" w:hAnsi="Arial"/>
        <w:sz w:val="12"/>
      </w:rPr>
      <w:fldChar w:fldCharType="end"/>
    </w:r>
  </w:p>
  <w:p w14:paraId="36A5E29E" w14:textId="64AB775B" w:rsidR="00676F18" w:rsidRPr="005C3B0D" w:rsidRDefault="005C3B0D" w:rsidP="005C3B0D">
    <w:pPr>
      <w:pStyle w:val="Status"/>
      <w:tabs>
        <w:tab w:val="center" w:pos="3853"/>
        <w:tab w:val="left" w:pos="4575"/>
      </w:tabs>
      <w:rPr>
        <w:rFonts w:cs="Arial"/>
      </w:rPr>
    </w:pPr>
    <w:r w:rsidRPr="005C3B0D">
      <w:rPr>
        <w:rFonts w:cs="Arial"/>
      </w:rPr>
      <w:fldChar w:fldCharType="begin"/>
    </w:r>
    <w:r w:rsidRPr="005C3B0D">
      <w:rPr>
        <w:rFonts w:cs="Arial"/>
      </w:rPr>
      <w:instrText xml:space="preserve"> DOCPROPERTY "Status" </w:instrText>
    </w:r>
    <w:r w:rsidRPr="005C3B0D">
      <w:rPr>
        <w:rFonts w:cs="Arial"/>
      </w:rPr>
      <w:fldChar w:fldCharType="separate"/>
    </w:r>
    <w:r w:rsidR="00E005EC" w:rsidRPr="005C3B0D">
      <w:rPr>
        <w:rFonts w:cs="Arial"/>
      </w:rPr>
      <w:t xml:space="preserve"> </w:t>
    </w:r>
    <w:r w:rsidRPr="005C3B0D">
      <w:rPr>
        <w:rFonts w:cs="Arial"/>
      </w:rPr>
      <w:fldChar w:fldCharType="end"/>
    </w:r>
    <w:r w:rsidRPr="005C3B0D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60F7" w14:textId="77777777" w:rsidR="00676F18" w:rsidRDefault="00676F18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676F18" w:rsidRPr="00CB3D59" w14:paraId="18C45A68" w14:textId="77777777">
      <w:tc>
        <w:tcPr>
          <w:tcW w:w="847" w:type="pct"/>
        </w:tcPr>
        <w:p w14:paraId="7FA5A7FD" w14:textId="77777777" w:rsidR="00676F18" w:rsidRPr="006D109C" w:rsidRDefault="00676F18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12A80F6" w14:textId="428C9FC1" w:rsidR="00676F18" w:rsidRPr="006D109C" w:rsidRDefault="00676F18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E005EC" w:rsidRPr="00E005EC">
            <w:rPr>
              <w:rFonts w:cs="Arial"/>
              <w:szCs w:val="18"/>
            </w:rPr>
            <w:t>Agents (Transitional Provisions)</w:t>
          </w:r>
          <w:r w:rsidR="00E005EC">
            <w:t xml:space="preserve"> Regulation 2022</w:t>
          </w:r>
          <w:r>
            <w:rPr>
              <w:rFonts w:cs="Arial"/>
              <w:szCs w:val="18"/>
            </w:rPr>
            <w:fldChar w:fldCharType="end"/>
          </w:r>
        </w:p>
        <w:p w14:paraId="26A20E26" w14:textId="53A8F16D" w:rsidR="00676F18" w:rsidRPr="00783A18" w:rsidRDefault="00676F18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005E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005E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005E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320584CC" w14:textId="2740B52A" w:rsidR="00676F18" w:rsidRPr="006D109C" w:rsidRDefault="00676F18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E005EC">
            <w:rPr>
              <w:rFonts w:cs="Arial"/>
              <w:szCs w:val="18"/>
            </w:rPr>
            <w:t>SL2022-9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E005EC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FCD0885" w14:textId="5121DB39" w:rsidR="00676F18" w:rsidRPr="005C3B0D" w:rsidRDefault="005C3B0D" w:rsidP="005C3B0D">
    <w:pPr>
      <w:pStyle w:val="Status"/>
      <w:rPr>
        <w:rFonts w:cs="Arial"/>
      </w:rPr>
    </w:pPr>
    <w:r w:rsidRPr="005C3B0D">
      <w:rPr>
        <w:rFonts w:cs="Arial"/>
      </w:rPr>
      <w:fldChar w:fldCharType="begin"/>
    </w:r>
    <w:r w:rsidRPr="005C3B0D">
      <w:rPr>
        <w:rFonts w:cs="Arial"/>
      </w:rPr>
      <w:instrText xml:space="preserve"> DOCPROPERTY "Status" </w:instrText>
    </w:r>
    <w:r w:rsidRPr="005C3B0D">
      <w:rPr>
        <w:rFonts w:cs="Arial"/>
      </w:rPr>
      <w:fldChar w:fldCharType="separate"/>
    </w:r>
    <w:r w:rsidR="00E005EC" w:rsidRPr="005C3B0D">
      <w:rPr>
        <w:rFonts w:cs="Arial"/>
      </w:rPr>
      <w:t xml:space="preserve"> </w:t>
    </w:r>
    <w:r w:rsidRPr="005C3B0D">
      <w:rPr>
        <w:rFonts w:cs="Arial"/>
      </w:rPr>
      <w:fldChar w:fldCharType="end"/>
    </w:r>
    <w:r w:rsidRPr="005C3B0D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C457" w14:textId="77777777" w:rsidR="00676F18" w:rsidRDefault="00676F18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676F18" w:rsidRPr="00CB3D59" w14:paraId="70239714" w14:textId="77777777">
      <w:tc>
        <w:tcPr>
          <w:tcW w:w="1061" w:type="pct"/>
        </w:tcPr>
        <w:p w14:paraId="30A327C8" w14:textId="6C02A524" w:rsidR="00676F18" w:rsidRPr="006D109C" w:rsidRDefault="00676F18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E005EC">
            <w:rPr>
              <w:rFonts w:cs="Arial"/>
              <w:szCs w:val="18"/>
            </w:rPr>
            <w:t>SL2022-9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E005EC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E39E5E4" w14:textId="7F9D5446" w:rsidR="00676F18" w:rsidRPr="006D109C" w:rsidRDefault="00676F18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E005EC" w:rsidRPr="00E005EC">
            <w:rPr>
              <w:rFonts w:cs="Arial"/>
              <w:szCs w:val="18"/>
            </w:rPr>
            <w:t>Agents (Transitional Provisions)</w:t>
          </w:r>
          <w:r w:rsidR="00E005EC">
            <w:t xml:space="preserve"> Regulation 2022</w:t>
          </w:r>
          <w:r>
            <w:rPr>
              <w:rFonts w:cs="Arial"/>
              <w:szCs w:val="18"/>
            </w:rPr>
            <w:fldChar w:fldCharType="end"/>
          </w:r>
        </w:p>
        <w:p w14:paraId="0E354B8D" w14:textId="0D987AF7" w:rsidR="00676F18" w:rsidRPr="00783A18" w:rsidRDefault="00676F18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005E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005E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005E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2DA00D1B" w14:textId="77777777" w:rsidR="00676F18" w:rsidRPr="006D109C" w:rsidRDefault="00676F18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067C50A" w14:textId="6F2A9EFA" w:rsidR="00676F18" w:rsidRPr="005C3B0D" w:rsidRDefault="005C3B0D" w:rsidP="005C3B0D">
    <w:pPr>
      <w:pStyle w:val="Status"/>
      <w:rPr>
        <w:rFonts w:cs="Arial"/>
      </w:rPr>
    </w:pPr>
    <w:r w:rsidRPr="005C3B0D">
      <w:rPr>
        <w:rFonts w:cs="Arial"/>
      </w:rPr>
      <w:fldChar w:fldCharType="begin"/>
    </w:r>
    <w:r w:rsidRPr="005C3B0D">
      <w:rPr>
        <w:rFonts w:cs="Arial"/>
      </w:rPr>
      <w:instrText xml:space="preserve"> DOCPROPERTY "Status" </w:instrText>
    </w:r>
    <w:r w:rsidRPr="005C3B0D">
      <w:rPr>
        <w:rFonts w:cs="Arial"/>
      </w:rPr>
      <w:fldChar w:fldCharType="separate"/>
    </w:r>
    <w:r w:rsidR="00E005EC" w:rsidRPr="005C3B0D">
      <w:rPr>
        <w:rFonts w:cs="Arial"/>
      </w:rPr>
      <w:t xml:space="preserve"> </w:t>
    </w:r>
    <w:r w:rsidRPr="005C3B0D">
      <w:rPr>
        <w:rFonts w:cs="Arial"/>
      </w:rPr>
      <w:fldChar w:fldCharType="end"/>
    </w:r>
    <w:r w:rsidRPr="005C3B0D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A403C" w14:textId="77777777" w:rsidR="00676F18" w:rsidRDefault="00676F18">
    <w:pPr>
      <w:rPr>
        <w:sz w:val="16"/>
      </w:rPr>
    </w:pPr>
  </w:p>
  <w:p w14:paraId="0ACF0FD9" w14:textId="6AF00642" w:rsidR="00676F18" w:rsidRDefault="00676F18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E005EC">
      <w:rPr>
        <w:rFonts w:ascii="Arial" w:hAnsi="Arial"/>
        <w:sz w:val="12"/>
      </w:rPr>
      <w:t>J2022-430</w:t>
    </w:r>
    <w:r>
      <w:rPr>
        <w:rFonts w:ascii="Arial" w:hAnsi="Arial"/>
        <w:sz w:val="12"/>
      </w:rPr>
      <w:fldChar w:fldCharType="end"/>
    </w:r>
  </w:p>
  <w:p w14:paraId="449FA756" w14:textId="7881D588" w:rsidR="00676F18" w:rsidRDefault="005C3B0D">
    <w:pPr>
      <w:pStyle w:val="Status"/>
    </w:pPr>
    <w:fldSimple w:instr=" DOCPROPERTY &quot;Status&quot; ">
      <w:r w:rsidR="00E005EC">
        <w:t xml:space="preserve">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A5ED3" w14:textId="77777777" w:rsidR="00195F0A" w:rsidRDefault="00195F0A">
      <w:r>
        <w:separator/>
      </w:r>
    </w:p>
  </w:footnote>
  <w:footnote w:type="continuationSeparator" w:id="0">
    <w:p w14:paraId="245E5EEF" w14:textId="77777777" w:rsidR="00195F0A" w:rsidRDefault="00195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D635" w14:textId="77777777" w:rsidR="00676F18" w:rsidRDefault="00676F18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01F59362" w14:textId="77777777" w:rsidTr="00567644">
      <w:trPr>
        <w:jc w:val="center"/>
      </w:trPr>
      <w:tc>
        <w:tcPr>
          <w:tcW w:w="1068" w:type="pct"/>
        </w:tcPr>
        <w:p w14:paraId="13515624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26258CE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03096EB4" w14:textId="77777777" w:rsidTr="00567644">
      <w:trPr>
        <w:jc w:val="center"/>
      </w:trPr>
      <w:tc>
        <w:tcPr>
          <w:tcW w:w="1068" w:type="pct"/>
        </w:tcPr>
        <w:p w14:paraId="4523C116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7B34276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48665D2F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1BE8ADF5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1A11A201" w14:textId="77777777" w:rsidR="00AB3E20" w:rsidRDefault="00AB3E20" w:rsidP="00567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34C6" w14:textId="77777777" w:rsidR="00676F18" w:rsidRDefault="00676F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856D3" w14:textId="77777777" w:rsidR="00676F18" w:rsidRDefault="00676F1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676F18" w:rsidRPr="00CB3D59" w14:paraId="2F713DB3" w14:textId="77777777">
      <w:tc>
        <w:tcPr>
          <w:tcW w:w="900" w:type="pct"/>
        </w:tcPr>
        <w:p w14:paraId="778D2A3F" w14:textId="77777777" w:rsidR="00676F18" w:rsidRPr="00783A18" w:rsidRDefault="00676F18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7D9A9C75" w14:textId="77777777" w:rsidR="00676F18" w:rsidRPr="00783A18" w:rsidRDefault="00676F18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676F18" w:rsidRPr="00CB3D59" w14:paraId="36B012BD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2658C5FC" w14:textId="145ACC94" w:rsidR="00676F18" w:rsidRPr="0097645D" w:rsidRDefault="00676F18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1BCBAD5C" w14:textId="5CC31D0C" w:rsidR="00676F18" w:rsidRDefault="00676F18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676F18" w:rsidRPr="00CB3D59" w14:paraId="2F6E0A0D" w14:textId="77777777">
      <w:tc>
        <w:tcPr>
          <w:tcW w:w="4100" w:type="pct"/>
        </w:tcPr>
        <w:p w14:paraId="2A74E0B7" w14:textId="77777777" w:rsidR="00676F18" w:rsidRPr="00783A18" w:rsidRDefault="00676F18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60DD9370" w14:textId="77777777" w:rsidR="00676F18" w:rsidRPr="00783A18" w:rsidRDefault="00676F18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676F18" w:rsidRPr="00CB3D59" w14:paraId="12E8981C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2B8470D0" w14:textId="76FF6F90" w:rsidR="00676F18" w:rsidRPr="0097645D" w:rsidRDefault="00676F18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002014A9" w14:textId="6BCDB46C" w:rsidR="00676F18" w:rsidRDefault="00676F18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676F18" w:rsidRPr="00CB3D59" w14:paraId="0C1FD085" w14:textId="77777777" w:rsidTr="003A49FD">
      <w:tc>
        <w:tcPr>
          <w:tcW w:w="1701" w:type="dxa"/>
        </w:tcPr>
        <w:p w14:paraId="68403381" w14:textId="0F63243C" w:rsidR="00676F18" w:rsidRPr="006D109C" w:rsidRDefault="00676F18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0204C5AB" w14:textId="4C1D0670" w:rsidR="00676F18" w:rsidRPr="006D109C" w:rsidRDefault="00676F18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676F18" w:rsidRPr="00CB3D59" w14:paraId="230D6089" w14:textId="77777777" w:rsidTr="003A49FD">
      <w:tc>
        <w:tcPr>
          <w:tcW w:w="1701" w:type="dxa"/>
        </w:tcPr>
        <w:p w14:paraId="3B8F35EB" w14:textId="069B6C09" w:rsidR="00676F18" w:rsidRPr="006D109C" w:rsidRDefault="00676F18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00143A4E" w14:textId="08903066" w:rsidR="00676F18" w:rsidRPr="006D109C" w:rsidRDefault="00676F18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676F18" w:rsidRPr="00CB3D59" w14:paraId="6B7331DF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533D22F7" w14:textId="1725DCEB" w:rsidR="00676F18" w:rsidRPr="006D109C" w:rsidRDefault="00676F18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E005EC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BE7D1A">
            <w:rPr>
              <w:rFonts w:cs="Arial"/>
              <w:noProof/>
              <w:szCs w:val="18"/>
            </w:rPr>
            <w:t>4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D4D378A" w14:textId="77777777" w:rsidR="00676F18" w:rsidRDefault="00676F1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676F18" w:rsidRPr="00CB3D59" w14:paraId="534E62AF" w14:textId="77777777" w:rsidTr="003A49FD">
      <w:tc>
        <w:tcPr>
          <w:tcW w:w="6320" w:type="dxa"/>
        </w:tcPr>
        <w:p w14:paraId="1D8B51C9" w14:textId="26C67B98" w:rsidR="00676F18" w:rsidRPr="006D109C" w:rsidRDefault="00676F18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04CD4EA2" w14:textId="7F4FEF58" w:rsidR="00676F18" w:rsidRPr="006D109C" w:rsidRDefault="00676F18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</w:t>
          </w:r>
        </w:p>
      </w:tc>
    </w:tr>
    <w:tr w:rsidR="00676F18" w:rsidRPr="00CB3D59" w14:paraId="72BB2EEB" w14:textId="77777777" w:rsidTr="003A49FD">
      <w:tc>
        <w:tcPr>
          <w:tcW w:w="6320" w:type="dxa"/>
        </w:tcPr>
        <w:p w14:paraId="012CB882" w14:textId="1FCD0DAB" w:rsidR="00676F18" w:rsidRPr="006D109C" w:rsidRDefault="00676F18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2BAEFA0A" w14:textId="3578C113" w:rsidR="00676F18" w:rsidRPr="006D109C" w:rsidRDefault="00676F18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</w:t>
          </w:r>
        </w:p>
      </w:tc>
    </w:tr>
    <w:tr w:rsidR="00676F18" w:rsidRPr="00CB3D59" w14:paraId="38894709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203D82F" w14:textId="648FE976" w:rsidR="00676F18" w:rsidRPr="006D109C" w:rsidRDefault="00676F18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E005EC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BE7D1A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576F472" w14:textId="77777777" w:rsidR="00676F18" w:rsidRDefault="00676F18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676F18" w14:paraId="2881B71A" w14:textId="77777777">
      <w:trPr>
        <w:jc w:val="center"/>
      </w:trPr>
      <w:tc>
        <w:tcPr>
          <w:tcW w:w="1234" w:type="dxa"/>
        </w:tcPr>
        <w:p w14:paraId="2271B166" w14:textId="77777777" w:rsidR="00676F18" w:rsidRDefault="00676F18">
          <w:pPr>
            <w:pStyle w:val="HeaderEven"/>
          </w:pPr>
        </w:p>
      </w:tc>
      <w:tc>
        <w:tcPr>
          <w:tcW w:w="6062" w:type="dxa"/>
        </w:tcPr>
        <w:p w14:paraId="7EAF5CA2" w14:textId="77777777" w:rsidR="00676F18" w:rsidRDefault="00676F18">
          <w:pPr>
            <w:pStyle w:val="HeaderEven"/>
          </w:pPr>
        </w:p>
      </w:tc>
    </w:tr>
    <w:tr w:rsidR="00676F18" w14:paraId="5181FFB6" w14:textId="77777777">
      <w:trPr>
        <w:jc w:val="center"/>
      </w:trPr>
      <w:tc>
        <w:tcPr>
          <w:tcW w:w="1234" w:type="dxa"/>
        </w:tcPr>
        <w:p w14:paraId="135A2ADA" w14:textId="77777777" w:rsidR="00676F18" w:rsidRDefault="00676F18">
          <w:pPr>
            <w:pStyle w:val="HeaderEven"/>
          </w:pPr>
        </w:p>
      </w:tc>
      <w:tc>
        <w:tcPr>
          <w:tcW w:w="6062" w:type="dxa"/>
        </w:tcPr>
        <w:p w14:paraId="052AAED6" w14:textId="77777777" w:rsidR="00676F18" w:rsidRDefault="00676F18">
          <w:pPr>
            <w:pStyle w:val="HeaderEven"/>
          </w:pPr>
        </w:p>
      </w:tc>
    </w:tr>
    <w:tr w:rsidR="00676F18" w14:paraId="2AA3F549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33BDD43" w14:textId="77777777" w:rsidR="00676F18" w:rsidRDefault="00676F18">
          <w:pPr>
            <w:pStyle w:val="HeaderEven6"/>
          </w:pPr>
        </w:p>
      </w:tc>
    </w:tr>
  </w:tbl>
  <w:p w14:paraId="6F05AFDC" w14:textId="77777777" w:rsidR="00676F18" w:rsidRDefault="00676F18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676F18" w14:paraId="22DD9A6B" w14:textId="77777777">
      <w:trPr>
        <w:jc w:val="center"/>
      </w:trPr>
      <w:tc>
        <w:tcPr>
          <w:tcW w:w="6062" w:type="dxa"/>
        </w:tcPr>
        <w:p w14:paraId="3AA8CEAF" w14:textId="77777777" w:rsidR="00676F18" w:rsidRDefault="00676F18">
          <w:pPr>
            <w:pStyle w:val="HeaderOdd"/>
          </w:pPr>
        </w:p>
      </w:tc>
      <w:tc>
        <w:tcPr>
          <w:tcW w:w="1234" w:type="dxa"/>
        </w:tcPr>
        <w:p w14:paraId="790DD627" w14:textId="77777777" w:rsidR="00676F18" w:rsidRDefault="00676F18">
          <w:pPr>
            <w:pStyle w:val="HeaderOdd"/>
          </w:pPr>
        </w:p>
      </w:tc>
    </w:tr>
    <w:tr w:rsidR="00676F18" w14:paraId="26A7B84C" w14:textId="77777777">
      <w:trPr>
        <w:jc w:val="center"/>
      </w:trPr>
      <w:tc>
        <w:tcPr>
          <w:tcW w:w="6062" w:type="dxa"/>
        </w:tcPr>
        <w:p w14:paraId="2A79C547" w14:textId="77777777" w:rsidR="00676F18" w:rsidRDefault="00676F18">
          <w:pPr>
            <w:pStyle w:val="HeaderOdd"/>
          </w:pPr>
        </w:p>
      </w:tc>
      <w:tc>
        <w:tcPr>
          <w:tcW w:w="1234" w:type="dxa"/>
        </w:tcPr>
        <w:p w14:paraId="1C91F66F" w14:textId="77777777" w:rsidR="00676F18" w:rsidRDefault="00676F18">
          <w:pPr>
            <w:pStyle w:val="HeaderOdd"/>
          </w:pPr>
        </w:p>
      </w:tc>
    </w:tr>
    <w:tr w:rsidR="00676F18" w14:paraId="7EB2E344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B560963" w14:textId="77777777" w:rsidR="00676F18" w:rsidRDefault="00676F18">
          <w:pPr>
            <w:pStyle w:val="HeaderOdd6"/>
          </w:pPr>
        </w:p>
      </w:tc>
    </w:tr>
  </w:tbl>
  <w:p w14:paraId="2FC5B2C5" w14:textId="77777777" w:rsidR="00676F18" w:rsidRDefault="00676F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C8A61F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8"/>
  </w:num>
  <w:num w:numId="34">
    <w:abstractNumId w:val="6"/>
  </w:num>
  <w:num w:numId="35">
    <w:abstractNumId w:val="8"/>
  </w:num>
  <w:num w:numId="36">
    <w:abstractNumId w:val="30"/>
  </w:num>
  <w:num w:numId="37">
    <w:abstractNumId w:val="9"/>
  </w:num>
  <w:num w:numId="38">
    <w:abstractNumId w:val="7"/>
  </w:num>
  <w:num w:numId="39">
    <w:abstractNumId w:val="5"/>
  </w:num>
  <w:num w:numId="40">
    <w:abstractNumId w:val="4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49"/>
    <w:rsid w:val="00000C1F"/>
    <w:rsid w:val="000038FA"/>
    <w:rsid w:val="00003E81"/>
    <w:rsid w:val="000043A6"/>
    <w:rsid w:val="00004573"/>
    <w:rsid w:val="00005825"/>
    <w:rsid w:val="00010513"/>
    <w:rsid w:val="0001347E"/>
    <w:rsid w:val="00014FB4"/>
    <w:rsid w:val="0002034F"/>
    <w:rsid w:val="000215AA"/>
    <w:rsid w:val="00024DE0"/>
    <w:rsid w:val="0002517D"/>
    <w:rsid w:val="00025988"/>
    <w:rsid w:val="00025BFD"/>
    <w:rsid w:val="0003249F"/>
    <w:rsid w:val="0003385F"/>
    <w:rsid w:val="00036A2C"/>
    <w:rsid w:val="00037D73"/>
    <w:rsid w:val="000417E5"/>
    <w:rsid w:val="000420DE"/>
    <w:rsid w:val="00042E25"/>
    <w:rsid w:val="000448E6"/>
    <w:rsid w:val="00045B21"/>
    <w:rsid w:val="00046E24"/>
    <w:rsid w:val="00046EC8"/>
    <w:rsid w:val="00047170"/>
    <w:rsid w:val="00047369"/>
    <w:rsid w:val="000474F2"/>
    <w:rsid w:val="000510F0"/>
    <w:rsid w:val="00052B1E"/>
    <w:rsid w:val="00055507"/>
    <w:rsid w:val="00055E30"/>
    <w:rsid w:val="00063210"/>
    <w:rsid w:val="0006382D"/>
    <w:rsid w:val="00064576"/>
    <w:rsid w:val="000663A1"/>
    <w:rsid w:val="00066F6A"/>
    <w:rsid w:val="00067B83"/>
    <w:rsid w:val="00067DF4"/>
    <w:rsid w:val="000702A7"/>
    <w:rsid w:val="000707AD"/>
    <w:rsid w:val="00072B06"/>
    <w:rsid w:val="00072ED8"/>
    <w:rsid w:val="000760E3"/>
    <w:rsid w:val="000812D4"/>
    <w:rsid w:val="00081D6E"/>
    <w:rsid w:val="0008211A"/>
    <w:rsid w:val="00083C32"/>
    <w:rsid w:val="000843FE"/>
    <w:rsid w:val="000906B4"/>
    <w:rsid w:val="00091575"/>
    <w:rsid w:val="000949A6"/>
    <w:rsid w:val="00095165"/>
    <w:rsid w:val="0009641C"/>
    <w:rsid w:val="00096811"/>
    <w:rsid w:val="000978C2"/>
    <w:rsid w:val="00097A5B"/>
    <w:rsid w:val="000A2213"/>
    <w:rsid w:val="000A4121"/>
    <w:rsid w:val="000A5DCB"/>
    <w:rsid w:val="000A637A"/>
    <w:rsid w:val="000B16DC"/>
    <w:rsid w:val="000B17F0"/>
    <w:rsid w:val="000B1C99"/>
    <w:rsid w:val="000B331F"/>
    <w:rsid w:val="000B3404"/>
    <w:rsid w:val="000B4951"/>
    <w:rsid w:val="000B5464"/>
    <w:rsid w:val="000B5685"/>
    <w:rsid w:val="000B729E"/>
    <w:rsid w:val="000C1035"/>
    <w:rsid w:val="000C4D56"/>
    <w:rsid w:val="000C54A0"/>
    <w:rsid w:val="000C687C"/>
    <w:rsid w:val="000C7832"/>
    <w:rsid w:val="000C7850"/>
    <w:rsid w:val="000D0B3E"/>
    <w:rsid w:val="000D54F2"/>
    <w:rsid w:val="000D642E"/>
    <w:rsid w:val="000E29CA"/>
    <w:rsid w:val="000E5145"/>
    <w:rsid w:val="000E576D"/>
    <w:rsid w:val="000F1FEC"/>
    <w:rsid w:val="000F2735"/>
    <w:rsid w:val="000F329E"/>
    <w:rsid w:val="000F74FC"/>
    <w:rsid w:val="001002C3"/>
    <w:rsid w:val="00100517"/>
    <w:rsid w:val="00100DCE"/>
    <w:rsid w:val="00101528"/>
    <w:rsid w:val="0010188E"/>
    <w:rsid w:val="001033CB"/>
    <w:rsid w:val="001047CB"/>
    <w:rsid w:val="001053AD"/>
    <w:rsid w:val="001058DF"/>
    <w:rsid w:val="00107F85"/>
    <w:rsid w:val="00126287"/>
    <w:rsid w:val="0013046D"/>
    <w:rsid w:val="001315A1"/>
    <w:rsid w:val="00132957"/>
    <w:rsid w:val="00133D89"/>
    <w:rsid w:val="001343A6"/>
    <w:rsid w:val="00134815"/>
    <w:rsid w:val="0013531D"/>
    <w:rsid w:val="00136FBE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66605"/>
    <w:rsid w:val="001669FB"/>
    <w:rsid w:val="0017182C"/>
    <w:rsid w:val="0017273C"/>
    <w:rsid w:val="00172D13"/>
    <w:rsid w:val="0017398B"/>
    <w:rsid w:val="001741FF"/>
    <w:rsid w:val="00175FD1"/>
    <w:rsid w:val="00176AE6"/>
    <w:rsid w:val="00176F0A"/>
    <w:rsid w:val="001801AB"/>
    <w:rsid w:val="00180311"/>
    <w:rsid w:val="001815FB"/>
    <w:rsid w:val="00181790"/>
    <w:rsid w:val="00181D8C"/>
    <w:rsid w:val="001842C7"/>
    <w:rsid w:val="00187256"/>
    <w:rsid w:val="0019297A"/>
    <w:rsid w:val="00192D1E"/>
    <w:rsid w:val="00193D6B"/>
    <w:rsid w:val="00195101"/>
    <w:rsid w:val="00195F0A"/>
    <w:rsid w:val="001A0295"/>
    <w:rsid w:val="001A351C"/>
    <w:rsid w:val="001A39AF"/>
    <w:rsid w:val="001A3B6D"/>
    <w:rsid w:val="001A4DAF"/>
    <w:rsid w:val="001B1114"/>
    <w:rsid w:val="001B1AD4"/>
    <w:rsid w:val="001B218A"/>
    <w:rsid w:val="001B3B53"/>
    <w:rsid w:val="001B449A"/>
    <w:rsid w:val="001B57E4"/>
    <w:rsid w:val="001B6311"/>
    <w:rsid w:val="001B6BC0"/>
    <w:rsid w:val="001C1644"/>
    <w:rsid w:val="001C1CD3"/>
    <w:rsid w:val="001C29CC"/>
    <w:rsid w:val="001C3E59"/>
    <w:rsid w:val="001C4A67"/>
    <w:rsid w:val="001C547E"/>
    <w:rsid w:val="001D09C2"/>
    <w:rsid w:val="001D15FB"/>
    <w:rsid w:val="001D1702"/>
    <w:rsid w:val="001D1F85"/>
    <w:rsid w:val="001D493F"/>
    <w:rsid w:val="001D53F0"/>
    <w:rsid w:val="001D56B4"/>
    <w:rsid w:val="001D73DF"/>
    <w:rsid w:val="001D7C56"/>
    <w:rsid w:val="001E0780"/>
    <w:rsid w:val="001E0BBC"/>
    <w:rsid w:val="001E1A01"/>
    <w:rsid w:val="001E41E3"/>
    <w:rsid w:val="001E4694"/>
    <w:rsid w:val="001E4F41"/>
    <w:rsid w:val="001E5D92"/>
    <w:rsid w:val="001E79DB"/>
    <w:rsid w:val="001F2027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7C8C"/>
    <w:rsid w:val="002208AF"/>
    <w:rsid w:val="0022149F"/>
    <w:rsid w:val="002222A8"/>
    <w:rsid w:val="00222A66"/>
    <w:rsid w:val="00225307"/>
    <w:rsid w:val="002263A5"/>
    <w:rsid w:val="0023076B"/>
    <w:rsid w:val="00231509"/>
    <w:rsid w:val="002337F1"/>
    <w:rsid w:val="00234574"/>
    <w:rsid w:val="00235B61"/>
    <w:rsid w:val="00235B6B"/>
    <w:rsid w:val="0023760B"/>
    <w:rsid w:val="002409EB"/>
    <w:rsid w:val="00246F34"/>
    <w:rsid w:val="002502C9"/>
    <w:rsid w:val="00256093"/>
    <w:rsid w:val="00256E0F"/>
    <w:rsid w:val="00257C14"/>
    <w:rsid w:val="00260019"/>
    <w:rsid w:val="0026001C"/>
    <w:rsid w:val="00260DB3"/>
    <w:rsid w:val="002612B5"/>
    <w:rsid w:val="002622FA"/>
    <w:rsid w:val="00263163"/>
    <w:rsid w:val="002644DC"/>
    <w:rsid w:val="00267BE3"/>
    <w:rsid w:val="002702D4"/>
    <w:rsid w:val="00272968"/>
    <w:rsid w:val="00273B6D"/>
    <w:rsid w:val="00273FCE"/>
    <w:rsid w:val="00275CE9"/>
    <w:rsid w:val="00282B0F"/>
    <w:rsid w:val="00287065"/>
    <w:rsid w:val="00290D70"/>
    <w:rsid w:val="00291EDD"/>
    <w:rsid w:val="0029692F"/>
    <w:rsid w:val="002A6F4D"/>
    <w:rsid w:val="002A756E"/>
    <w:rsid w:val="002A7DD8"/>
    <w:rsid w:val="002A7E68"/>
    <w:rsid w:val="002B2682"/>
    <w:rsid w:val="002B58FC"/>
    <w:rsid w:val="002C20E0"/>
    <w:rsid w:val="002C5DB3"/>
    <w:rsid w:val="002C600F"/>
    <w:rsid w:val="002C7985"/>
    <w:rsid w:val="002D09CB"/>
    <w:rsid w:val="002D15DB"/>
    <w:rsid w:val="002D21DD"/>
    <w:rsid w:val="002D26EA"/>
    <w:rsid w:val="002D2A42"/>
    <w:rsid w:val="002D2FE5"/>
    <w:rsid w:val="002E01EA"/>
    <w:rsid w:val="002E144D"/>
    <w:rsid w:val="002E65AF"/>
    <w:rsid w:val="002E6E0C"/>
    <w:rsid w:val="002F43A0"/>
    <w:rsid w:val="002F696A"/>
    <w:rsid w:val="003003EC"/>
    <w:rsid w:val="003007F9"/>
    <w:rsid w:val="003026E9"/>
    <w:rsid w:val="00303A65"/>
    <w:rsid w:val="00303D53"/>
    <w:rsid w:val="003068E0"/>
    <w:rsid w:val="003108D1"/>
    <w:rsid w:val="0031143F"/>
    <w:rsid w:val="0031155D"/>
    <w:rsid w:val="00314266"/>
    <w:rsid w:val="00315B62"/>
    <w:rsid w:val="003178D2"/>
    <w:rsid w:val="003179E8"/>
    <w:rsid w:val="00317DD9"/>
    <w:rsid w:val="00317FDC"/>
    <w:rsid w:val="003200B9"/>
    <w:rsid w:val="0032063D"/>
    <w:rsid w:val="00331203"/>
    <w:rsid w:val="00333078"/>
    <w:rsid w:val="003344D3"/>
    <w:rsid w:val="00336345"/>
    <w:rsid w:val="00341D78"/>
    <w:rsid w:val="00342E3D"/>
    <w:rsid w:val="0034336E"/>
    <w:rsid w:val="0034583F"/>
    <w:rsid w:val="00345997"/>
    <w:rsid w:val="003478D2"/>
    <w:rsid w:val="00352759"/>
    <w:rsid w:val="00353FF3"/>
    <w:rsid w:val="00355AD9"/>
    <w:rsid w:val="003574D1"/>
    <w:rsid w:val="003625FB"/>
    <w:rsid w:val="003646D5"/>
    <w:rsid w:val="003659ED"/>
    <w:rsid w:val="00366BE6"/>
    <w:rsid w:val="003700C0"/>
    <w:rsid w:val="00370AE8"/>
    <w:rsid w:val="00372EF0"/>
    <w:rsid w:val="00375B2E"/>
    <w:rsid w:val="00377D1F"/>
    <w:rsid w:val="00381D64"/>
    <w:rsid w:val="00385097"/>
    <w:rsid w:val="00385605"/>
    <w:rsid w:val="0038626C"/>
    <w:rsid w:val="00391C6F"/>
    <w:rsid w:val="003930F9"/>
    <w:rsid w:val="0039435E"/>
    <w:rsid w:val="00396646"/>
    <w:rsid w:val="00396B0E"/>
    <w:rsid w:val="00396EBB"/>
    <w:rsid w:val="003A0664"/>
    <w:rsid w:val="003A160E"/>
    <w:rsid w:val="003A44BB"/>
    <w:rsid w:val="003A779F"/>
    <w:rsid w:val="003A7A6C"/>
    <w:rsid w:val="003A7E0A"/>
    <w:rsid w:val="003B01DB"/>
    <w:rsid w:val="003B0F80"/>
    <w:rsid w:val="003B2C7A"/>
    <w:rsid w:val="003B31A1"/>
    <w:rsid w:val="003B71A9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E0546"/>
    <w:rsid w:val="003E0653"/>
    <w:rsid w:val="003E4A56"/>
    <w:rsid w:val="003E6B00"/>
    <w:rsid w:val="003E7FDB"/>
    <w:rsid w:val="003F06EE"/>
    <w:rsid w:val="003F2A25"/>
    <w:rsid w:val="003F3B87"/>
    <w:rsid w:val="003F4912"/>
    <w:rsid w:val="003F5904"/>
    <w:rsid w:val="003F7697"/>
    <w:rsid w:val="003F7A0F"/>
    <w:rsid w:val="003F7DB2"/>
    <w:rsid w:val="004005F0"/>
    <w:rsid w:val="0040136F"/>
    <w:rsid w:val="004033B4"/>
    <w:rsid w:val="00403645"/>
    <w:rsid w:val="00404FE0"/>
    <w:rsid w:val="00406E43"/>
    <w:rsid w:val="00410C20"/>
    <w:rsid w:val="004110BA"/>
    <w:rsid w:val="00414FB2"/>
    <w:rsid w:val="00416A4F"/>
    <w:rsid w:val="00423AC4"/>
    <w:rsid w:val="0042592F"/>
    <w:rsid w:val="0042799E"/>
    <w:rsid w:val="00433064"/>
    <w:rsid w:val="004351F3"/>
    <w:rsid w:val="00435893"/>
    <w:rsid w:val="004358D2"/>
    <w:rsid w:val="0044052D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64808"/>
    <w:rsid w:val="00470B8D"/>
    <w:rsid w:val="00472639"/>
    <w:rsid w:val="00472DD2"/>
    <w:rsid w:val="00475017"/>
    <w:rsid w:val="004751D3"/>
    <w:rsid w:val="00475F03"/>
    <w:rsid w:val="00475FE7"/>
    <w:rsid w:val="00476DCA"/>
    <w:rsid w:val="00477EED"/>
    <w:rsid w:val="00480A8E"/>
    <w:rsid w:val="00482C91"/>
    <w:rsid w:val="0048525E"/>
    <w:rsid w:val="0048654B"/>
    <w:rsid w:val="00486CAB"/>
    <w:rsid w:val="00486FE2"/>
    <w:rsid w:val="004875BE"/>
    <w:rsid w:val="00487D5F"/>
    <w:rsid w:val="00491236"/>
    <w:rsid w:val="00491606"/>
    <w:rsid w:val="00491D7C"/>
    <w:rsid w:val="00492614"/>
    <w:rsid w:val="00493ED5"/>
    <w:rsid w:val="00494097"/>
    <w:rsid w:val="00494267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B0E9D"/>
    <w:rsid w:val="004B50C6"/>
    <w:rsid w:val="004B5B98"/>
    <w:rsid w:val="004B7210"/>
    <w:rsid w:val="004C2A16"/>
    <w:rsid w:val="004C724A"/>
    <w:rsid w:val="004D16B8"/>
    <w:rsid w:val="004D4557"/>
    <w:rsid w:val="004D4B91"/>
    <w:rsid w:val="004D53B8"/>
    <w:rsid w:val="004D7911"/>
    <w:rsid w:val="004E1F61"/>
    <w:rsid w:val="004E2567"/>
    <w:rsid w:val="004E2568"/>
    <w:rsid w:val="004E3576"/>
    <w:rsid w:val="004E5256"/>
    <w:rsid w:val="004F0300"/>
    <w:rsid w:val="004F1050"/>
    <w:rsid w:val="004F212A"/>
    <w:rsid w:val="004F25B3"/>
    <w:rsid w:val="004F6688"/>
    <w:rsid w:val="00501495"/>
    <w:rsid w:val="00503AE3"/>
    <w:rsid w:val="005055B0"/>
    <w:rsid w:val="0050662E"/>
    <w:rsid w:val="00507E05"/>
    <w:rsid w:val="0051119E"/>
    <w:rsid w:val="005116E7"/>
    <w:rsid w:val="00512972"/>
    <w:rsid w:val="00514F25"/>
    <w:rsid w:val="00515082"/>
    <w:rsid w:val="00515D68"/>
    <w:rsid w:val="00515E14"/>
    <w:rsid w:val="005171DC"/>
    <w:rsid w:val="0052097D"/>
    <w:rsid w:val="00520C4F"/>
    <w:rsid w:val="005218EE"/>
    <w:rsid w:val="005249B7"/>
    <w:rsid w:val="00524CBC"/>
    <w:rsid w:val="005259D1"/>
    <w:rsid w:val="00531AF6"/>
    <w:rsid w:val="005337EA"/>
    <w:rsid w:val="0053499F"/>
    <w:rsid w:val="005373F4"/>
    <w:rsid w:val="0054089B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570F0"/>
    <w:rsid w:val="00562392"/>
    <w:rsid w:val="005623AE"/>
    <w:rsid w:val="00562FD9"/>
    <w:rsid w:val="0056302F"/>
    <w:rsid w:val="00565228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76A6D"/>
    <w:rsid w:val="00576BE1"/>
    <w:rsid w:val="00580EBD"/>
    <w:rsid w:val="005840DF"/>
    <w:rsid w:val="005847DC"/>
    <w:rsid w:val="005859BF"/>
    <w:rsid w:val="00587DFD"/>
    <w:rsid w:val="0059278C"/>
    <w:rsid w:val="00596BB3"/>
    <w:rsid w:val="005A4EE0"/>
    <w:rsid w:val="005A5916"/>
    <w:rsid w:val="005B412A"/>
    <w:rsid w:val="005B4EC1"/>
    <w:rsid w:val="005B6C66"/>
    <w:rsid w:val="005C28C5"/>
    <w:rsid w:val="005C297B"/>
    <w:rsid w:val="005C2E30"/>
    <w:rsid w:val="005C3189"/>
    <w:rsid w:val="005C3B0D"/>
    <w:rsid w:val="005C4167"/>
    <w:rsid w:val="005C4AF9"/>
    <w:rsid w:val="005D1B78"/>
    <w:rsid w:val="005D425A"/>
    <w:rsid w:val="005D47C0"/>
    <w:rsid w:val="005D5729"/>
    <w:rsid w:val="005E077A"/>
    <w:rsid w:val="005E0ECD"/>
    <w:rsid w:val="005E14CB"/>
    <w:rsid w:val="005E3659"/>
    <w:rsid w:val="005E5186"/>
    <w:rsid w:val="005E749D"/>
    <w:rsid w:val="005F4765"/>
    <w:rsid w:val="005F56A8"/>
    <w:rsid w:val="005F58E5"/>
    <w:rsid w:val="0060599C"/>
    <w:rsid w:val="006065D7"/>
    <w:rsid w:val="006065EF"/>
    <w:rsid w:val="00607064"/>
    <w:rsid w:val="00610E78"/>
    <w:rsid w:val="00612BA6"/>
    <w:rsid w:val="00614787"/>
    <w:rsid w:val="00616C21"/>
    <w:rsid w:val="006175B2"/>
    <w:rsid w:val="00622136"/>
    <w:rsid w:val="006236B5"/>
    <w:rsid w:val="006252F2"/>
    <w:rsid w:val="006253B7"/>
    <w:rsid w:val="006320A3"/>
    <w:rsid w:val="00632853"/>
    <w:rsid w:val="006338A5"/>
    <w:rsid w:val="00641C9A"/>
    <w:rsid w:val="00641CC6"/>
    <w:rsid w:val="006430DD"/>
    <w:rsid w:val="00643F71"/>
    <w:rsid w:val="006444E8"/>
    <w:rsid w:val="00644930"/>
    <w:rsid w:val="00646AED"/>
    <w:rsid w:val="00646CA9"/>
    <w:rsid w:val="006473C1"/>
    <w:rsid w:val="00651669"/>
    <w:rsid w:val="00651D75"/>
    <w:rsid w:val="00651FCE"/>
    <w:rsid w:val="006522E1"/>
    <w:rsid w:val="00653BBA"/>
    <w:rsid w:val="00654C2B"/>
    <w:rsid w:val="006564B9"/>
    <w:rsid w:val="00656C84"/>
    <w:rsid w:val="006570FC"/>
    <w:rsid w:val="00657405"/>
    <w:rsid w:val="00660E96"/>
    <w:rsid w:val="00661203"/>
    <w:rsid w:val="006613D5"/>
    <w:rsid w:val="00662517"/>
    <w:rsid w:val="00662788"/>
    <w:rsid w:val="00662D0D"/>
    <w:rsid w:val="00666843"/>
    <w:rsid w:val="00667638"/>
    <w:rsid w:val="00671280"/>
    <w:rsid w:val="00671AC6"/>
    <w:rsid w:val="00673674"/>
    <w:rsid w:val="00674D47"/>
    <w:rsid w:val="00675E77"/>
    <w:rsid w:val="00676F18"/>
    <w:rsid w:val="00677B3A"/>
    <w:rsid w:val="00680547"/>
    <w:rsid w:val="00680887"/>
    <w:rsid w:val="00680A95"/>
    <w:rsid w:val="00682184"/>
    <w:rsid w:val="0068447C"/>
    <w:rsid w:val="00685233"/>
    <w:rsid w:val="006855FC"/>
    <w:rsid w:val="00687A2B"/>
    <w:rsid w:val="006928A5"/>
    <w:rsid w:val="00693C2C"/>
    <w:rsid w:val="00694725"/>
    <w:rsid w:val="006A28BF"/>
    <w:rsid w:val="006A7516"/>
    <w:rsid w:val="006B09A5"/>
    <w:rsid w:val="006B3F45"/>
    <w:rsid w:val="006B6233"/>
    <w:rsid w:val="006C02F6"/>
    <w:rsid w:val="006C08D3"/>
    <w:rsid w:val="006C0D38"/>
    <w:rsid w:val="006C1D6C"/>
    <w:rsid w:val="006C265F"/>
    <w:rsid w:val="006C332F"/>
    <w:rsid w:val="006C3A57"/>
    <w:rsid w:val="006C3D19"/>
    <w:rsid w:val="006C552F"/>
    <w:rsid w:val="006C607D"/>
    <w:rsid w:val="006C7AAC"/>
    <w:rsid w:val="006D0757"/>
    <w:rsid w:val="006D07E0"/>
    <w:rsid w:val="006D3568"/>
    <w:rsid w:val="006D3AEF"/>
    <w:rsid w:val="006D756E"/>
    <w:rsid w:val="006E0A8E"/>
    <w:rsid w:val="006E2568"/>
    <w:rsid w:val="006E272E"/>
    <w:rsid w:val="006E2DC7"/>
    <w:rsid w:val="006E3634"/>
    <w:rsid w:val="006E7AB7"/>
    <w:rsid w:val="006F2595"/>
    <w:rsid w:val="006F6520"/>
    <w:rsid w:val="00700158"/>
    <w:rsid w:val="00702F8D"/>
    <w:rsid w:val="00703E9F"/>
    <w:rsid w:val="00704185"/>
    <w:rsid w:val="00712115"/>
    <w:rsid w:val="007123AC"/>
    <w:rsid w:val="0071308C"/>
    <w:rsid w:val="007131C6"/>
    <w:rsid w:val="00715DE2"/>
    <w:rsid w:val="00716D6A"/>
    <w:rsid w:val="00726FD8"/>
    <w:rsid w:val="00730107"/>
    <w:rsid w:val="00730EBF"/>
    <w:rsid w:val="007319BE"/>
    <w:rsid w:val="007327A5"/>
    <w:rsid w:val="0073456C"/>
    <w:rsid w:val="00734CB7"/>
    <w:rsid w:val="00734DC1"/>
    <w:rsid w:val="00737580"/>
    <w:rsid w:val="0074064C"/>
    <w:rsid w:val="007421C8"/>
    <w:rsid w:val="007431AC"/>
    <w:rsid w:val="00743755"/>
    <w:rsid w:val="007437FB"/>
    <w:rsid w:val="007449BF"/>
    <w:rsid w:val="0074503E"/>
    <w:rsid w:val="00747C76"/>
    <w:rsid w:val="00750265"/>
    <w:rsid w:val="00752C51"/>
    <w:rsid w:val="007535BB"/>
    <w:rsid w:val="00753ABC"/>
    <w:rsid w:val="0075608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3DF5"/>
    <w:rsid w:val="00776635"/>
    <w:rsid w:val="00776724"/>
    <w:rsid w:val="007807B1"/>
    <w:rsid w:val="0078210C"/>
    <w:rsid w:val="00782BE6"/>
    <w:rsid w:val="00784BA5"/>
    <w:rsid w:val="0078654C"/>
    <w:rsid w:val="00790FA4"/>
    <w:rsid w:val="00792C4D"/>
    <w:rsid w:val="00793841"/>
    <w:rsid w:val="00793FEA"/>
    <w:rsid w:val="00794CA5"/>
    <w:rsid w:val="007979AF"/>
    <w:rsid w:val="007A02DD"/>
    <w:rsid w:val="007A07E7"/>
    <w:rsid w:val="007A3A83"/>
    <w:rsid w:val="007A4BF3"/>
    <w:rsid w:val="007A6970"/>
    <w:rsid w:val="007A70B1"/>
    <w:rsid w:val="007B0D31"/>
    <w:rsid w:val="007B1D57"/>
    <w:rsid w:val="007B32F0"/>
    <w:rsid w:val="007B3910"/>
    <w:rsid w:val="007B7D81"/>
    <w:rsid w:val="007C29F6"/>
    <w:rsid w:val="007C2D8B"/>
    <w:rsid w:val="007C3BD1"/>
    <w:rsid w:val="007C3FB0"/>
    <w:rsid w:val="007C401E"/>
    <w:rsid w:val="007D2426"/>
    <w:rsid w:val="007D3EA1"/>
    <w:rsid w:val="007D4058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800B18"/>
    <w:rsid w:val="00801416"/>
    <w:rsid w:val="008022E6"/>
    <w:rsid w:val="0080313D"/>
    <w:rsid w:val="00804649"/>
    <w:rsid w:val="00806717"/>
    <w:rsid w:val="008109A6"/>
    <w:rsid w:val="00810DFB"/>
    <w:rsid w:val="00811382"/>
    <w:rsid w:val="00815AE6"/>
    <w:rsid w:val="00820CF5"/>
    <w:rsid w:val="008211B6"/>
    <w:rsid w:val="008255E8"/>
    <w:rsid w:val="00825729"/>
    <w:rsid w:val="008267A3"/>
    <w:rsid w:val="00827747"/>
    <w:rsid w:val="0083086E"/>
    <w:rsid w:val="0083262F"/>
    <w:rsid w:val="00833D0D"/>
    <w:rsid w:val="00834DA5"/>
    <w:rsid w:val="00835EDD"/>
    <w:rsid w:val="00837C3E"/>
    <w:rsid w:val="00837DCE"/>
    <w:rsid w:val="008432F7"/>
    <w:rsid w:val="00843CDB"/>
    <w:rsid w:val="00846D2D"/>
    <w:rsid w:val="00850545"/>
    <w:rsid w:val="00850D2C"/>
    <w:rsid w:val="00856826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777FF"/>
    <w:rsid w:val="008803D6"/>
    <w:rsid w:val="00883D8E"/>
    <w:rsid w:val="0088436F"/>
    <w:rsid w:val="00884870"/>
    <w:rsid w:val="00884984"/>
    <w:rsid w:val="00884D43"/>
    <w:rsid w:val="008866FB"/>
    <w:rsid w:val="00892A25"/>
    <w:rsid w:val="0089523E"/>
    <w:rsid w:val="008955D1"/>
    <w:rsid w:val="00896657"/>
    <w:rsid w:val="008A012C"/>
    <w:rsid w:val="008A3649"/>
    <w:rsid w:val="008A3E95"/>
    <w:rsid w:val="008A4C1E"/>
    <w:rsid w:val="008B3210"/>
    <w:rsid w:val="008B6788"/>
    <w:rsid w:val="008B779C"/>
    <w:rsid w:val="008B7D6F"/>
    <w:rsid w:val="008C0975"/>
    <w:rsid w:val="008C0BFB"/>
    <w:rsid w:val="008C1E20"/>
    <w:rsid w:val="008C1F06"/>
    <w:rsid w:val="008C72B4"/>
    <w:rsid w:val="008D6275"/>
    <w:rsid w:val="008E1838"/>
    <w:rsid w:val="008E2C2B"/>
    <w:rsid w:val="008E3A9A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10688"/>
    <w:rsid w:val="00911C30"/>
    <w:rsid w:val="00912027"/>
    <w:rsid w:val="009126E8"/>
    <w:rsid w:val="00913FC8"/>
    <w:rsid w:val="00916BFC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353D5"/>
    <w:rsid w:val="009446BD"/>
    <w:rsid w:val="009453C3"/>
    <w:rsid w:val="00953148"/>
    <w:rsid w:val="009531DF"/>
    <w:rsid w:val="00954381"/>
    <w:rsid w:val="00955259"/>
    <w:rsid w:val="00955D15"/>
    <w:rsid w:val="0095612A"/>
    <w:rsid w:val="00956FCD"/>
    <w:rsid w:val="0095751B"/>
    <w:rsid w:val="0096016B"/>
    <w:rsid w:val="00963019"/>
    <w:rsid w:val="00963647"/>
    <w:rsid w:val="00963864"/>
    <w:rsid w:val="009651DD"/>
    <w:rsid w:val="00967AFD"/>
    <w:rsid w:val="00971C8F"/>
    <w:rsid w:val="00972325"/>
    <w:rsid w:val="00972729"/>
    <w:rsid w:val="00976895"/>
    <w:rsid w:val="00977608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3221"/>
    <w:rsid w:val="009A37D5"/>
    <w:rsid w:val="009A7EC2"/>
    <w:rsid w:val="009B0A60"/>
    <w:rsid w:val="009B4592"/>
    <w:rsid w:val="009B56CF"/>
    <w:rsid w:val="009B60AA"/>
    <w:rsid w:val="009B7D65"/>
    <w:rsid w:val="009C12E7"/>
    <w:rsid w:val="009C137D"/>
    <w:rsid w:val="009C166E"/>
    <w:rsid w:val="009C17F8"/>
    <w:rsid w:val="009C2421"/>
    <w:rsid w:val="009C579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4C87"/>
    <w:rsid w:val="009E584E"/>
    <w:rsid w:val="009E63F1"/>
    <w:rsid w:val="009E7097"/>
    <w:rsid w:val="009F2EEB"/>
    <w:rsid w:val="009F55FD"/>
    <w:rsid w:val="009F5B59"/>
    <w:rsid w:val="009F7F80"/>
    <w:rsid w:val="00A04716"/>
    <w:rsid w:val="00A04A82"/>
    <w:rsid w:val="00A05C7B"/>
    <w:rsid w:val="00A05FB5"/>
    <w:rsid w:val="00A0780F"/>
    <w:rsid w:val="00A11572"/>
    <w:rsid w:val="00A11A8D"/>
    <w:rsid w:val="00A15D01"/>
    <w:rsid w:val="00A22111"/>
    <w:rsid w:val="00A22C01"/>
    <w:rsid w:val="00A23561"/>
    <w:rsid w:val="00A24FAC"/>
    <w:rsid w:val="00A260E0"/>
    <w:rsid w:val="00A2668A"/>
    <w:rsid w:val="00A27C2E"/>
    <w:rsid w:val="00A34047"/>
    <w:rsid w:val="00A35FAF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B5E"/>
    <w:rsid w:val="00A53D3B"/>
    <w:rsid w:val="00A55454"/>
    <w:rsid w:val="00A56296"/>
    <w:rsid w:val="00A62896"/>
    <w:rsid w:val="00A63852"/>
    <w:rsid w:val="00A63DC2"/>
    <w:rsid w:val="00A64826"/>
    <w:rsid w:val="00A64E41"/>
    <w:rsid w:val="00A65BEB"/>
    <w:rsid w:val="00A66679"/>
    <w:rsid w:val="00A673BC"/>
    <w:rsid w:val="00A72452"/>
    <w:rsid w:val="00A72518"/>
    <w:rsid w:val="00A729A0"/>
    <w:rsid w:val="00A739F8"/>
    <w:rsid w:val="00A73E23"/>
    <w:rsid w:val="00A74954"/>
    <w:rsid w:val="00A76646"/>
    <w:rsid w:val="00A777CE"/>
    <w:rsid w:val="00A8007F"/>
    <w:rsid w:val="00A803EF"/>
    <w:rsid w:val="00A81BA7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42D4"/>
    <w:rsid w:val="00AA4F7F"/>
    <w:rsid w:val="00AA58FD"/>
    <w:rsid w:val="00AA5E00"/>
    <w:rsid w:val="00AA6D95"/>
    <w:rsid w:val="00AA78AB"/>
    <w:rsid w:val="00AB13F3"/>
    <w:rsid w:val="00AB1D5B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6727"/>
    <w:rsid w:val="00AD378B"/>
    <w:rsid w:val="00AD5394"/>
    <w:rsid w:val="00AD6A7C"/>
    <w:rsid w:val="00AE3DC2"/>
    <w:rsid w:val="00AE4E81"/>
    <w:rsid w:val="00AE4ED6"/>
    <w:rsid w:val="00AE541E"/>
    <w:rsid w:val="00AE56F2"/>
    <w:rsid w:val="00AE6611"/>
    <w:rsid w:val="00AE6A93"/>
    <w:rsid w:val="00AE7A99"/>
    <w:rsid w:val="00AF291E"/>
    <w:rsid w:val="00AF2E87"/>
    <w:rsid w:val="00AF5E45"/>
    <w:rsid w:val="00B007EF"/>
    <w:rsid w:val="00B01C0E"/>
    <w:rsid w:val="00B02798"/>
    <w:rsid w:val="00B02B41"/>
    <w:rsid w:val="00B0371D"/>
    <w:rsid w:val="00B04F31"/>
    <w:rsid w:val="00B06544"/>
    <w:rsid w:val="00B0687F"/>
    <w:rsid w:val="00B07A96"/>
    <w:rsid w:val="00B12806"/>
    <w:rsid w:val="00B12F98"/>
    <w:rsid w:val="00B15B90"/>
    <w:rsid w:val="00B15D20"/>
    <w:rsid w:val="00B17B89"/>
    <w:rsid w:val="00B17C49"/>
    <w:rsid w:val="00B23822"/>
    <w:rsid w:val="00B23868"/>
    <w:rsid w:val="00B2418D"/>
    <w:rsid w:val="00B24A04"/>
    <w:rsid w:val="00B310BA"/>
    <w:rsid w:val="00B3290A"/>
    <w:rsid w:val="00B34E4A"/>
    <w:rsid w:val="00B36347"/>
    <w:rsid w:val="00B40D84"/>
    <w:rsid w:val="00B41989"/>
    <w:rsid w:val="00B41E45"/>
    <w:rsid w:val="00B43442"/>
    <w:rsid w:val="00B4566C"/>
    <w:rsid w:val="00B4773C"/>
    <w:rsid w:val="00B50039"/>
    <w:rsid w:val="00B50495"/>
    <w:rsid w:val="00B511D9"/>
    <w:rsid w:val="00B5282A"/>
    <w:rsid w:val="00B538F4"/>
    <w:rsid w:val="00B545FE"/>
    <w:rsid w:val="00B54904"/>
    <w:rsid w:val="00B55743"/>
    <w:rsid w:val="00B6012B"/>
    <w:rsid w:val="00B60142"/>
    <w:rsid w:val="00B606F4"/>
    <w:rsid w:val="00B620F6"/>
    <w:rsid w:val="00B62B04"/>
    <w:rsid w:val="00B666F6"/>
    <w:rsid w:val="00B6704F"/>
    <w:rsid w:val="00B71167"/>
    <w:rsid w:val="00B71A01"/>
    <w:rsid w:val="00B724E8"/>
    <w:rsid w:val="00B77AEF"/>
    <w:rsid w:val="00B81327"/>
    <w:rsid w:val="00B82059"/>
    <w:rsid w:val="00B83A26"/>
    <w:rsid w:val="00B83B16"/>
    <w:rsid w:val="00B855F0"/>
    <w:rsid w:val="00B861FF"/>
    <w:rsid w:val="00B86983"/>
    <w:rsid w:val="00B91703"/>
    <w:rsid w:val="00B91D2D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A6DFA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245"/>
    <w:rsid w:val="00BC14BD"/>
    <w:rsid w:val="00BC1EF9"/>
    <w:rsid w:val="00BC3B10"/>
    <w:rsid w:val="00BC4898"/>
    <w:rsid w:val="00BC6ACF"/>
    <w:rsid w:val="00BC7BB8"/>
    <w:rsid w:val="00BD3506"/>
    <w:rsid w:val="00BD50B0"/>
    <w:rsid w:val="00BD5C2E"/>
    <w:rsid w:val="00BD7C0D"/>
    <w:rsid w:val="00BE3666"/>
    <w:rsid w:val="00BE37CC"/>
    <w:rsid w:val="00BE39CA"/>
    <w:rsid w:val="00BE5ABE"/>
    <w:rsid w:val="00BE62C2"/>
    <w:rsid w:val="00BE6749"/>
    <w:rsid w:val="00BE6BBA"/>
    <w:rsid w:val="00BE7D1A"/>
    <w:rsid w:val="00BE7F9A"/>
    <w:rsid w:val="00BF00A9"/>
    <w:rsid w:val="00BF27E9"/>
    <w:rsid w:val="00BF2DA9"/>
    <w:rsid w:val="00BF302E"/>
    <w:rsid w:val="00BF31E6"/>
    <w:rsid w:val="00BF5F8B"/>
    <w:rsid w:val="00BF62D8"/>
    <w:rsid w:val="00BF63B1"/>
    <w:rsid w:val="00BF7F05"/>
    <w:rsid w:val="00C01BCA"/>
    <w:rsid w:val="00C02FCB"/>
    <w:rsid w:val="00C03188"/>
    <w:rsid w:val="00C070F2"/>
    <w:rsid w:val="00C11875"/>
    <w:rsid w:val="00C11F0F"/>
    <w:rsid w:val="00C12406"/>
    <w:rsid w:val="00C12B87"/>
    <w:rsid w:val="00C13661"/>
    <w:rsid w:val="00C14B20"/>
    <w:rsid w:val="00C27723"/>
    <w:rsid w:val="00C30267"/>
    <w:rsid w:val="00C33D9A"/>
    <w:rsid w:val="00C34982"/>
    <w:rsid w:val="00C35828"/>
    <w:rsid w:val="00C36A36"/>
    <w:rsid w:val="00C408F8"/>
    <w:rsid w:val="00C41E35"/>
    <w:rsid w:val="00C4280C"/>
    <w:rsid w:val="00C429F3"/>
    <w:rsid w:val="00C44145"/>
    <w:rsid w:val="00C45A3E"/>
    <w:rsid w:val="00C45FE6"/>
    <w:rsid w:val="00C46309"/>
    <w:rsid w:val="00C47253"/>
    <w:rsid w:val="00C553CE"/>
    <w:rsid w:val="00C56260"/>
    <w:rsid w:val="00C61162"/>
    <w:rsid w:val="00C61DA2"/>
    <w:rsid w:val="00C66894"/>
    <w:rsid w:val="00C67A6D"/>
    <w:rsid w:val="00C70130"/>
    <w:rsid w:val="00C71B6A"/>
    <w:rsid w:val="00C73AFB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2F4F"/>
    <w:rsid w:val="00C85A4F"/>
    <w:rsid w:val="00C87AB0"/>
    <w:rsid w:val="00C909CD"/>
    <w:rsid w:val="00C91D31"/>
    <w:rsid w:val="00C91D6B"/>
    <w:rsid w:val="00C93B65"/>
    <w:rsid w:val="00C96409"/>
    <w:rsid w:val="00C96B32"/>
    <w:rsid w:val="00C97CE3"/>
    <w:rsid w:val="00CA172E"/>
    <w:rsid w:val="00CA27A3"/>
    <w:rsid w:val="00CA72F3"/>
    <w:rsid w:val="00CB1742"/>
    <w:rsid w:val="00CB2461"/>
    <w:rsid w:val="00CB2912"/>
    <w:rsid w:val="00CB2995"/>
    <w:rsid w:val="00CB383A"/>
    <w:rsid w:val="00CB4BCC"/>
    <w:rsid w:val="00CB6A2E"/>
    <w:rsid w:val="00CB729E"/>
    <w:rsid w:val="00CB7C73"/>
    <w:rsid w:val="00CC00D7"/>
    <w:rsid w:val="00CC19E0"/>
    <w:rsid w:val="00CC40AF"/>
    <w:rsid w:val="00CC540C"/>
    <w:rsid w:val="00CC54D4"/>
    <w:rsid w:val="00CC5D20"/>
    <w:rsid w:val="00CD081E"/>
    <w:rsid w:val="00CD0FE1"/>
    <w:rsid w:val="00CD19A7"/>
    <w:rsid w:val="00CD1FA2"/>
    <w:rsid w:val="00CD33FB"/>
    <w:rsid w:val="00CD4299"/>
    <w:rsid w:val="00CD492A"/>
    <w:rsid w:val="00CD4E2D"/>
    <w:rsid w:val="00CD78B5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1B35"/>
    <w:rsid w:val="00D02191"/>
    <w:rsid w:val="00D0246D"/>
    <w:rsid w:val="00D02E41"/>
    <w:rsid w:val="00D030E4"/>
    <w:rsid w:val="00D06C2B"/>
    <w:rsid w:val="00D1089A"/>
    <w:rsid w:val="00D1314F"/>
    <w:rsid w:val="00D14AC2"/>
    <w:rsid w:val="00D1514D"/>
    <w:rsid w:val="00D15FB9"/>
    <w:rsid w:val="00D16B8B"/>
    <w:rsid w:val="00D16EDC"/>
    <w:rsid w:val="00D174D8"/>
    <w:rsid w:val="00D1783E"/>
    <w:rsid w:val="00D200BA"/>
    <w:rsid w:val="00D22821"/>
    <w:rsid w:val="00D230CB"/>
    <w:rsid w:val="00D252E0"/>
    <w:rsid w:val="00D26430"/>
    <w:rsid w:val="00D32398"/>
    <w:rsid w:val="00D34B85"/>
    <w:rsid w:val="00D34E4F"/>
    <w:rsid w:val="00D35FEC"/>
    <w:rsid w:val="00D36B21"/>
    <w:rsid w:val="00D40830"/>
    <w:rsid w:val="00D41B0A"/>
    <w:rsid w:val="00D4288C"/>
    <w:rsid w:val="00D43CA9"/>
    <w:rsid w:val="00D43F88"/>
    <w:rsid w:val="00D44147"/>
    <w:rsid w:val="00D44B05"/>
    <w:rsid w:val="00D46296"/>
    <w:rsid w:val="00D510F3"/>
    <w:rsid w:val="00D51BDC"/>
    <w:rsid w:val="00D5257A"/>
    <w:rsid w:val="00D56B7C"/>
    <w:rsid w:val="00D61B93"/>
    <w:rsid w:val="00D63802"/>
    <w:rsid w:val="00D63A38"/>
    <w:rsid w:val="00D64D1B"/>
    <w:rsid w:val="00D64DC0"/>
    <w:rsid w:val="00D67262"/>
    <w:rsid w:val="00D67FEF"/>
    <w:rsid w:val="00D70563"/>
    <w:rsid w:val="00D72E30"/>
    <w:rsid w:val="00D74986"/>
    <w:rsid w:val="00D77CE2"/>
    <w:rsid w:val="00D8098E"/>
    <w:rsid w:val="00D8155E"/>
    <w:rsid w:val="00D8504F"/>
    <w:rsid w:val="00D85CA5"/>
    <w:rsid w:val="00D91037"/>
    <w:rsid w:val="00D928DD"/>
    <w:rsid w:val="00D93CCE"/>
    <w:rsid w:val="00D941AF"/>
    <w:rsid w:val="00D96DA0"/>
    <w:rsid w:val="00DA16B5"/>
    <w:rsid w:val="00DA2D77"/>
    <w:rsid w:val="00DA2EB6"/>
    <w:rsid w:val="00DA325E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31AF"/>
    <w:rsid w:val="00DE5F53"/>
    <w:rsid w:val="00DE60F1"/>
    <w:rsid w:val="00DF1714"/>
    <w:rsid w:val="00DF1CAD"/>
    <w:rsid w:val="00DF3C40"/>
    <w:rsid w:val="00DF75B9"/>
    <w:rsid w:val="00DF796D"/>
    <w:rsid w:val="00DF7F9A"/>
    <w:rsid w:val="00E005EC"/>
    <w:rsid w:val="00E03956"/>
    <w:rsid w:val="00E06664"/>
    <w:rsid w:val="00E06DE5"/>
    <w:rsid w:val="00E079B9"/>
    <w:rsid w:val="00E07C31"/>
    <w:rsid w:val="00E10F9E"/>
    <w:rsid w:val="00E13A0B"/>
    <w:rsid w:val="00E13B68"/>
    <w:rsid w:val="00E13BFD"/>
    <w:rsid w:val="00E15EDD"/>
    <w:rsid w:val="00E20D17"/>
    <w:rsid w:val="00E225D9"/>
    <w:rsid w:val="00E2278F"/>
    <w:rsid w:val="00E235AB"/>
    <w:rsid w:val="00E238EA"/>
    <w:rsid w:val="00E2427A"/>
    <w:rsid w:val="00E26A2E"/>
    <w:rsid w:val="00E278E2"/>
    <w:rsid w:val="00E3161F"/>
    <w:rsid w:val="00E33724"/>
    <w:rsid w:val="00E341E0"/>
    <w:rsid w:val="00E34589"/>
    <w:rsid w:val="00E34B0A"/>
    <w:rsid w:val="00E36C87"/>
    <w:rsid w:val="00E36E67"/>
    <w:rsid w:val="00E37FD5"/>
    <w:rsid w:val="00E40405"/>
    <w:rsid w:val="00E404CB"/>
    <w:rsid w:val="00E41DE9"/>
    <w:rsid w:val="00E42037"/>
    <w:rsid w:val="00E54E35"/>
    <w:rsid w:val="00E5643C"/>
    <w:rsid w:val="00E577E9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3DB1"/>
    <w:rsid w:val="00E84710"/>
    <w:rsid w:val="00E84E6A"/>
    <w:rsid w:val="00E85C22"/>
    <w:rsid w:val="00E868AB"/>
    <w:rsid w:val="00E86976"/>
    <w:rsid w:val="00E875B2"/>
    <w:rsid w:val="00E92F84"/>
    <w:rsid w:val="00E93562"/>
    <w:rsid w:val="00E9774F"/>
    <w:rsid w:val="00EA384C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0ED0"/>
    <w:rsid w:val="00EE1106"/>
    <w:rsid w:val="00EE39A2"/>
    <w:rsid w:val="00EE40A9"/>
    <w:rsid w:val="00EE4FC4"/>
    <w:rsid w:val="00EE5F51"/>
    <w:rsid w:val="00EE6501"/>
    <w:rsid w:val="00EE7763"/>
    <w:rsid w:val="00EE7B49"/>
    <w:rsid w:val="00EF1537"/>
    <w:rsid w:val="00EF42EB"/>
    <w:rsid w:val="00EF4B42"/>
    <w:rsid w:val="00EF5C18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6E34"/>
    <w:rsid w:val="00F17809"/>
    <w:rsid w:val="00F20D7B"/>
    <w:rsid w:val="00F20DB3"/>
    <w:rsid w:val="00F23479"/>
    <w:rsid w:val="00F24C7F"/>
    <w:rsid w:val="00F25EDF"/>
    <w:rsid w:val="00F2647F"/>
    <w:rsid w:val="00F27521"/>
    <w:rsid w:val="00F279ED"/>
    <w:rsid w:val="00F30499"/>
    <w:rsid w:val="00F3083D"/>
    <w:rsid w:val="00F343D1"/>
    <w:rsid w:val="00F344CC"/>
    <w:rsid w:val="00F347CD"/>
    <w:rsid w:val="00F34BFD"/>
    <w:rsid w:val="00F353C4"/>
    <w:rsid w:val="00F37466"/>
    <w:rsid w:val="00F403D7"/>
    <w:rsid w:val="00F4246B"/>
    <w:rsid w:val="00F435B2"/>
    <w:rsid w:val="00F437A1"/>
    <w:rsid w:val="00F44664"/>
    <w:rsid w:val="00F4575C"/>
    <w:rsid w:val="00F459A0"/>
    <w:rsid w:val="00F45AC2"/>
    <w:rsid w:val="00F45EAA"/>
    <w:rsid w:val="00F45ED3"/>
    <w:rsid w:val="00F4663D"/>
    <w:rsid w:val="00F503F3"/>
    <w:rsid w:val="00F51847"/>
    <w:rsid w:val="00F5321D"/>
    <w:rsid w:val="00F54850"/>
    <w:rsid w:val="00F553D8"/>
    <w:rsid w:val="00F57421"/>
    <w:rsid w:val="00F60EAF"/>
    <w:rsid w:val="00F62247"/>
    <w:rsid w:val="00F649FE"/>
    <w:rsid w:val="00F65665"/>
    <w:rsid w:val="00F67166"/>
    <w:rsid w:val="00F703A1"/>
    <w:rsid w:val="00F726EE"/>
    <w:rsid w:val="00F75671"/>
    <w:rsid w:val="00F765E2"/>
    <w:rsid w:val="00F7783F"/>
    <w:rsid w:val="00F77BAC"/>
    <w:rsid w:val="00F80A32"/>
    <w:rsid w:val="00F8182C"/>
    <w:rsid w:val="00F8205B"/>
    <w:rsid w:val="00F82E01"/>
    <w:rsid w:val="00F84268"/>
    <w:rsid w:val="00F8631C"/>
    <w:rsid w:val="00F86758"/>
    <w:rsid w:val="00F915C8"/>
    <w:rsid w:val="00F91FD9"/>
    <w:rsid w:val="00F92788"/>
    <w:rsid w:val="00F92B6A"/>
    <w:rsid w:val="00F945BD"/>
    <w:rsid w:val="00F96676"/>
    <w:rsid w:val="00F97BCF"/>
    <w:rsid w:val="00FA11F2"/>
    <w:rsid w:val="00FA338B"/>
    <w:rsid w:val="00FA6994"/>
    <w:rsid w:val="00FA6F31"/>
    <w:rsid w:val="00FB1248"/>
    <w:rsid w:val="00FB293B"/>
    <w:rsid w:val="00FB33E7"/>
    <w:rsid w:val="00FB49E9"/>
    <w:rsid w:val="00FB4FC8"/>
    <w:rsid w:val="00FB7419"/>
    <w:rsid w:val="00FC28D6"/>
    <w:rsid w:val="00FC2D85"/>
    <w:rsid w:val="00FC2E84"/>
    <w:rsid w:val="00FC640B"/>
    <w:rsid w:val="00FC6F13"/>
    <w:rsid w:val="00FD2FFB"/>
    <w:rsid w:val="00FD41BF"/>
    <w:rsid w:val="00FD4A8D"/>
    <w:rsid w:val="00FD4E9B"/>
    <w:rsid w:val="00FD5148"/>
    <w:rsid w:val="00FD73A4"/>
    <w:rsid w:val="00FD77E8"/>
    <w:rsid w:val="00FD7989"/>
    <w:rsid w:val="00FD79BB"/>
    <w:rsid w:val="00FE1CED"/>
    <w:rsid w:val="00FE260E"/>
    <w:rsid w:val="00FE2D06"/>
    <w:rsid w:val="00FE3592"/>
    <w:rsid w:val="00FE39B9"/>
    <w:rsid w:val="00FE3DD1"/>
    <w:rsid w:val="00FE3E27"/>
    <w:rsid w:val="00FE64D2"/>
    <w:rsid w:val="00FF27DB"/>
    <w:rsid w:val="00FF2A9C"/>
    <w:rsid w:val="00FF3672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7DE673"/>
  <w15:docId w15:val="{108AA387-FF22-41CD-B203-B727D4A9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F18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76F18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676F18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676F18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76F18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CB7C73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CB7C73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B7C7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CB7C7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CB7C7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676F1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676F18"/>
  </w:style>
  <w:style w:type="paragraph" w:customStyle="1" w:styleId="00ClientCover">
    <w:name w:val="00ClientCover"/>
    <w:basedOn w:val="Normal"/>
    <w:rsid w:val="00676F18"/>
  </w:style>
  <w:style w:type="paragraph" w:customStyle="1" w:styleId="02Text">
    <w:name w:val="02Text"/>
    <w:basedOn w:val="Normal"/>
    <w:rsid w:val="00676F18"/>
  </w:style>
  <w:style w:type="paragraph" w:customStyle="1" w:styleId="BillBasic">
    <w:name w:val="BillBasic"/>
    <w:link w:val="BillBasicChar"/>
    <w:rsid w:val="00676F18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676F1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76F18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676F18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676F1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676F18"/>
    <w:pPr>
      <w:spacing w:before="240"/>
    </w:pPr>
  </w:style>
  <w:style w:type="paragraph" w:customStyle="1" w:styleId="EnactingWords">
    <w:name w:val="EnactingWords"/>
    <w:basedOn w:val="BillBasic"/>
    <w:rsid w:val="00676F18"/>
    <w:pPr>
      <w:spacing w:before="120"/>
    </w:pPr>
  </w:style>
  <w:style w:type="paragraph" w:customStyle="1" w:styleId="Amain">
    <w:name w:val="A main"/>
    <w:basedOn w:val="BillBasic"/>
    <w:rsid w:val="00676F18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676F18"/>
    <w:pPr>
      <w:ind w:left="1100"/>
    </w:pPr>
  </w:style>
  <w:style w:type="paragraph" w:customStyle="1" w:styleId="Apara">
    <w:name w:val="A para"/>
    <w:basedOn w:val="BillBasic"/>
    <w:rsid w:val="00676F18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676F18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676F18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676F18"/>
    <w:pPr>
      <w:ind w:left="1100"/>
    </w:pPr>
  </w:style>
  <w:style w:type="paragraph" w:customStyle="1" w:styleId="aExamHead">
    <w:name w:val="aExam Head"/>
    <w:basedOn w:val="BillBasicHeading"/>
    <w:next w:val="aExam"/>
    <w:rsid w:val="00676F18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676F18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676F18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676F18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676F18"/>
    <w:pPr>
      <w:spacing w:before="120" w:after="60"/>
    </w:pPr>
  </w:style>
  <w:style w:type="paragraph" w:customStyle="1" w:styleId="HeaderOdd6">
    <w:name w:val="HeaderOdd6"/>
    <w:basedOn w:val="HeaderEven6"/>
    <w:rsid w:val="00676F18"/>
    <w:pPr>
      <w:jc w:val="right"/>
    </w:pPr>
  </w:style>
  <w:style w:type="paragraph" w:customStyle="1" w:styleId="HeaderOdd">
    <w:name w:val="HeaderOdd"/>
    <w:basedOn w:val="HeaderEven"/>
    <w:rsid w:val="00676F18"/>
    <w:pPr>
      <w:jc w:val="right"/>
    </w:pPr>
  </w:style>
  <w:style w:type="paragraph" w:customStyle="1" w:styleId="N-TOCheading">
    <w:name w:val="N-TOCheading"/>
    <w:basedOn w:val="BillBasicHeading"/>
    <w:next w:val="N-9pt"/>
    <w:rsid w:val="00676F18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676F18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676F18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676F18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676F18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676F18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676F18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676F18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676F18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676F18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676F18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676F18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676F18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676F18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676F18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676F18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676F18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676F18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676F18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676F18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676F18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676F18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676F18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CB7C73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676F18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676F18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676F18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676F18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676F18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676F18"/>
    <w:rPr>
      <w:rFonts w:ascii="Arial" w:hAnsi="Arial"/>
      <w:sz w:val="16"/>
    </w:rPr>
  </w:style>
  <w:style w:type="paragraph" w:customStyle="1" w:styleId="PageBreak">
    <w:name w:val="PageBreak"/>
    <w:basedOn w:val="Normal"/>
    <w:rsid w:val="00676F18"/>
    <w:rPr>
      <w:sz w:val="4"/>
    </w:rPr>
  </w:style>
  <w:style w:type="paragraph" w:customStyle="1" w:styleId="04Dictionary">
    <w:name w:val="04Dictionary"/>
    <w:basedOn w:val="Normal"/>
    <w:rsid w:val="00676F18"/>
  </w:style>
  <w:style w:type="paragraph" w:customStyle="1" w:styleId="N-line1">
    <w:name w:val="N-line1"/>
    <w:basedOn w:val="BillBasic"/>
    <w:rsid w:val="00676F18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676F18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676F18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676F18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676F18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676F18"/>
  </w:style>
  <w:style w:type="paragraph" w:customStyle="1" w:styleId="03Schedule">
    <w:name w:val="03Schedule"/>
    <w:basedOn w:val="Normal"/>
    <w:rsid w:val="00676F18"/>
  </w:style>
  <w:style w:type="paragraph" w:customStyle="1" w:styleId="ISched-heading">
    <w:name w:val="I Sched-heading"/>
    <w:basedOn w:val="BillBasicHeading"/>
    <w:next w:val="Normal"/>
    <w:rsid w:val="00676F18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676F18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676F18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676F18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676F18"/>
  </w:style>
  <w:style w:type="paragraph" w:customStyle="1" w:styleId="Ipara">
    <w:name w:val="I para"/>
    <w:basedOn w:val="Apara"/>
    <w:rsid w:val="00676F18"/>
    <w:pPr>
      <w:outlineLvl w:val="9"/>
    </w:pPr>
  </w:style>
  <w:style w:type="paragraph" w:customStyle="1" w:styleId="Isubpara">
    <w:name w:val="I subpara"/>
    <w:basedOn w:val="Asubpara"/>
    <w:rsid w:val="00676F18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676F18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676F18"/>
  </w:style>
  <w:style w:type="character" w:customStyle="1" w:styleId="CharDivNo">
    <w:name w:val="CharDivNo"/>
    <w:basedOn w:val="DefaultParagraphFont"/>
    <w:rsid w:val="00676F18"/>
  </w:style>
  <w:style w:type="character" w:customStyle="1" w:styleId="CharDivText">
    <w:name w:val="CharDivText"/>
    <w:basedOn w:val="DefaultParagraphFont"/>
    <w:rsid w:val="00676F18"/>
  </w:style>
  <w:style w:type="character" w:customStyle="1" w:styleId="CharPartNo">
    <w:name w:val="CharPartNo"/>
    <w:basedOn w:val="DefaultParagraphFont"/>
    <w:rsid w:val="00676F18"/>
  </w:style>
  <w:style w:type="paragraph" w:customStyle="1" w:styleId="Placeholder">
    <w:name w:val="Placeholder"/>
    <w:basedOn w:val="Normal"/>
    <w:rsid w:val="00676F18"/>
    <w:rPr>
      <w:sz w:val="10"/>
    </w:rPr>
  </w:style>
  <w:style w:type="paragraph" w:styleId="PlainText">
    <w:name w:val="Plain Text"/>
    <w:basedOn w:val="Normal"/>
    <w:rsid w:val="00676F18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676F18"/>
  </w:style>
  <w:style w:type="character" w:customStyle="1" w:styleId="CharChapText">
    <w:name w:val="CharChapText"/>
    <w:basedOn w:val="DefaultParagraphFont"/>
    <w:rsid w:val="00676F18"/>
  </w:style>
  <w:style w:type="character" w:customStyle="1" w:styleId="CharPartText">
    <w:name w:val="CharPartText"/>
    <w:basedOn w:val="DefaultParagraphFont"/>
    <w:rsid w:val="00676F18"/>
  </w:style>
  <w:style w:type="paragraph" w:styleId="TOC1">
    <w:name w:val="toc 1"/>
    <w:basedOn w:val="Normal"/>
    <w:next w:val="Normal"/>
    <w:autoRedefine/>
    <w:rsid w:val="00676F18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676F18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676F18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676F18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676F18"/>
  </w:style>
  <w:style w:type="paragraph" w:styleId="Title">
    <w:name w:val="Title"/>
    <w:basedOn w:val="Normal"/>
    <w:qFormat/>
    <w:rsid w:val="00CB7C7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676F18"/>
    <w:pPr>
      <w:ind w:left="4252"/>
    </w:pPr>
  </w:style>
  <w:style w:type="paragraph" w:customStyle="1" w:styleId="ActNo">
    <w:name w:val="ActNo"/>
    <w:basedOn w:val="BillBasicHeading"/>
    <w:rsid w:val="00676F18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676F18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676F18"/>
    <w:pPr>
      <w:ind w:left="1500" w:hanging="400"/>
    </w:pPr>
  </w:style>
  <w:style w:type="paragraph" w:customStyle="1" w:styleId="LongTitle">
    <w:name w:val="LongTitle"/>
    <w:basedOn w:val="BillBasic"/>
    <w:rsid w:val="00676F18"/>
    <w:pPr>
      <w:spacing w:before="300"/>
    </w:pPr>
  </w:style>
  <w:style w:type="paragraph" w:customStyle="1" w:styleId="Minister">
    <w:name w:val="Minister"/>
    <w:basedOn w:val="BillBasic"/>
    <w:rsid w:val="00676F18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676F18"/>
    <w:pPr>
      <w:tabs>
        <w:tab w:val="left" w:pos="4320"/>
      </w:tabs>
    </w:pPr>
  </w:style>
  <w:style w:type="paragraph" w:customStyle="1" w:styleId="madeunder">
    <w:name w:val="made under"/>
    <w:basedOn w:val="BillBasic"/>
    <w:rsid w:val="00676F18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CB7C73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676F18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676F18"/>
    <w:rPr>
      <w:i/>
    </w:rPr>
  </w:style>
  <w:style w:type="paragraph" w:customStyle="1" w:styleId="00SigningPage">
    <w:name w:val="00SigningPage"/>
    <w:basedOn w:val="Normal"/>
    <w:rsid w:val="00676F18"/>
  </w:style>
  <w:style w:type="paragraph" w:customStyle="1" w:styleId="Aparareturn">
    <w:name w:val="A para return"/>
    <w:basedOn w:val="BillBasic"/>
    <w:rsid w:val="00676F18"/>
    <w:pPr>
      <w:ind w:left="1600"/>
    </w:pPr>
  </w:style>
  <w:style w:type="paragraph" w:customStyle="1" w:styleId="Asubparareturn">
    <w:name w:val="A subpara return"/>
    <w:basedOn w:val="BillBasic"/>
    <w:rsid w:val="00676F18"/>
    <w:pPr>
      <w:ind w:left="2100"/>
    </w:pPr>
  </w:style>
  <w:style w:type="paragraph" w:customStyle="1" w:styleId="CommentNum">
    <w:name w:val="CommentNum"/>
    <w:basedOn w:val="Comment"/>
    <w:rsid w:val="00676F18"/>
    <w:pPr>
      <w:ind w:left="1800" w:hanging="1800"/>
    </w:pPr>
  </w:style>
  <w:style w:type="paragraph" w:styleId="TOC8">
    <w:name w:val="toc 8"/>
    <w:basedOn w:val="TOC3"/>
    <w:next w:val="Normal"/>
    <w:autoRedefine/>
    <w:rsid w:val="00676F18"/>
    <w:pPr>
      <w:keepNext w:val="0"/>
      <w:spacing w:before="120"/>
    </w:pPr>
  </w:style>
  <w:style w:type="paragraph" w:customStyle="1" w:styleId="Judges">
    <w:name w:val="Judges"/>
    <w:basedOn w:val="Minister"/>
    <w:rsid w:val="00676F18"/>
    <w:pPr>
      <w:spacing w:before="180"/>
    </w:pPr>
  </w:style>
  <w:style w:type="paragraph" w:customStyle="1" w:styleId="BillFor">
    <w:name w:val="BillFor"/>
    <w:basedOn w:val="BillBasicHeading"/>
    <w:rsid w:val="00676F18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676F18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676F18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676F18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676F18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676F18"/>
    <w:pPr>
      <w:spacing w:before="60"/>
      <w:ind w:left="2540" w:hanging="400"/>
    </w:pPr>
  </w:style>
  <w:style w:type="paragraph" w:customStyle="1" w:styleId="aDefpara">
    <w:name w:val="aDef para"/>
    <w:basedOn w:val="Apara"/>
    <w:rsid w:val="00676F18"/>
  </w:style>
  <w:style w:type="paragraph" w:customStyle="1" w:styleId="aDefsubpara">
    <w:name w:val="aDef subpara"/>
    <w:basedOn w:val="Asubpara"/>
    <w:rsid w:val="00676F18"/>
  </w:style>
  <w:style w:type="paragraph" w:customStyle="1" w:styleId="Idefpara">
    <w:name w:val="I def para"/>
    <w:basedOn w:val="Ipara"/>
    <w:rsid w:val="00676F18"/>
  </w:style>
  <w:style w:type="paragraph" w:customStyle="1" w:styleId="Idefsubpara">
    <w:name w:val="I def subpara"/>
    <w:basedOn w:val="Isubpara"/>
    <w:rsid w:val="00676F18"/>
  </w:style>
  <w:style w:type="paragraph" w:customStyle="1" w:styleId="Notified">
    <w:name w:val="Notified"/>
    <w:basedOn w:val="BillBasic"/>
    <w:rsid w:val="00676F18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676F18"/>
  </w:style>
  <w:style w:type="paragraph" w:customStyle="1" w:styleId="IDict-Heading">
    <w:name w:val="I Dict-Heading"/>
    <w:basedOn w:val="BillBasicHeading"/>
    <w:rsid w:val="00676F18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676F18"/>
  </w:style>
  <w:style w:type="paragraph" w:styleId="Salutation">
    <w:name w:val="Salutation"/>
    <w:basedOn w:val="Normal"/>
    <w:next w:val="Normal"/>
    <w:rsid w:val="00CB7C73"/>
  </w:style>
  <w:style w:type="paragraph" w:customStyle="1" w:styleId="aNoteBullet">
    <w:name w:val="aNoteBullet"/>
    <w:basedOn w:val="aNoteSymb"/>
    <w:rsid w:val="00676F18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CB7C73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676F18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676F18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676F18"/>
    <w:pPr>
      <w:spacing w:before="60"/>
      <w:ind w:firstLine="0"/>
    </w:pPr>
  </w:style>
  <w:style w:type="paragraph" w:customStyle="1" w:styleId="MinisterWord">
    <w:name w:val="MinisterWord"/>
    <w:basedOn w:val="Normal"/>
    <w:rsid w:val="00676F18"/>
    <w:pPr>
      <w:spacing w:before="60"/>
      <w:jc w:val="right"/>
    </w:pPr>
  </w:style>
  <w:style w:type="paragraph" w:customStyle="1" w:styleId="aExamPara">
    <w:name w:val="aExamPara"/>
    <w:basedOn w:val="aExam"/>
    <w:rsid w:val="00676F18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676F18"/>
    <w:pPr>
      <w:ind w:left="1500"/>
    </w:pPr>
  </w:style>
  <w:style w:type="paragraph" w:customStyle="1" w:styleId="aExamBullet">
    <w:name w:val="aExamBullet"/>
    <w:basedOn w:val="aExam"/>
    <w:rsid w:val="00676F18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676F18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676F18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676F18"/>
    <w:rPr>
      <w:sz w:val="20"/>
    </w:rPr>
  </w:style>
  <w:style w:type="paragraph" w:customStyle="1" w:styleId="aParaNotePara">
    <w:name w:val="aParaNotePara"/>
    <w:basedOn w:val="aNoteParaSymb"/>
    <w:rsid w:val="00676F18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676F18"/>
    <w:rPr>
      <w:b/>
    </w:rPr>
  </w:style>
  <w:style w:type="character" w:customStyle="1" w:styleId="charBoldItals">
    <w:name w:val="charBoldItals"/>
    <w:basedOn w:val="DefaultParagraphFont"/>
    <w:rsid w:val="00676F18"/>
    <w:rPr>
      <w:b/>
      <w:i/>
    </w:rPr>
  </w:style>
  <w:style w:type="character" w:customStyle="1" w:styleId="charItals">
    <w:name w:val="charItals"/>
    <w:basedOn w:val="DefaultParagraphFont"/>
    <w:rsid w:val="00676F18"/>
    <w:rPr>
      <w:i/>
    </w:rPr>
  </w:style>
  <w:style w:type="character" w:customStyle="1" w:styleId="charUnderline">
    <w:name w:val="charUnderline"/>
    <w:basedOn w:val="DefaultParagraphFont"/>
    <w:rsid w:val="00676F18"/>
    <w:rPr>
      <w:u w:val="single"/>
    </w:rPr>
  </w:style>
  <w:style w:type="paragraph" w:customStyle="1" w:styleId="TableHd">
    <w:name w:val="TableHd"/>
    <w:basedOn w:val="Normal"/>
    <w:rsid w:val="00676F18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676F18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676F18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676F18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676F18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676F18"/>
    <w:pPr>
      <w:spacing w:before="60" w:after="60"/>
    </w:pPr>
  </w:style>
  <w:style w:type="paragraph" w:customStyle="1" w:styleId="IshadedH5Sec">
    <w:name w:val="I shaded H5 Sec"/>
    <w:basedOn w:val="AH5Sec"/>
    <w:rsid w:val="00676F18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676F18"/>
  </w:style>
  <w:style w:type="paragraph" w:customStyle="1" w:styleId="Penalty">
    <w:name w:val="Penalty"/>
    <w:basedOn w:val="Amainreturn"/>
    <w:rsid w:val="00676F18"/>
  </w:style>
  <w:style w:type="paragraph" w:customStyle="1" w:styleId="aNoteText">
    <w:name w:val="aNoteText"/>
    <w:basedOn w:val="aNoteSymb"/>
    <w:rsid w:val="00676F18"/>
    <w:pPr>
      <w:spacing w:before="60"/>
      <w:ind w:firstLine="0"/>
    </w:pPr>
  </w:style>
  <w:style w:type="paragraph" w:customStyle="1" w:styleId="aExamINum">
    <w:name w:val="aExamINum"/>
    <w:basedOn w:val="aExam"/>
    <w:rsid w:val="00CB7C73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676F18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CB7C73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676F18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676F18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676F18"/>
    <w:pPr>
      <w:ind w:left="1600"/>
    </w:pPr>
  </w:style>
  <w:style w:type="paragraph" w:customStyle="1" w:styleId="aExampar">
    <w:name w:val="aExampar"/>
    <w:basedOn w:val="aExamss"/>
    <w:rsid w:val="00676F18"/>
    <w:pPr>
      <w:ind w:left="1600"/>
    </w:pPr>
  </w:style>
  <w:style w:type="paragraph" w:customStyle="1" w:styleId="aExamINumss">
    <w:name w:val="aExamINumss"/>
    <w:basedOn w:val="aExamss"/>
    <w:rsid w:val="00676F18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676F18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676F18"/>
    <w:pPr>
      <w:ind w:left="1500"/>
    </w:pPr>
  </w:style>
  <w:style w:type="paragraph" w:customStyle="1" w:styleId="aExamNumTextpar">
    <w:name w:val="aExamNumTextpar"/>
    <w:basedOn w:val="aExampar"/>
    <w:rsid w:val="00CB7C73"/>
    <w:pPr>
      <w:ind w:left="2000"/>
    </w:pPr>
  </w:style>
  <w:style w:type="paragraph" w:customStyle="1" w:styleId="aExamBulletss">
    <w:name w:val="aExamBulletss"/>
    <w:basedOn w:val="aExamss"/>
    <w:rsid w:val="00676F18"/>
    <w:pPr>
      <w:ind w:left="1500" w:hanging="400"/>
    </w:pPr>
  </w:style>
  <w:style w:type="paragraph" w:customStyle="1" w:styleId="aExamBulletpar">
    <w:name w:val="aExamBulletpar"/>
    <w:basedOn w:val="aExampar"/>
    <w:rsid w:val="00676F18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676F18"/>
    <w:pPr>
      <w:ind w:left="2140"/>
    </w:pPr>
  </w:style>
  <w:style w:type="paragraph" w:customStyle="1" w:styleId="aExamsubpar">
    <w:name w:val="aExamsubpar"/>
    <w:basedOn w:val="aExamss"/>
    <w:rsid w:val="00676F18"/>
    <w:pPr>
      <w:ind w:left="2140"/>
    </w:pPr>
  </w:style>
  <w:style w:type="paragraph" w:customStyle="1" w:styleId="aExamNumsubpar">
    <w:name w:val="aExamNumsubpar"/>
    <w:basedOn w:val="aExamsubpar"/>
    <w:rsid w:val="00676F18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CB7C73"/>
    <w:pPr>
      <w:ind w:left="2540"/>
    </w:pPr>
  </w:style>
  <w:style w:type="paragraph" w:customStyle="1" w:styleId="aExamBulletsubpar">
    <w:name w:val="aExamBulletsubpar"/>
    <w:basedOn w:val="aExamsubpar"/>
    <w:rsid w:val="00676F18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676F18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676F18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676F18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676F18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676F18"/>
    <w:pPr>
      <w:spacing w:before="60"/>
      <w:ind w:firstLine="0"/>
    </w:pPr>
  </w:style>
  <w:style w:type="paragraph" w:customStyle="1" w:styleId="aNoteParasubpar">
    <w:name w:val="aNoteParasubpar"/>
    <w:basedOn w:val="aNotesubpar"/>
    <w:rsid w:val="00CB7C73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676F18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676F18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676F18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676F18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CB7C73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CB7C73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CB7C73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676F18"/>
  </w:style>
  <w:style w:type="paragraph" w:customStyle="1" w:styleId="SchApara">
    <w:name w:val="Sch A para"/>
    <w:basedOn w:val="Apara"/>
    <w:rsid w:val="00676F18"/>
  </w:style>
  <w:style w:type="paragraph" w:customStyle="1" w:styleId="SchAsubpara">
    <w:name w:val="Sch A subpara"/>
    <w:basedOn w:val="Asubpara"/>
    <w:rsid w:val="00676F18"/>
  </w:style>
  <w:style w:type="paragraph" w:customStyle="1" w:styleId="SchAsubsubpara">
    <w:name w:val="Sch A subsubpara"/>
    <w:basedOn w:val="Asubsubpara"/>
    <w:rsid w:val="00676F18"/>
  </w:style>
  <w:style w:type="paragraph" w:customStyle="1" w:styleId="TOCOL1">
    <w:name w:val="TOCOL 1"/>
    <w:basedOn w:val="TOC1"/>
    <w:rsid w:val="00676F18"/>
  </w:style>
  <w:style w:type="paragraph" w:customStyle="1" w:styleId="TOCOL2">
    <w:name w:val="TOCOL 2"/>
    <w:basedOn w:val="TOC2"/>
    <w:rsid w:val="00676F18"/>
    <w:pPr>
      <w:keepNext w:val="0"/>
    </w:pPr>
  </w:style>
  <w:style w:type="paragraph" w:customStyle="1" w:styleId="TOCOL3">
    <w:name w:val="TOCOL 3"/>
    <w:basedOn w:val="TOC3"/>
    <w:rsid w:val="00676F18"/>
    <w:pPr>
      <w:keepNext w:val="0"/>
    </w:pPr>
  </w:style>
  <w:style w:type="paragraph" w:customStyle="1" w:styleId="TOCOL4">
    <w:name w:val="TOCOL 4"/>
    <w:basedOn w:val="TOC4"/>
    <w:rsid w:val="00676F18"/>
    <w:pPr>
      <w:keepNext w:val="0"/>
    </w:pPr>
  </w:style>
  <w:style w:type="paragraph" w:customStyle="1" w:styleId="TOCOL5">
    <w:name w:val="TOCOL 5"/>
    <w:basedOn w:val="TOC5"/>
    <w:rsid w:val="00676F18"/>
    <w:pPr>
      <w:tabs>
        <w:tab w:val="left" w:pos="400"/>
      </w:tabs>
    </w:pPr>
  </w:style>
  <w:style w:type="paragraph" w:customStyle="1" w:styleId="TOCOL6">
    <w:name w:val="TOCOL 6"/>
    <w:basedOn w:val="TOC6"/>
    <w:rsid w:val="00676F18"/>
    <w:pPr>
      <w:keepNext w:val="0"/>
    </w:pPr>
  </w:style>
  <w:style w:type="paragraph" w:customStyle="1" w:styleId="TOCOL7">
    <w:name w:val="TOCOL 7"/>
    <w:basedOn w:val="TOC7"/>
    <w:rsid w:val="00676F18"/>
  </w:style>
  <w:style w:type="paragraph" w:customStyle="1" w:styleId="TOCOL8">
    <w:name w:val="TOCOL 8"/>
    <w:basedOn w:val="TOC8"/>
    <w:rsid w:val="00676F18"/>
  </w:style>
  <w:style w:type="paragraph" w:customStyle="1" w:styleId="TOCOL9">
    <w:name w:val="TOCOL 9"/>
    <w:basedOn w:val="TOC9"/>
    <w:rsid w:val="00676F18"/>
    <w:pPr>
      <w:ind w:right="0"/>
    </w:pPr>
  </w:style>
  <w:style w:type="paragraph" w:styleId="TOC9">
    <w:name w:val="toc 9"/>
    <w:basedOn w:val="Normal"/>
    <w:next w:val="Normal"/>
    <w:autoRedefine/>
    <w:rsid w:val="00676F18"/>
    <w:pPr>
      <w:ind w:left="1920" w:right="600"/>
    </w:pPr>
  </w:style>
  <w:style w:type="paragraph" w:customStyle="1" w:styleId="Billname1">
    <w:name w:val="Billname1"/>
    <w:basedOn w:val="Normal"/>
    <w:rsid w:val="00676F18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676F18"/>
    <w:rPr>
      <w:sz w:val="20"/>
    </w:rPr>
  </w:style>
  <w:style w:type="paragraph" w:customStyle="1" w:styleId="TablePara10">
    <w:name w:val="TablePara10"/>
    <w:basedOn w:val="tablepara"/>
    <w:rsid w:val="00676F18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676F18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676F18"/>
  </w:style>
  <w:style w:type="character" w:customStyle="1" w:styleId="charPage">
    <w:name w:val="charPage"/>
    <w:basedOn w:val="DefaultParagraphFont"/>
    <w:rsid w:val="00676F18"/>
  </w:style>
  <w:style w:type="character" w:styleId="PageNumber">
    <w:name w:val="page number"/>
    <w:basedOn w:val="DefaultParagraphFont"/>
    <w:rsid w:val="00676F18"/>
  </w:style>
  <w:style w:type="paragraph" w:customStyle="1" w:styleId="Letterhead">
    <w:name w:val="Letterhead"/>
    <w:rsid w:val="00CB7C73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CB7C73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CB7C73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676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76F18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CB7C73"/>
  </w:style>
  <w:style w:type="character" w:customStyle="1" w:styleId="FooterChar">
    <w:name w:val="Footer Char"/>
    <w:basedOn w:val="DefaultParagraphFont"/>
    <w:link w:val="Footer"/>
    <w:rsid w:val="00676F18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CB7C73"/>
    <w:rPr>
      <w:sz w:val="24"/>
      <w:lang w:eastAsia="en-US"/>
    </w:rPr>
  </w:style>
  <w:style w:type="paragraph" w:customStyle="1" w:styleId="01aPreamble">
    <w:name w:val="01aPreamble"/>
    <w:basedOn w:val="Normal"/>
    <w:qFormat/>
    <w:rsid w:val="00676F18"/>
  </w:style>
  <w:style w:type="paragraph" w:customStyle="1" w:styleId="TableBullet">
    <w:name w:val="TableBullet"/>
    <w:basedOn w:val="TableText10"/>
    <w:qFormat/>
    <w:rsid w:val="00676F18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676F18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676F18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CB7C73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CB7C73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676F18"/>
    <w:pPr>
      <w:numPr>
        <w:numId w:val="19"/>
      </w:numPr>
    </w:pPr>
  </w:style>
  <w:style w:type="paragraph" w:customStyle="1" w:styleId="ISchMain">
    <w:name w:val="I Sch Main"/>
    <w:basedOn w:val="BillBasic"/>
    <w:rsid w:val="00676F18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676F18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676F18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676F18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676F18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676F18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676F18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676F18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CB7C73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CB7C73"/>
    <w:rPr>
      <w:sz w:val="24"/>
      <w:lang w:eastAsia="en-US"/>
    </w:rPr>
  </w:style>
  <w:style w:type="paragraph" w:customStyle="1" w:styleId="Status">
    <w:name w:val="Status"/>
    <w:basedOn w:val="Normal"/>
    <w:rsid w:val="00676F18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676F18"/>
    <w:pPr>
      <w:spacing w:before="60"/>
      <w:jc w:val="center"/>
    </w:pPr>
  </w:style>
  <w:style w:type="character" w:styleId="UnresolvedMention">
    <w:name w:val="Unresolved Mention"/>
    <w:basedOn w:val="DefaultParagraphFont"/>
    <w:uiPriority w:val="99"/>
    <w:semiHidden/>
    <w:unhideWhenUsed/>
    <w:rsid w:val="001669FB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676F18"/>
  </w:style>
  <w:style w:type="paragraph" w:customStyle="1" w:styleId="05Endnote0">
    <w:name w:val="05Endnote"/>
    <w:basedOn w:val="Normal"/>
    <w:rsid w:val="00676F18"/>
  </w:style>
  <w:style w:type="paragraph" w:customStyle="1" w:styleId="06Copyright">
    <w:name w:val="06Copyright"/>
    <w:basedOn w:val="Normal"/>
    <w:rsid w:val="00676F18"/>
  </w:style>
  <w:style w:type="paragraph" w:customStyle="1" w:styleId="RepubNo">
    <w:name w:val="RepubNo"/>
    <w:basedOn w:val="BillBasicHeading"/>
    <w:rsid w:val="00676F18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676F18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676F18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676F18"/>
    <w:rPr>
      <w:rFonts w:ascii="Arial" w:hAnsi="Arial"/>
      <w:b/>
    </w:rPr>
  </w:style>
  <w:style w:type="paragraph" w:customStyle="1" w:styleId="CoverSubHdg">
    <w:name w:val="CoverSubHdg"/>
    <w:basedOn w:val="CoverHeading"/>
    <w:rsid w:val="00676F18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676F18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676F18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676F18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676F18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676F18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676F18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676F18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676F18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676F18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676F18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676F18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676F18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676F18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676F18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676F18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676F18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676F18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676F18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676F18"/>
  </w:style>
  <w:style w:type="character" w:customStyle="1" w:styleId="charTableText">
    <w:name w:val="charTableText"/>
    <w:basedOn w:val="DefaultParagraphFont"/>
    <w:rsid w:val="00676F18"/>
  </w:style>
  <w:style w:type="paragraph" w:customStyle="1" w:styleId="Dict-HeadingSymb">
    <w:name w:val="Dict-Heading Symb"/>
    <w:basedOn w:val="Dict-Heading"/>
    <w:rsid w:val="00676F18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676F18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676F18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676F18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676F18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676F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676F18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676F18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676F18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676F18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676F18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676F18"/>
    <w:pPr>
      <w:ind w:hanging="480"/>
    </w:pPr>
  </w:style>
  <w:style w:type="paragraph" w:styleId="MacroText">
    <w:name w:val="macro"/>
    <w:link w:val="MacroTextChar"/>
    <w:semiHidden/>
    <w:rsid w:val="00676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676F18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676F18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676F18"/>
  </w:style>
  <w:style w:type="paragraph" w:customStyle="1" w:styleId="RenumProvEntries">
    <w:name w:val="RenumProvEntries"/>
    <w:basedOn w:val="Normal"/>
    <w:rsid w:val="00676F18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676F18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676F18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676F18"/>
    <w:pPr>
      <w:ind w:left="252"/>
    </w:pPr>
  </w:style>
  <w:style w:type="paragraph" w:customStyle="1" w:styleId="RenumTableHdg">
    <w:name w:val="RenumTableHdg"/>
    <w:basedOn w:val="Normal"/>
    <w:rsid w:val="00676F18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676F18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676F18"/>
    <w:rPr>
      <w:b w:val="0"/>
    </w:rPr>
  </w:style>
  <w:style w:type="paragraph" w:customStyle="1" w:styleId="Sched-FormSymb">
    <w:name w:val="Sched-Form Symb"/>
    <w:basedOn w:val="Sched-Form"/>
    <w:rsid w:val="00676F18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676F18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676F18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676F18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676F18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676F18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676F18"/>
    <w:pPr>
      <w:ind w:firstLine="0"/>
    </w:pPr>
    <w:rPr>
      <w:b/>
    </w:rPr>
  </w:style>
  <w:style w:type="paragraph" w:customStyle="1" w:styleId="EndNoteTextPub">
    <w:name w:val="EndNoteTextPub"/>
    <w:basedOn w:val="Normal"/>
    <w:rsid w:val="00676F18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676F18"/>
    <w:rPr>
      <w:szCs w:val="24"/>
    </w:rPr>
  </w:style>
  <w:style w:type="character" w:customStyle="1" w:styleId="charNotBold">
    <w:name w:val="charNotBold"/>
    <w:basedOn w:val="DefaultParagraphFont"/>
    <w:rsid w:val="00676F18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676F18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676F18"/>
    <w:pPr>
      <w:numPr>
        <w:numId w:val="36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676F18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676F18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676F18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676F18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676F18"/>
    <w:pPr>
      <w:tabs>
        <w:tab w:val="left" w:pos="2700"/>
      </w:tabs>
      <w:spacing w:before="0"/>
    </w:pPr>
  </w:style>
  <w:style w:type="paragraph" w:customStyle="1" w:styleId="parainpara">
    <w:name w:val="para in para"/>
    <w:rsid w:val="00676F18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676F18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676F18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676F18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676F18"/>
    <w:rPr>
      <w:b w:val="0"/>
      <w:sz w:val="32"/>
    </w:rPr>
  </w:style>
  <w:style w:type="paragraph" w:customStyle="1" w:styleId="MH1Chapter">
    <w:name w:val="M H1 Chapter"/>
    <w:basedOn w:val="AH1Chapter"/>
    <w:rsid w:val="00676F18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676F18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676F18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676F18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676F18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676F18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676F18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676F18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676F18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676F18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676F18"/>
    <w:pPr>
      <w:ind w:left="1800"/>
    </w:pPr>
  </w:style>
  <w:style w:type="paragraph" w:customStyle="1" w:styleId="Modparareturn">
    <w:name w:val="Mod para return"/>
    <w:basedOn w:val="AparareturnSymb"/>
    <w:rsid w:val="00676F18"/>
    <w:pPr>
      <w:ind w:left="2300"/>
    </w:pPr>
  </w:style>
  <w:style w:type="paragraph" w:customStyle="1" w:styleId="Modsubparareturn">
    <w:name w:val="Mod subpara return"/>
    <w:basedOn w:val="AsubparareturnSymb"/>
    <w:rsid w:val="00676F18"/>
    <w:pPr>
      <w:ind w:left="3040"/>
    </w:pPr>
  </w:style>
  <w:style w:type="paragraph" w:customStyle="1" w:styleId="Modref">
    <w:name w:val="Mod ref"/>
    <w:basedOn w:val="refSymb"/>
    <w:rsid w:val="00676F18"/>
    <w:pPr>
      <w:ind w:left="1100"/>
    </w:pPr>
  </w:style>
  <w:style w:type="paragraph" w:customStyle="1" w:styleId="ModaNote">
    <w:name w:val="Mod aNote"/>
    <w:basedOn w:val="aNoteSymb"/>
    <w:rsid w:val="00676F18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676F18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676F18"/>
    <w:pPr>
      <w:ind w:left="0" w:firstLine="0"/>
    </w:pPr>
  </w:style>
  <w:style w:type="paragraph" w:customStyle="1" w:styleId="AmdtEntries">
    <w:name w:val="AmdtEntries"/>
    <w:basedOn w:val="BillBasicHeading"/>
    <w:rsid w:val="00676F18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676F18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676F18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676F18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676F18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676F18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676F18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676F18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676F18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676F18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676F18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676F18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676F18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676F18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676F18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676F18"/>
  </w:style>
  <w:style w:type="paragraph" w:customStyle="1" w:styleId="refSymb">
    <w:name w:val="ref Symb"/>
    <w:basedOn w:val="BillBasic"/>
    <w:next w:val="Normal"/>
    <w:rsid w:val="00676F18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676F18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676F18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676F18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676F18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676F18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676F18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676F18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676F18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676F18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676F18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676F18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676F18"/>
    <w:pPr>
      <w:ind w:left="1599" w:hanging="2081"/>
    </w:pPr>
  </w:style>
  <w:style w:type="paragraph" w:customStyle="1" w:styleId="IdefsubparaSymb">
    <w:name w:val="I def subpara Symb"/>
    <w:basedOn w:val="IsubparaSymb"/>
    <w:rsid w:val="00676F18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676F18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676F18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676F18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676F18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676F18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676F18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676F18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676F18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676F18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676F18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676F18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676F18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676F18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676F18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676F18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676F18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676F18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676F18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676F18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676F18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676F18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676F18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676F18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676F18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676F18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676F18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676F18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676F18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676F18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676F18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676F18"/>
  </w:style>
  <w:style w:type="paragraph" w:customStyle="1" w:styleId="PenaltyParaSymb">
    <w:name w:val="PenaltyPara Symb"/>
    <w:basedOn w:val="Normal"/>
    <w:rsid w:val="00676F18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676F18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676F18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676F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6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legislation.act.gov.au/a/2022-8/" TargetMode="External"/><Relationship Id="rId34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yperlink" Target="https://www.legislation.act.gov.au/a/2022-8/" TargetMode="External"/><Relationship Id="rId33" Type="http://schemas.openxmlformats.org/officeDocument/2006/relationships/header" Target="header8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legislation.act.gov.au/a/2002-51" TargetMode="External"/><Relationship Id="rId32" Type="http://schemas.openxmlformats.org/officeDocument/2006/relationships/hyperlink" Target="http://www.legislation.act.gov.au/" TargetMode="External"/><Relationship Id="rId37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www.legislation.act.gov.au/a/2003-20/" TargetMode="External"/><Relationship Id="rId28" Type="http://schemas.openxmlformats.org/officeDocument/2006/relationships/footer" Target="footer7.xml"/><Relationship Id="rId36" Type="http://schemas.openxmlformats.org/officeDocument/2006/relationships/footer" Target="footer1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yperlink" Target="http://www.legislation.act.gov.au/a/2001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3-20" TargetMode="External"/><Relationship Id="rId14" Type="http://schemas.openxmlformats.org/officeDocument/2006/relationships/header" Target="header3.xml"/><Relationship Id="rId22" Type="http://schemas.openxmlformats.org/officeDocument/2006/relationships/hyperlink" Target="http://www.legislation.act.gov.au/a/2001-14" TargetMode="External"/><Relationship Id="rId27" Type="http://schemas.openxmlformats.org/officeDocument/2006/relationships/header" Target="header7.xml"/><Relationship Id="rId30" Type="http://schemas.openxmlformats.org/officeDocument/2006/relationships/footer" Target="footer9.xml"/><Relationship Id="rId35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397</Words>
  <Characters>3620</Characters>
  <Application>Microsoft Office Word</Application>
  <DocSecurity>0</DocSecurity>
  <Lines>86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Agents (Transitional Provisions) Regulation 2022</vt:lpstr>
    </vt:vector>
  </TitlesOfParts>
  <Manager>Regulation</Manager>
  <Company>Section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Agents (Transitional Provisions) Regulation 2022</dc:title>
  <dc:subject/>
  <dc:creator>ACT Government</dc:creator>
  <cp:keywords>N01</cp:keywords>
  <dc:description>J2022-430</dc:description>
  <cp:lastModifiedBy>Moxon, KarenL</cp:lastModifiedBy>
  <cp:revision>5</cp:revision>
  <cp:lastPrinted>2022-06-21T00:09:00Z</cp:lastPrinted>
  <dcterms:created xsi:type="dcterms:W3CDTF">2022-06-29T03:01:00Z</dcterms:created>
  <dcterms:modified xsi:type="dcterms:W3CDTF">2022-06-29T23:29:00Z</dcterms:modified>
  <cp:category>SL2022-9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Pamela Avell</vt:lpwstr>
  </property>
  <property fmtid="{D5CDD505-2E9C-101B-9397-08002B2CF9AE}" pid="4" name="DrafterEmail">
    <vt:lpwstr>Pamela.Avell@act.gov.au</vt:lpwstr>
  </property>
  <property fmtid="{D5CDD505-2E9C-101B-9397-08002B2CF9AE}" pid="5" name="DrafterPh">
    <vt:lpwstr>62050072</vt:lpwstr>
  </property>
  <property fmtid="{D5CDD505-2E9C-101B-9397-08002B2CF9AE}" pid="6" name="SettlerName">
    <vt:lpwstr>Savvas Pertsinidis</vt:lpwstr>
  </property>
  <property fmtid="{D5CDD505-2E9C-101B-9397-08002B2CF9AE}" pid="7" name="SettlerEmail">
    <vt:lpwstr>savvas.pertsinidis@act.gov.au</vt:lpwstr>
  </property>
  <property fmtid="{D5CDD505-2E9C-101B-9397-08002B2CF9AE}" pid="8" name="SettlerPh">
    <vt:lpwstr>62053750</vt:lpwstr>
  </property>
  <property fmtid="{D5CDD505-2E9C-101B-9397-08002B2CF9AE}" pid="9" name="Client">
    <vt:lpwstr>Justice and Community Safety Directorate</vt:lpwstr>
  </property>
  <property fmtid="{D5CDD505-2E9C-101B-9397-08002B2CF9AE}" pid="10" name="ClientName1">
    <vt:lpwstr>Samantha Grundy</vt:lpwstr>
  </property>
  <property fmtid="{D5CDD505-2E9C-101B-9397-08002B2CF9AE}" pid="11" name="ClientEmail1">
    <vt:lpwstr>samantha.grundy@act.gov.au</vt:lpwstr>
  </property>
  <property fmtid="{D5CDD505-2E9C-101B-9397-08002B2CF9AE}" pid="12" name="ClientPh1">
    <vt:lpwstr>62052434</vt:lpwstr>
  </property>
  <property fmtid="{D5CDD505-2E9C-101B-9397-08002B2CF9AE}" pid="13" name="ClientName2">
    <vt:lpwstr>Kirra Uren</vt:lpwstr>
  </property>
  <property fmtid="{D5CDD505-2E9C-101B-9397-08002B2CF9AE}" pid="14" name="ClientEmail2">
    <vt:lpwstr>kirra.uren@act.gov.au</vt:lpwstr>
  </property>
  <property fmtid="{D5CDD505-2E9C-101B-9397-08002B2CF9AE}" pid="15" name="ClientPh2">
    <vt:lpwstr>62078956</vt:lpwstr>
  </property>
  <property fmtid="{D5CDD505-2E9C-101B-9397-08002B2CF9AE}" pid="16" name="jobType">
    <vt:lpwstr>Drafting</vt:lpwstr>
  </property>
  <property fmtid="{D5CDD505-2E9C-101B-9397-08002B2CF9AE}" pid="17" name="DMSID">
    <vt:lpwstr>9534811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Citation">
    <vt:lpwstr>Agents (Transitional Provisions) Regulation 2022</vt:lpwstr>
  </property>
  <property fmtid="{D5CDD505-2E9C-101B-9397-08002B2CF9AE}" pid="21" name="ActName">
    <vt:lpwstr>Agents Act 2003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