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CB73" w14:textId="77777777" w:rsidR="00734831" w:rsidRDefault="00734831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7F19FFB" wp14:editId="0B93506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B153" w14:textId="77777777" w:rsidR="00734831" w:rsidRDefault="0073483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0D6A61" w14:textId="2A860861" w:rsidR="00E003B0" w:rsidRPr="00B47456" w:rsidRDefault="00720F18" w:rsidP="00AB3E20">
      <w:pPr>
        <w:pStyle w:val="Billname1"/>
      </w:pPr>
      <w:fldSimple w:instr=" REF Citation \*charformat ">
        <w:r>
          <w:t>Victims of Crime (Financial Assistance) Amendment Regulation 2026 (No 1)</w:t>
        </w:r>
      </w:fldSimple>
    </w:p>
    <w:p w14:paraId="65B6F543" w14:textId="526080E1" w:rsidR="00E003B0" w:rsidRPr="00B47456" w:rsidRDefault="00E003B0">
      <w:pPr>
        <w:pStyle w:val="ActNo"/>
      </w:pPr>
      <w:r w:rsidRPr="00B47456">
        <w:t xml:space="preserve">Subordinate Law </w:t>
      </w:r>
      <w:fldSimple w:instr=" DOCPROPERTY &quot;Category&quot;  \* MERGEFORMAT ">
        <w:r w:rsidR="00720F18">
          <w:t>SL2026-8</w:t>
        </w:r>
      </w:fldSimple>
    </w:p>
    <w:p w14:paraId="36EBE601" w14:textId="77777777" w:rsidR="00E003B0" w:rsidRPr="00B47456" w:rsidRDefault="00E003B0">
      <w:pPr>
        <w:pStyle w:val="N-line3"/>
      </w:pPr>
    </w:p>
    <w:p w14:paraId="12E385F7" w14:textId="5134284C" w:rsidR="00E003B0" w:rsidRPr="00B47456" w:rsidRDefault="00E003B0">
      <w:pPr>
        <w:pStyle w:val="EnactingWords"/>
      </w:pPr>
      <w:r w:rsidRPr="00B47456">
        <w:t xml:space="preserve">The Australian Capital Territory Executive makes the following regulation under the </w:t>
      </w:r>
      <w:hyperlink r:id="rId9" w:tooltip="A2016-12" w:history="1">
        <w:r w:rsidR="00611665" w:rsidRPr="00611665">
          <w:rPr>
            <w:rStyle w:val="charCitHyperlinkItal"/>
          </w:rPr>
          <w:t>Victims of Crime (Financial Assistance) Act 2016</w:t>
        </w:r>
      </w:hyperlink>
      <w:r w:rsidRPr="00B47456">
        <w:t>.</w:t>
      </w:r>
    </w:p>
    <w:p w14:paraId="3D9700CA" w14:textId="6DAA21FE" w:rsidR="00E003B0" w:rsidRPr="00B47456" w:rsidRDefault="00E003B0">
      <w:pPr>
        <w:pStyle w:val="DateLine"/>
      </w:pPr>
      <w:r w:rsidRPr="00B47456">
        <w:t xml:space="preserve">Dated </w:t>
      </w:r>
      <w:r w:rsidR="00734831">
        <w:t>22 June 2026</w:t>
      </w:r>
      <w:r w:rsidRPr="00B47456">
        <w:t>.</w:t>
      </w:r>
    </w:p>
    <w:p w14:paraId="650617BA" w14:textId="29D0D423" w:rsidR="00E003B0" w:rsidRPr="00B47456" w:rsidRDefault="00734831">
      <w:pPr>
        <w:pStyle w:val="Minister"/>
      </w:pPr>
      <w:r>
        <w:t>Andrew Barr</w:t>
      </w:r>
    </w:p>
    <w:p w14:paraId="35C92C50" w14:textId="77777777" w:rsidR="00E003B0" w:rsidRPr="00B47456" w:rsidRDefault="00E003B0">
      <w:pPr>
        <w:pStyle w:val="MinisterWord"/>
      </w:pPr>
      <w:r w:rsidRPr="00B47456">
        <w:t>Chief Minister</w:t>
      </w:r>
    </w:p>
    <w:p w14:paraId="01B5C891" w14:textId="4B66FE82" w:rsidR="00E003B0" w:rsidRPr="00B47456" w:rsidRDefault="00734831">
      <w:pPr>
        <w:pStyle w:val="Minister"/>
      </w:pPr>
      <w:r>
        <w:t>Tara Cheyne</w:t>
      </w:r>
    </w:p>
    <w:p w14:paraId="35DC0B70" w14:textId="77777777" w:rsidR="00E003B0" w:rsidRPr="00B47456" w:rsidRDefault="00E003B0">
      <w:pPr>
        <w:pStyle w:val="MinisterWord"/>
      </w:pPr>
      <w:r w:rsidRPr="00B47456">
        <w:t>Minister</w:t>
      </w:r>
    </w:p>
    <w:p w14:paraId="55AF9A56" w14:textId="77777777" w:rsidR="00E003B0" w:rsidRPr="00B47456" w:rsidRDefault="00E003B0">
      <w:pPr>
        <w:pStyle w:val="N-line3"/>
      </w:pPr>
    </w:p>
    <w:p w14:paraId="3D03BEB0" w14:textId="77777777" w:rsidR="008A5547" w:rsidRDefault="008A5547">
      <w:pPr>
        <w:pStyle w:val="00SigningPage"/>
        <w:sectPr w:rsidR="008A5547" w:rsidSect="008A55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27753B8" w14:textId="77777777" w:rsidR="00734831" w:rsidRDefault="00734831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680A34FA" wp14:editId="6A9F5BB2">
            <wp:extent cx="1333500" cy="1167902"/>
            <wp:effectExtent l="0" t="0" r="0" b="0"/>
            <wp:docPr id="199266486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6D05" w14:textId="77777777" w:rsidR="00734831" w:rsidRDefault="0073483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AB2AD47" w14:textId="12F10FC2" w:rsidR="00E003B0" w:rsidRPr="00B47456" w:rsidRDefault="00734831" w:rsidP="00AB3E20">
      <w:pPr>
        <w:pStyle w:val="Billname"/>
      </w:pPr>
      <w:bookmarkStart w:id="0" w:name="Citation"/>
      <w:r>
        <w:t>Victims of Crime (Financial Assistance) Amendment Regulation 2026 (No 1)</w:t>
      </w:r>
      <w:bookmarkEnd w:id="0"/>
    </w:p>
    <w:p w14:paraId="63AE7520" w14:textId="2AA039FB" w:rsidR="00E003B0" w:rsidRPr="00B47456" w:rsidRDefault="00E003B0">
      <w:pPr>
        <w:pStyle w:val="ActNo"/>
      </w:pPr>
      <w:r w:rsidRPr="00B47456">
        <w:t xml:space="preserve">Subordinate Law </w:t>
      </w:r>
      <w:fldSimple w:instr=" DOCPROPERTY &quot;Category&quot;  \* MERGEFORMAT ">
        <w:r w:rsidR="00720F18">
          <w:t>SL2026-8</w:t>
        </w:r>
      </w:fldSimple>
    </w:p>
    <w:p w14:paraId="36D041E3" w14:textId="77777777" w:rsidR="00E003B0" w:rsidRPr="00B47456" w:rsidRDefault="00E003B0">
      <w:pPr>
        <w:pStyle w:val="madeunder"/>
      </w:pPr>
      <w:r w:rsidRPr="00B47456">
        <w:t>made under the</w:t>
      </w:r>
    </w:p>
    <w:p w14:paraId="6E7C8591" w14:textId="35B8C1D6" w:rsidR="00E003B0" w:rsidRPr="00B47456" w:rsidRDefault="009C44EB">
      <w:pPr>
        <w:pStyle w:val="AuthLaw"/>
      </w:pPr>
      <w:bookmarkStart w:id="1" w:name="ActName"/>
      <w:r>
        <w:rPr>
          <w:rStyle w:val="charCitHyperlinkAbbrev"/>
        </w:rPr>
        <w:t>Victims of Crime (Financial Assistance) Act 2016</w:t>
      </w:r>
      <w:bookmarkEnd w:id="1"/>
    </w:p>
    <w:p w14:paraId="3A1CFF4A" w14:textId="77777777" w:rsidR="00E003B0" w:rsidRPr="00B47456" w:rsidRDefault="00E003B0">
      <w:pPr>
        <w:pStyle w:val="Placeholder"/>
      </w:pPr>
      <w:r w:rsidRPr="00B47456">
        <w:rPr>
          <w:rStyle w:val="CharChapNo"/>
        </w:rPr>
        <w:t xml:space="preserve">  </w:t>
      </w:r>
      <w:r w:rsidRPr="00B47456">
        <w:rPr>
          <w:rStyle w:val="CharChapText"/>
        </w:rPr>
        <w:t xml:space="preserve">  </w:t>
      </w:r>
    </w:p>
    <w:p w14:paraId="057A9E37" w14:textId="77777777" w:rsidR="00E003B0" w:rsidRPr="00B47456" w:rsidRDefault="00E003B0">
      <w:pPr>
        <w:pStyle w:val="Placeholder"/>
      </w:pPr>
      <w:r w:rsidRPr="00B47456">
        <w:rPr>
          <w:rStyle w:val="CharPartNo"/>
        </w:rPr>
        <w:t xml:space="preserve">  </w:t>
      </w:r>
      <w:r w:rsidRPr="00B47456">
        <w:rPr>
          <w:rStyle w:val="CharPartText"/>
        </w:rPr>
        <w:t xml:space="preserve">  </w:t>
      </w:r>
    </w:p>
    <w:p w14:paraId="4C145FC6" w14:textId="77777777" w:rsidR="00E003B0" w:rsidRPr="00B47456" w:rsidRDefault="00E003B0">
      <w:pPr>
        <w:pStyle w:val="Placeholder"/>
      </w:pPr>
      <w:r w:rsidRPr="00B47456">
        <w:rPr>
          <w:rStyle w:val="CharDivNo"/>
        </w:rPr>
        <w:t xml:space="preserve">  </w:t>
      </w:r>
      <w:r w:rsidRPr="00B47456">
        <w:rPr>
          <w:rStyle w:val="CharDivText"/>
        </w:rPr>
        <w:t xml:space="preserve">  </w:t>
      </w:r>
    </w:p>
    <w:p w14:paraId="44AB06D2" w14:textId="77777777" w:rsidR="00E003B0" w:rsidRPr="00B47456" w:rsidRDefault="00E003B0">
      <w:pPr>
        <w:pStyle w:val="Placeholder"/>
      </w:pPr>
      <w:r w:rsidRPr="00B47456">
        <w:rPr>
          <w:rStyle w:val="charContents"/>
          <w:sz w:val="16"/>
        </w:rPr>
        <w:t xml:space="preserve">  </w:t>
      </w:r>
      <w:r w:rsidRPr="00B47456">
        <w:rPr>
          <w:rStyle w:val="charPage"/>
        </w:rPr>
        <w:t xml:space="preserve">  </w:t>
      </w:r>
    </w:p>
    <w:p w14:paraId="70318299" w14:textId="77777777" w:rsidR="00E003B0" w:rsidRPr="00B47456" w:rsidRDefault="00E003B0">
      <w:pPr>
        <w:pStyle w:val="N-TOCheading"/>
      </w:pPr>
      <w:r w:rsidRPr="00B47456">
        <w:rPr>
          <w:rStyle w:val="charContents"/>
        </w:rPr>
        <w:t>Contents</w:t>
      </w:r>
    </w:p>
    <w:p w14:paraId="366C1F65" w14:textId="77777777" w:rsidR="00E003B0" w:rsidRPr="00B47456" w:rsidRDefault="00E003B0">
      <w:pPr>
        <w:pStyle w:val="N-9pt"/>
      </w:pPr>
      <w:r w:rsidRPr="00B47456">
        <w:tab/>
      </w:r>
      <w:r w:rsidRPr="00B47456">
        <w:rPr>
          <w:rStyle w:val="charPage"/>
        </w:rPr>
        <w:t>Page</w:t>
      </w:r>
    </w:p>
    <w:p w14:paraId="068C07FC" w14:textId="0E54E817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0339496" w:history="1">
        <w:r w:rsidRPr="00B5371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Name of regulation</w:t>
        </w:r>
        <w:r>
          <w:tab/>
        </w:r>
        <w:r>
          <w:fldChar w:fldCharType="begin"/>
        </w:r>
        <w:r>
          <w:instrText xml:space="preserve"> PAGEREF _Toc230339496 \h </w:instrText>
        </w:r>
        <w:r>
          <w:fldChar w:fldCharType="separate"/>
        </w:r>
        <w:r w:rsidR="00720F18">
          <w:t>1</w:t>
        </w:r>
        <w:r>
          <w:fldChar w:fldCharType="end"/>
        </w:r>
      </w:hyperlink>
    </w:p>
    <w:p w14:paraId="451B06D1" w14:textId="331D43E5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497" w:history="1">
        <w:r w:rsidRPr="00B5371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Commencement</w:t>
        </w:r>
        <w:r>
          <w:tab/>
        </w:r>
        <w:r>
          <w:fldChar w:fldCharType="begin"/>
        </w:r>
        <w:r>
          <w:instrText xml:space="preserve"> PAGEREF _Toc230339497 \h </w:instrText>
        </w:r>
        <w:r>
          <w:fldChar w:fldCharType="separate"/>
        </w:r>
        <w:r w:rsidR="00720F18">
          <w:t>1</w:t>
        </w:r>
        <w:r>
          <w:fldChar w:fldCharType="end"/>
        </w:r>
      </w:hyperlink>
    </w:p>
    <w:p w14:paraId="38E16993" w14:textId="5B1DB4B9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498" w:history="1">
        <w:r w:rsidRPr="00B5371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Legislation amended</w:t>
        </w:r>
        <w:r>
          <w:tab/>
        </w:r>
        <w:r>
          <w:fldChar w:fldCharType="begin"/>
        </w:r>
        <w:r>
          <w:instrText xml:space="preserve"> PAGEREF _Toc230339498 \h </w:instrText>
        </w:r>
        <w:r>
          <w:fldChar w:fldCharType="separate"/>
        </w:r>
        <w:r w:rsidR="00720F18">
          <w:t>1</w:t>
        </w:r>
        <w:r>
          <w:fldChar w:fldCharType="end"/>
        </w:r>
      </w:hyperlink>
    </w:p>
    <w:p w14:paraId="3A9C0A96" w14:textId="6EE09285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499" w:history="1">
        <w:r w:rsidRPr="00B5371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5 (1)</w:t>
        </w:r>
        <w:r>
          <w:tab/>
        </w:r>
        <w:r>
          <w:fldChar w:fldCharType="begin"/>
        </w:r>
        <w:r>
          <w:instrText xml:space="preserve"> PAGEREF _Toc230339499 \h </w:instrText>
        </w:r>
        <w:r>
          <w:fldChar w:fldCharType="separate"/>
        </w:r>
        <w:r w:rsidR="00720F18">
          <w:t>1</w:t>
        </w:r>
        <w:r>
          <w:fldChar w:fldCharType="end"/>
        </w:r>
      </w:hyperlink>
    </w:p>
    <w:p w14:paraId="0F4F02B3" w14:textId="064071C0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500" w:history="1">
        <w:r w:rsidRPr="00B53712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5 (2)</w:t>
        </w:r>
        <w:r>
          <w:tab/>
        </w:r>
        <w:r>
          <w:fldChar w:fldCharType="begin"/>
        </w:r>
        <w:r>
          <w:instrText xml:space="preserve"> PAGEREF _Toc230339500 \h </w:instrText>
        </w:r>
        <w:r>
          <w:fldChar w:fldCharType="separate"/>
        </w:r>
        <w:r w:rsidR="00720F18">
          <w:t>1</w:t>
        </w:r>
        <w:r>
          <w:fldChar w:fldCharType="end"/>
        </w:r>
      </w:hyperlink>
    </w:p>
    <w:p w14:paraId="65273736" w14:textId="5C832F24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501" w:history="1">
        <w:r w:rsidRPr="00B53712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Table 8</w:t>
        </w:r>
        <w:r>
          <w:tab/>
        </w:r>
        <w:r>
          <w:fldChar w:fldCharType="begin"/>
        </w:r>
        <w:r>
          <w:instrText xml:space="preserve"> PAGEREF _Toc230339501 \h </w:instrText>
        </w:r>
        <w:r>
          <w:fldChar w:fldCharType="separate"/>
        </w:r>
        <w:r w:rsidR="00720F18">
          <w:t>2</w:t>
        </w:r>
        <w:r>
          <w:fldChar w:fldCharType="end"/>
        </w:r>
      </w:hyperlink>
    </w:p>
    <w:p w14:paraId="2C7DF693" w14:textId="6C0D610A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30339502" w:history="1">
        <w:r w:rsidRPr="00B53712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9</w:t>
        </w:r>
        <w:r>
          <w:tab/>
        </w:r>
        <w:r>
          <w:fldChar w:fldCharType="begin"/>
        </w:r>
        <w:r>
          <w:instrText xml:space="preserve"> PAGEREF _Toc230339502 \h </w:instrText>
        </w:r>
        <w:r>
          <w:fldChar w:fldCharType="separate"/>
        </w:r>
        <w:r w:rsidR="00720F18">
          <w:t>3</w:t>
        </w:r>
        <w:r>
          <w:fldChar w:fldCharType="end"/>
        </w:r>
      </w:hyperlink>
    </w:p>
    <w:p w14:paraId="776924B7" w14:textId="70391400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503" w:history="1">
        <w:r w:rsidRPr="00B53712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10</w:t>
        </w:r>
        <w:r>
          <w:tab/>
        </w:r>
        <w:r>
          <w:fldChar w:fldCharType="begin"/>
        </w:r>
        <w:r>
          <w:instrText xml:space="preserve"> PAGEREF _Toc230339503 \h </w:instrText>
        </w:r>
        <w:r>
          <w:fldChar w:fldCharType="separate"/>
        </w:r>
        <w:r w:rsidR="00720F18">
          <w:t>3</w:t>
        </w:r>
        <w:r>
          <w:fldChar w:fldCharType="end"/>
        </w:r>
      </w:hyperlink>
    </w:p>
    <w:p w14:paraId="17B26CFB" w14:textId="7381B4A6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504" w:history="1">
        <w:r w:rsidRPr="00B53712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12 (1)</w:t>
        </w:r>
        <w:r>
          <w:tab/>
        </w:r>
        <w:r>
          <w:fldChar w:fldCharType="begin"/>
        </w:r>
        <w:r>
          <w:instrText xml:space="preserve"> PAGEREF _Toc230339504 \h </w:instrText>
        </w:r>
        <w:r>
          <w:fldChar w:fldCharType="separate"/>
        </w:r>
        <w:r w:rsidR="00720F18">
          <w:t>3</w:t>
        </w:r>
        <w:r>
          <w:fldChar w:fldCharType="end"/>
        </w:r>
      </w:hyperlink>
    </w:p>
    <w:p w14:paraId="330B8D43" w14:textId="6739F735" w:rsidR="008A5547" w:rsidRDefault="008A554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339505" w:history="1">
        <w:r w:rsidRPr="00B53712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B53712">
          <w:t>Section 12 (2)</w:t>
        </w:r>
        <w:r>
          <w:tab/>
        </w:r>
        <w:r>
          <w:fldChar w:fldCharType="begin"/>
        </w:r>
        <w:r>
          <w:instrText xml:space="preserve"> PAGEREF _Toc230339505 \h </w:instrText>
        </w:r>
        <w:r>
          <w:fldChar w:fldCharType="separate"/>
        </w:r>
        <w:r w:rsidR="00720F18">
          <w:t>4</w:t>
        </w:r>
        <w:r>
          <w:fldChar w:fldCharType="end"/>
        </w:r>
      </w:hyperlink>
    </w:p>
    <w:p w14:paraId="6CFD2A40" w14:textId="5D370008" w:rsidR="00E003B0" w:rsidRPr="00B47456" w:rsidRDefault="008A5547">
      <w:pPr>
        <w:pStyle w:val="BillBasic"/>
      </w:pPr>
      <w:r>
        <w:fldChar w:fldCharType="end"/>
      </w:r>
    </w:p>
    <w:p w14:paraId="0571A1F0" w14:textId="77777777" w:rsidR="008A5547" w:rsidRDefault="008A5547">
      <w:pPr>
        <w:pStyle w:val="01Contents"/>
        <w:sectPr w:rsidR="008A5547" w:rsidSect="008A5547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8ED5DDC" w14:textId="03BE77BA" w:rsidR="00E003B0" w:rsidRPr="00B47456" w:rsidRDefault="008A5547" w:rsidP="008A5547">
      <w:pPr>
        <w:pStyle w:val="AH5Sec"/>
        <w:shd w:val="pct25" w:color="auto" w:fill="auto"/>
      </w:pPr>
      <w:bookmarkStart w:id="2" w:name="_Toc230339496"/>
      <w:r w:rsidRPr="008A5547">
        <w:rPr>
          <w:rStyle w:val="CharSectNo"/>
        </w:rPr>
        <w:lastRenderedPageBreak/>
        <w:t>1</w:t>
      </w:r>
      <w:r w:rsidRPr="00B47456">
        <w:tab/>
      </w:r>
      <w:r w:rsidR="00E003B0" w:rsidRPr="00B47456">
        <w:t>Name of regulation</w:t>
      </w:r>
      <w:bookmarkEnd w:id="2"/>
    </w:p>
    <w:p w14:paraId="65367F69" w14:textId="544DCD26" w:rsidR="00E003B0" w:rsidRPr="00B47456" w:rsidRDefault="00E003B0">
      <w:pPr>
        <w:pStyle w:val="Amainreturn"/>
      </w:pPr>
      <w:r w:rsidRPr="00B47456">
        <w:t xml:space="preserve">This regulation is the </w:t>
      </w:r>
      <w:r w:rsidRPr="00B47456">
        <w:rPr>
          <w:i/>
        </w:rPr>
        <w:fldChar w:fldCharType="begin"/>
      </w:r>
      <w:r w:rsidRPr="00B47456">
        <w:rPr>
          <w:i/>
        </w:rPr>
        <w:instrText xml:space="preserve"> REF citation \*charformat </w:instrText>
      </w:r>
      <w:r w:rsidRPr="00B47456">
        <w:rPr>
          <w:i/>
        </w:rPr>
        <w:fldChar w:fldCharType="separate"/>
      </w:r>
      <w:r w:rsidR="00720F18" w:rsidRPr="00720F18">
        <w:rPr>
          <w:i/>
        </w:rPr>
        <w:t>Victims of Crime (Financial Assistance) Amendment Regulation 2026 (No 1)</w:t>
      </w:r>
      <w:r w:rsidRPr="00B47456">
        <w:rPr>
          <w:i/>
        </w:rPr>
        <w:fldChar w:fldCharType="end"/>
      </w:r>
      <w:r w:rsidRPr="00B47456">
        <w:rPr>
          <w:iCs/>
        </w:rPr>
        <w:t>.</w:t>
      </w:r>
    </w:p>
    <w:p w14:paraId="76C2CBB6" w14:textId="612FD9AC" w:rsidR="00E003B0" w:rsidRPr="00B47456" w:rsidRDefault="008A5547" w:rsidP="008A5547">
      <w:pPr>
        <w:pStyle w:val="AH5Sec"/>
        <w:shd w:val="pct25" w:color="auto" w:fill="auto"/>
      </w:pPr>
      <w:bookmarkStart w:id="3" w:name="_Toc230339497"/>
      <w:r w:rsidRPr="008A5547">
        <w:rPr>
          <w:rStyle w:val="CharSectNo"/>
        </w:rPr>
        <w:t>2</w:t>
      </w:r>
      <w:r w:rsidRPr="00B47456">
        <w:tab/>
      </w:r>
      <w:r w:rsidR="00E003B0" w:rsidRPr="00B47456">
        <w:t>Commencement</w:t>
      </w:r>
      <w:bookmarkEnd w:id="3"/>
    </w:p>
    <w:p w14:paraId="2A0E0CE4" w14:textId="57E9D658" w:rsidR="00E003B0" w:rsidRPr="00B47456" w:rsidRDefault="00E003B0">
      <w:pPr>
        <w:pStyle w:val="Amainreturn"/>
      </w:pPr>
      <w:r w:rsidRPr="00B47456">
        <w:t xml:space="preserve">This regulation commences on </w:t>
      </w:r>
      <w:r w:rsidR="002D7123" w:rsidRPr="00B47456">
        <w:t>1 July 2026</w:t>
      </w:r>
      <w:r w:rsidRPr="00B47456">
        <w:t>.</w:t>
      </w:r>
    </w:p>
    <w:p w14:paraId="78113F65" w14:textId="4485F00A" w:rsidR="00E003B0" w:rsidRPr="00B47456" w:rsidRDefault="00E003B0">
      <w:pPr>
        <w:pStyle w:val="aNote"/>
      </w:pPr>
      <w:r w:rsidRPr="00611665">
        <w:rPr>
          <w:rStyle w:val="charItals"/>
        </w:rPr>
        <w:t>Note</w:t>
      </w:r>
      <w:r w:rsidRPr="00611665">
        <w:rPr>
          <w:rStyle w:val="charItals"/>
        </w:rPr>
        <w:tab/>
      </w:r>
      <w:r w:rsidRPr="00B47456">
        <w:t xml:space="preserve">The naming and commencement provisions automatically commence on the notification day (see </w:t>
      </w:r>
      <w:hyperlink r:id="rId21" w:tooltip="A2001-14" w:history="1">
        <w:r w:rsidR="00611665" w:rsidRPr="00611665">
          <w:rPr>
            <w:rStyle w:val="charCitHyperlinkAbbrev"/>
          </w:rPr>
          <w:t>Legislation Act</w:t>
        </w:r>
      </w:hyperlink>
      <w:r w:rsidRPr="00B47456">
        <w:t>, s 75 (1)).</w:t>
      </w:r>
    </w:p>
    <w:p w14:paraId="3F81C6F0" w14:textId="7A7E7A89" w:rsidR="00E003B0" w:rsidRPr="00B47456" w:rsidRDefault="008A5547" w:rsidP="008A5547">
      <w:pPr>
        <w:pStyle w:val="AH5Sec"/>
        <w:shd w:val="pct25" w:color="auto" w:fill="auto"/>
      </w:pPr>
      <w:bookmarkStart w:id="4" w:name="_Toc230339498"/>
      <w:r w:rsidRPr="008A5547">
        <w:rPr>
          <w:rStyle w:val="CharSectNo"/>
        </w:rPr>
        <w:t>3</w:t>
      </w:r>
      <w:r w:rsidRPr="00B47456">
        <w:tab/>
      </w:r>
      <w:r w:rsidR="00E003B0" w:rsidRPr="00B47456">
        <w:t>Legislation amended</w:t>
      </w:r>
      <w:bookmarkEnd w:id="4"/>
    </w:p>
    <w:p w14:paraId="70B9AED7" w14:textId="4DC57112" w:rsidR="00E003B0" w:rsidRPr="00B47456" w:rsidRDefault="00E003B0">
      <w:pPr>
        <w:pStyle w:val="Amainreturn"/>
      </w:pPr>
      <w:r w:rsidRPr="00B47456">
        <w:t xml:space="preserve">This regulation amends the </w:t>
      </w:r>
      <w:hyperlink r:id="rId22" w:tooltip="SL2016-10" w:history="1">
        <w:r w:rsidR="00611665" w:rsidRPr="00611665">
          <w:rPr>
            <w:rStyle w:val="charCitHyperlinkItal"/>
          </w:rPr>
          <w:t>Victims of Crime (Financial Assistance) Regulation 2016</w:t>
        </w:r>
      </w:hyperlink>
      <w:r w:rsidRPr="00B47456">
        <w:t>.</w:t>
      </w:r>
    </w:p>
    <w:p w14:paraId="23632F53" w14:textId="22002454" w:rsidR="00E003B0" w:rsidRPr="00B47456" w:rsidRDefault="008A5547" w:rsidP="008A5547">
      <w:pPr>
        <w:pStyle w:val="AH5Sec"/>
        <w:shd w:val="pct25" w:color="auto" w:fill="auto"/>
      </w:pPr>
      <w:bookmarkStart w:id="5" w:name="_Toc230339499"/>
      <w:r w:rsidRPr="008A5547">
        <w:rPr>
          <w:rStyle w:val="CharSectNo"/>
        </w:rPr>
        <w:t>4</w:t>
      </w:r>
      <w:r w:rsidRPr="00B47456">
        <w:tab/>
      </w:r>
      <w:r w:rsidR="002D7123" w:rsidRPr="00B47456">
        <w:t>Section 5 (1)</w:t>
      </w:r>
      <w:bookmarkEnd w:id="5"/>
    </w:p>
    <w:p w14:paraId="21A7D87C" w14:textId="15E8A7F9" w:rsidR="002D7123" w:rsidRPr="00B47456" w:rsidRDefault="002D7123" w:rsidP="002D7123">
      <w:pPr>
        <w:pStyle w:val="direction"/>
      </w:pPr>
      <w:r w:rsidRPr="00B47456">
        <w:t>substitute</w:t>
      </w:r>
    </w:p>
    <w:p w14:paraId="7D05477A" w14:textId="320AC456" w:rsidR="002D7123" w:rsidRPr="00B47456" w:rsidRDefault="00E01783" w:rsidP="00E01783">
      <w:pPr>
        <w:pStyle w:val="IMain"/>
      </w:pPr>
      <w:r>
        <w:tab/>
        <w:t>(1)</w:t>
      </w:r>
      <w:r>
        <w:tab/>
      </w:r>
      <w:r w:rsidR="002D7123" w:rsidRPr="00B47456">
        <w:t>The following amounts are prescribed:</w:t>
      </w:r>
    </w:p>
    <w:p w14:paraId="681B23FC" w14:textId="282D8299" w:rsidR="002D7123" w:rsidRPr="00B47456" w:rsidRDefault="002D7123" w:rsidP="002D7123">
      <w:pPr>
        <w:pStyle w:val="Ipara"/>
      </w:pPr>
      <w:r w:rsidRPr="00B47456">
        <w:tab/>
        <w:t>(a)</w:t>
      </w:r>
      <w:r w:rsidRPr="00B47456">
        <w:tab/>
        <w:t>for a primary victim—$67</w:t>
      </w:r>
      <w:r w:rsidR="00AC6223">
        <w:t> </w:t>
      </w:r>
      <w:r w:rsidRPr="00B47456">
        <w:t>95</w:t>
      </w:r>
      <w:r w:rsidR="005B0CAC" w:rsidRPr="00B47456">
        <w:t>9</w:t>
      </w:r>
      <w:r w:rsidRPr="00B47456">
        <w:t>;</w:t>
      </w:r>
    </w:p>
    <w:p w14:paraId="33CF9B13" w14:textId="663961FC" w:rsidR="002D7123" w:rsidRPr="00B47456" w:rsidRDefault="002D7123" w:rsidP="002D7123">
      <w:pPr>
        <w:pStyle w:val="Ipara"/>
      </w:pPr>
      <w:r w:rsidRPr="00B47456">
        <w:tab/>
        <w:t>(b)</w:t>
      </w:r>
      <w:r w:rsidRPr="00B47456">
        <w:tab/>
        <w:t>for a class A related victim—$40</w:t>
      </w:r>
      <w:r w:rsidR="00AC6223">
        <w:t> </w:t>
      </w:r>
      <w:r w:rsidRPr="00B47456">
        <w:t>77</w:t>
      </w:r>
      <w:r w:rsidR="005B0CAC" w:rsidRPr="00B47456">
        <w:t>3</w:t>
      </w:r>
      <w:r w:rsidRPr="00B47456">
        <w:t>;</w:t>
      </w:r>
    </w:p>
    <w:p w14:paraId="287F7E55" w14:textId="03FD1A03" w:rsidR="002D7123" w:rsidRPr="00B47456" w:rsidRDefault="002D7123" w:rsidP="002D7123">
      <w:pPr>
        <w:pStyle w:val="Ipara"/>
      </w:pPr>
      <w:r w:rsidRPr="00B47456">
        <w:tab/>
        <w:t>(c)</w:t>
      </w:r>
      <w:r w:rsidRPr="00B47456">
        <w:tab/>
        <w:t>for a class B related victim—$27</w:t>
      </w:r>
      <w:r w:rsidR="00AC6223">
        <w:t> </w:t>
      </w:r>
      <w:r w:rsidRPr="00B47456">
        <w:t>18</w:t>
      </w:r>
      <w:r w:rsidR="005B0CAC" w:rsidRPr="00B47456">
        <w:t>3</w:t>
      </w:r>
      <w:r w:rsidRPr="00B47456">
        <w:t>;</w:t>
      </w:r>
    </w:p>
    <w:p w14:paraId="6CD217BC" w14:textId="4741FB4B" w:rsidR="002D7123" w:rsidRPr="00B47456" w:rsidRDefault="002D7123" w:rsidP="002D7123">
      <w:pPr>
        <w:pStyle w:val="Ipara"/>
      </w:pPr>
      <w:r w:rsidRPr="00B47456">
        <w:tab/>
        <w:t>(d)</w:t>
      </w:r>
      <w:r w:rsidRPr="00B47456">
        <w:tab/>
        <w:t>for a class C related victim—$13</w:t>
      </w:r>
      <w:r w:rsidR="00AC6223">
        <w:t> </w:t>
      </w:r>
      <w:r w:rsidRPr="00B47456">
        <w:t>5</w:t>
      </w:r>
      <w:r w:rsidR="005B0CAC" w:rsidRPr="00B47456">
        <w:t>90</w:t>
      </w:r>
      <w:r w:rsidRPr="00B47456">
        <w:t>;</w:t>
      </w:r>
    </w:p>
    <w:p w14:paraId="25985DF9" w14:textId="77096C9F" w:rsidR="00DF28CF" w:rsidRPr="00B47456" w:rsidRDefault="002D7123" w:rsidP="002D7123">
      <w:pPr>
        <w:pStyle w:val="Ipara"/>
      </w:pPr>
      <w:r w:rsidRPr="00B47456">
        <w:tab/>
        <w:t>(e)</w:t>
      </w:r>
      <w:r w:rsidRPr="00B47456">
        <w:tab/>
        <w:t>for a homicide witness—$13</w:t>
      </w:r>
      <w:r w:rsidR="00AC6223">
        <w:t> </w:t>
      </w:r>
      <w:r w:rsidRPr="00B47456">
        <w:t>5</w:t>
      </w:r>
      <w:r w:rsidR="005B0CAC" w:rsidRPr="00B47456">
        <w:t>90</w:t>
      </w:r>
      <w:r w:rsidR="00EB55BE" w:rsidRPr="00B47456">
        <w:t>.</w:t>
      </w:r>
    </w:p>
    <w:p w14:paraId="1B3D7188" w14:textId="27667E18" w:rsidR="002D7123" w:rsidRPr="00B47456" w:rsidRDefault="008A5547" w:rsidP="008A5547">
      <w:pPr>
        <w:pStyle w:val="AH5Sec"/>
        <w:shd w:val="pct25" w:color="auto" w:fill="auto"/>
      </w:pPr>
      <w:bookmarkStart w:id="6" w:name="_Toc230339500"/>
      <w:r w:rsidRPr="008A5547">
        <w:rPr>
          <w:rStyle w:val="CharSectNo"/>
        </w:rPr>
        <w:t>5</w:t>
      </w:r>
      <w:r w:rsidRPr="00B47456">
        <w:tab/>
      </w:r>
      <w:r w:rsidR="00EB55BE" w:rsidRPr="00B47456">
        <w:t>Section 5 (2)</w:t>
      </w:r>
      <w:bookmarkEnd w:id="6"/>
    </w:p>
    <w:p w14:paraId="2CAA6EC2" w14:textId="608FA639" w:rsidR="00EB55BE" w:rsidRPr="00B47456" w:rsidRDefault="00EB55BE" w:rsidP="00EB55BE">
      <w:pPr>
        <w:pStyle w:val="direction"/>
      </w:pPr>
      <w:r w:rsidRPr="00B47456">
        <w:t>omit</w:t>
      </w:r>
    </w:p>
    <w:p w14:paraId="58192AE4" w14:textId="6F36FAC4" w:rsidR="00EB55BE" w:rsidRPr="00B47456" w:rsidRDefault="00EB55BE" w:rsidP="00EB55BE">
      <w:pPr>
        <w:pStyle w:val="Amainreturn"/>
      </w:pPr>
      <w:r w:rsidRPr="00B47456">
        <w:t>$</w:t>
      </w:r>
      <w:r w:rsidR="007016D6" w:rsidRPr="00B47456">
        <w:t>13</w:t>
      </w:r>
      <w:r w:rsidR="00AC6223">
        <w:t> </w:t>
      </w:r>
      <w:r w:rsidR="007016D6" w:rsidRPr="00B47456">
        <w:t>105</w:t>
      </w:r>
    </w:p>
    <w:p w14:paraId="71D21EDC" w14:textId="21408538" w:rsidR="002D7123" w:rsidRPr="00B47456" w:rsidRDefault="00EB55BE" w:rsidP="00EB55BE">
      <w:pPr>
        <w:pStyle w:val="direction"/>
      </w:pPr>
      <w:r w:rsidRPr="00B47456">
        <w:t>substitute</w:t>
      </w:r>
    </w:p>
    <w:p w14:paraId="0DB41F78" w14:textId="2758F346" w:rsidR="00EB55BE" w:rsidRPr="00B47456" w:rsidRDefault="00EB55BE" w:rsidP="00EB55BE">
      <w:pPr>
        <w:pStyle w:val="Amainreturn"/>
      </w:pPr>
      <w:r w:rsidRPr="00B47456">
        <w:t>$13</w:t>
      </w:r>
      <w:r w:rsidR="00AC6223">
        <w:t> </w:t>
      </w:r>
      <w:r w:rsidRPr="00B47456">
        <w:t>5</w:t>
      </w:r>
      <w:r w:rsidR="005B0CAC" w:rsidRPr="00B47456">
        <w:t>90</w:t>
      </w:r>
    </w:p>
    <w:p w14:paraId="20CA5DF3" w14:textId="0756C8EA" w:rsidR="00EB55BE" w:rsidRPr="00B47456" w:rsidRDefault="008A5547" w:rsidP="008A5547">
      <w:pPr>
        <w:pStyle w:val="AH5Sec"/>
        <w:shd w:val="pct25" w:color="auto" w:fill="auto"/>
      </w:pPr>
      <w:bookmarkStart w:id="7" w:name="_Toc230339501"/>
      <w:r w:rsidRPr="008A5547">
        <w:rPr>
          <w:rStyle w:val="CharSectNo"/>
        </w:rPr>
        <w:lastRenderedPageBreak/>
        <w:t>6</w:t>
      </w:r>
      <w:r w:rsidRPr="00B47456">
        <w:tab/>
      </w:r>
      <w:r w:rsidR="00EB55BE" w:rsidRPr="00B47456">
        <w:t>Table 8</w:t>
      </w:r>
      <w:bookmarkEnd w:id="7"/>
    </w:p>
    <w:p w14:paraId="0E82F298" w14:textId="77777777" w:rsidR="00EB55BE" w:rsidRPr="00B47456" w:rsidRDefault="00EB55BE" w:rsidP="00EB55BE">
      <w:pPr>
        <w:pStyle w:val="direction"/>
      </w:pPr>
      <w:r w:rsidRPr="00B47456">
        <w:t>substitute</w:t>
      </w:r>
    </w:p>
    <w:p w14:paraId="50A1775A" w14:textId="77777777" w:rsidR="00EB55BE" w:rsidRPr="00B47456" w:rsidRDefault="00EB55BE" w:rsidP="00EB55BE">
      <w:pPr>
        <w:pStyle w:val="TableHd"/>
        <w:spacing w:after="120"/>
        <w:ind w:left="1190" w:hanging="1106"/>
      </w:pPr>
      <w:r w:rsidRPr="00B47456">
        <w:t>Table 8</w:t>
      </w:r>
      <w:r w:rsidRPr="00B47456">
        <w:tab/>
        <w:t>Recognition payment for primary victim</w:t>
      </w: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182"/>
        <w:gridCol w:w="2326"/>
      </w:tblGrid>
      <w:tr w:rsidR="00EB55BE" w:rsidRPr="00B47456" w14:paraId="22826FBC" w14:textId="77777777" w:rsidTr="00E152B1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D6C9222" w14:textId="77777777" w:rsidR="00EB55BE" w:rsidRPr="00B47456" w:rsidRDefault="00EB55BE" w:rsidP="00E152B1">
            <w:pPr>
              <w:pStyle w:val="TableColHd"/>
            </w:pPr>
            <w:r w:rsidRPr="00B47456">
              <w:t>column 1</w:t>
            </w:r>
          </w:p>
          <w:p w14:paraId="292F0569" w14:textId="77777777" w:rsidR="00EB55BE" w:rsidRPr="00B47456" w:rsidRDefault="00EB55BE" w:rsidP="00E152B1">
            <w:pPr>
              <w:pStyle w:val="TableColHd"/>
            </w:pPr>
            <w:r w:rsidRPr="00B47456">
              <w:t>item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14:paraId="0BEF4592" w14:textId="77777777" w:rsidR="00EB55BE" w:rsidRPr="00B47456" w:rsidRDefault="00EB55BE" w:rsidP="00E152B1">
            <w:pPr>
              <w:pStyle w:val="TableColHd"/>
            </w:pPr>
            <w:r w:rsidRPr="00B47456">
              <w:t>column 2</w:t>
            </w:r>
          </w:p>
          <w:p w14:paraId="754C9CE5" w14:textId="77777777" w:rsidR="00EB55BE" w:rsidRPr="00B47456" w:rsidRDefault="00EB55BE" w:rsidP="00E152B1">
            <w:pPr>
              <w:pStyle w:val="TableColHd"/>
            </w:pPr>
            <w:r w:rsidRPr="00B47456">
              <w:t>offence in course of which act of violence must occur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172BF980" w14:textId="77777777" w:rsidR="00EB55BE" w:rsidRPr="00B47456" w:rsidRDefault="00EB55BE" w:rsidP="00E152B1">
            <w:pPr>
              <w:pStyle w:val="TableColHd"/>
            </w:pPr>
            <w:r w:rsidRPr="00B47456">
              <w:t>column 3</w:t>
            </w:r>
          </w:p>
          <w:p w14:paraId="0D0F642B" w14:textId="77777777" w:rsidR="00EB55BE" w:rsidRPr="00B47456" w:rsidRDefault="00EB55BE" w:rsidP="00E152B1">
            <w:pPr>
              <w:pStyle w:val="TableColHd"/>
            </w:pPr>
            <w:r w:rsidRPr="00B47456">
              <w:t>recognition payment</w:t>
            </w:r>
          </w:p>
        </w:tc>
      </w:tr>
      <w:tr w:rsidR="00EB55BE" w:rsidRPr="00B47456" w14:paraId="16A91D73" w14:textId="77777777" w:rsidTr="00E152B1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010535EC" w14:textId="77777777" w:rsidR="00EB55BE" w:rsidRPr="00B47456" w:rsidRDefault="00EB55BE" w:rsidP="00E152B1">
            <w:pPr>
              <w:pStyle w:val="TableText10"/>
            </w:pPr>
            <w:r w:rsidRPr="00B47456">
              <w:t>1</w:t>
            </w:r>
          </w:p>
        </w:tc>
        <w:tc>
          <w:tcPr>
            <w:tcW w:w="4182" w:type="dxa"/>
            <w:tcBorders>
              <w:top w:val="single" w:sz="4" w:space="0" w:color="auto"/>
            </w:tcBorders>
          </w:tcPr>
          <w:p w14:paraId="3FF2622C" w14:textId="69446D04" w:rsidR="00EB55BE" w:rsidRPr="00B47456" w:rsidRDefault="00EB55BE" w:rsidP="00E152B1">
            <w:pPr>
              <w:pStyle w:val="TableText10"/>
            </w:pPr>
            <w:r w:rsidRPr="00B47456">
              <w:t>sexual offence punishable by imprisonment for 14</w:t>
            </w:r>
            <w:r w:rsidR="00DE7F43">
              <w:t xml:space="preserve"> </w:t>
            </w:r>
            <w:r w:rsidRPr="00B47456">
              <w:t>years or more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50ACF7BE" w14:textId="4B866192" w:rsidR="00EB55BE" w:rsidRPr="00B47456" w:rsidRDefault="00EB55BE" w:rsidP="00E152B1">
            <w:pPr>
              <w:pStyle w:val="TableText10"/>
            </w:pPr>
            <w:r w:rsidRPr="00B47456">
              <w:t>$20</w:t>
            </w:r>
            <w:r w:rsidR="00DE7F43">
              <w:t> </w:t>
            </w:r>
            <w:r w:rsidRPr="00B47456">
              <w:t>386</w:t>
            </w:r>
          </w:p>
        </w:tc>
      </w:tr>
      <w:tr w:rsidR="00EB55BE" w:rsidRPr="00B47456" w14:paraId="69BE67BE" w14:textId="77777777" w:rsidTr="00E152B1">
        <w:trPr>
          <w:cantSplit/>
        </w:trPr>
        <w:tc>
          <w:tcPr>
            <w:tcW w:w="1200" w:type="dxa"/>
          </w:tcPr>
          <w:p w14:paraId="70DB8E0E" w14:textId="77777777" w:rsidR="00EB55BE" w:rsidRPr="00B47456" w:rsidRDefault="00EB55BE" w:rsidP="00E152B1">
            <w:pPr>
              <w:pStyle w:val="TableText10"/>
            </w:pPr>
            <w:r w:rsidRPr="00B47456">
              <w:t>2</w:t>
            </w:r>
          </w:p>
        </w:tc>
        <w:tc>
          <w:tcPr>
            <w:tcW w:w="4182" w:type="dxa"/>
          </w:tcPr>
          <w:p w14:paraId="31E5A1A7" w14:textId="77777777" w:rsidR="00EB55BE" w:rsidRPr="00B47456" w:rsidRDefault="00EB55BE" w:rsidP="00E152B1">
            <w:pPr>
              <w:pStyle w:val="TableText10"/>
            </w:pPr>
            <w:r w:rsidRPr="00B47456">
              <w:t>attempt or conspiracy to commit homicide</w:t>
            </w:r>
          </w:p>
        </w:tc>
        <w:tc>
          <w:tcPr>
            <w:tcW w:w="2326" w:type="dxa"/>
          </w:tcPr>
          <w:p w14:paraId="5177532B" w14:textId="7EFD4A9D" w:rsidR="00EB55BE" w:rsidRPr="00B47456" w:rsidRDefault="00EB55BE" w:rsidP="00E152B1">
            <w:pPr>
              <w:pStyle w:val="TableText10"/>
            </w:pPr>
            <w:r w:rsidRPr="00B47456">
              <w:t>$20</w:t>
            </w:r>
            <w:r w:rsidR="00DE7F43">
              <w:t> </w:t>
            </w:r>
            <w:r w:rsidRPr="00B47456">
              <w:t>386</w:t>
            </w:r>
          </w:p>
        </w:tc>
      </w:tr>
      <w:tr w:rsidR="00EB55BE" w:rsidRPr="00B47456" w14:paraId="7AC4ED44" w14:textId="77777777" w:rsidTr="00E152B1">
        <w:trPr>
          <w:cantSplit/>
        </w:trPr>
        <w:tc>
          <w:tcPr>
            <w:tcW w:w="1200" w:type="dxa"/>
          </w:tcPr>
          <w:p w14:paraId="489EDD08" w14:textId="77777777" w:rsidR="00EB55BE" w:rsidRPr="00B47456" w:rsidRDefault="00EB55BE" w:rsidP="00E152B1">
            <w:pPr>
              <w:pStyle w:val="TableText10"/>
            </w:pPr>
            <w:r w:rsidRPr="00B47456">
              <w:t>3</w:t>
            </w:r>
          </w:p>
        </w:tc>
        <w:tc>
          <w:tcPr>
            <w:tcW w:w="4182" w:type="dxa"/>
          </w:tcPr>
          <w:p w14:paraId="11926329" w14:textId="703EBCE0" w:rsidR="00EB55BE" w:rsidRPr="00B47456" w:rsidRDefault="00EB55BE" w:rsidP="00E152B1">
            <w:pPr>
              <w:pStyle w:val="TableText10"/>
            </w:pPr>
            <w:r w:rsidRPr="00B47456">
              <w:t>sexual offence punishable by imprisonment for 10</w:t>
            </w:r>
            <w:r w:rsidR="00DE7F43">
              <w:t xml:space="preserve"> </w:t>
            </w:r>
            <w:r w:rsidRPr="00B47456">
              <w:t>years or more, but less than 14 years</w:t>
            </w:r>
          </w:p>
        </w:tc>
        <w:tc>
          <w:tcPr>
            <w:tcW w:w="2326" w:type="dxa"/>
          </w:tcPr>
          <w:p w14:paraId="37F2DAE9" w14:textId="4EC09114" w:rsidR="00EB55BE" w:rsidRPr="00B47456" w:rsidRDefault="00EB55BE" w:rsidP="00E152B1">
            <w:pPr>
              <w:pStyle w:val="TableText10"/>
            </w:pPr>
            <w:r w:rsidRPr="00B47456">
              <w:t>$10</w:t>
            </w:r>
            <w:r w:rsidR="00DE7F43">
              <w:t> </w:t>
            </w:r>
            <w:r w:rsidRPr="00B47456">
              <w:t>87</w:t>
            </w:r>
            <w:r w:rsidR="005B0CAC" w:rsidRPr="00B47456">
              <w:t>3</w:t>
            </w:r>
          </w:p>
        </w:tc>
      </w:tr>
      <w:tr w:rsidR="00EB55BE" w:rsidRPr="00B47456" w14:paraId="06CF3D63" w14:textId="77777777" w:rsidTr="00E152B1">
        <w:trPr>
          <w:cantSplit/>
        </w:trPr>
        <w:tc>
          <w:tcPr>
            <w:tcW w:w="1200" w:type="dxa"/>
          </w:tcPr>
          <w:p w14:paraId="6FCF34A0" w14:textId="77777777" w:rsidR="00EB55BE" w:rsidRPr="00B47456" w:rsidRDefault="00EB55BE" w:rsidP="00E152B1">
            <w:pPr>
              <w:pStyle w:val="TableText10"/>
            </w:pPr>
            <w:r w:rsidRPr="00B47456">
              <w:t>4</w:t>
            </w:r>
          </w:p>
        </w:tc>
        <w:tc>
          <w:tcPr>
            <w:tcW w:w="4182" w:type="dxa"/>
          </w:tcPr>
          <w:p w14:paraId="7B22BFC1" w14:textId="77777777" w:rsidR="00EB55BE" w:rsidRPr="00B47456" w:rsidRDefault="00EB55BE" w:rsidP="00E152B1">
            <w:pPr>
              <w:pStyle w:val="TableText10"/>
            </w:pPr>
            <w:r w:rsidRPr="00B47456">
              <w:t>offence against the person resulting in grievous bodily harm</w:t>
            </w:r>
          </w:p>
        </w:tc>
        <w:tc>
          <w:tcPr>
            <w:tcW w:w="2326" w:type="dxa"/>
          </w:tcPr>
          <w:p w14:paraId="7F234306" w14:textId="79502B17" w:rsidR="00EB55BE" w:rsidRPr="00B47456" w:rsidRDefault="00EB55BE" w:rsidP="00E152B1">
            <w:pPr>
              <w:pStyle w:val="TableText10"/>
            </w:pPr>
            <w:r w:rsidRPr="00B47456">
              <w:t>$10</w:t>
            </w:r>
            <w:r w:rsidR="00DE7F43">
              <w:t> </w:t>
            </w:r>
            <w:r w:rsidRPr="00B47456">
              <w:t>87</w:t>
            </w:r>
            <w:r w:rsidR="005B0CAC" w:rsidRPr="00B47456">
              <w:t>3</w:t>
            </w:r>
          </w:p>
        </w:tc>
      </w:tr>
      <w:tr w:rsidR="00EB55BE" w:rsidRPr="00B47456" w14:paraId="21C429E9" w14:textId="77777777" w:rsidTr="00E152B1">
        <w:trPr>
          <w:cantSplit/>
        </w:trPr>
        <w:tc>
          <w:tcPr>
            <w:tcW w:w="1200" w:type="dxa"/>
          </w:tcPr>
          <w:p w14:paraId="5772AA59" w14:textId="77777777" w:rsidR="00EB55BE" w:rsidRPr="00B47456" w:rsidRDefault="00EB55BE" w:rsidP="00E152B1">
            <w:pPr>
              <w:pStyle w:val="TableText10"/>
            </w:pPr>
            <w:r w:rsidRPr="00B47456">
              <w:t>5</w:t>
            </w:r>
          </w:p>
        </w:tc>
        <w:tc>
          <w:tcPr>
            <w:tcW w:w="4182" w:type="dxa"/>
          </w:tcPr>
          <w:p w14:paraId="64FDF8B0" w14:textId="77777777" w:rsidR="00EB55BE" w:rsidRPr="00B47456" w:rsidRDefault="00EB55BE" w:rsidP="00E152B1">
            <w:pPr>
              <w:pStyle w:val="TableText10"/>
            </w:pPr>
            <w:r w:rsidRPr="00B47456">
              <w:t>attempt or conspiracy to commit a sexual offence punishable by imprisonment for 14 years or more</w:t>
            </w:r>
          </w:p>
        </w:tc>
        <w:tc>
          <w:tcPr>
            <w:tcW w:w="2326" w:type="dxa"/>
          </w:tcPr>
          <w:p w14:paraId="7E3A6867" w14:textId="63CCE2BC" w:rsidR="00EB55BE" w:rsidRPr="00B47456" w:rsidRDefault="00EB55BE" w:rsidP="00E152B1">
            <w:pPr>
              <w:pStyle w:val="TableText10"/>
            </w:pPr>
            <w:r w:rsidRPr="00B47456">
              <w:t>$10</w:t>
            </w:r>
            <w:r w:rsidR="00DE7F43">
              <w:t> </w:t>
            </w:r>
            <w:r w:rsidRPr="00B47456">
              <w:t>87</w:t>
            </w:r>
            <w:r w:rsidR="005B0CAC" w:rsidRPr="00B47456">
              <w:t>3</w:t>
            </w:r>
          </w:p>
        </w:tc>
      </w:tr>
      <w:tr w:rsidR="00EB55BE" w:rsidRPr="00B47456" w14:paraId="12527BCD" w14:textId="77777777" w:rsidTr="00E152B1">
        <w:trPr>
          <w:cantSplit/>
        </w:trPr>
        <w:tc>
          <w:tcPr>
            <w:tcW w:w="1200" w:type="dxa"/>
          </w:tcPr>
          <w:p w14:paraId="7D889819" w14:textId="77777777" w:rsidR="00EB55BE" w:rsidRPr="00B47456" w:rsidRDefault="00EB55BE" w:rsidP="00E152B1">
            <w:pPr>
              <w:pStyle w:val="TableText10"/>
            </w:pPr>
            <w:r w:rsidRPr="00B47456">
              <w:t>6</w:t>
            </w:r>
          </w:p>
        </w:tc>
        <w:tc>
          <w:tcPr>
            <w:tcW w:w="4182" w:type="dxa"/>
          </w:tcPr>
          <w:p w14:paraId="7C3FE9B8" w14:textId="77777777" w:rsidR="00EB55BE" w:rsidRPr="00B47456" w:rsidRDefault="00EB55BE" w:rsidP="00E152B1">
            <w:pPr>
              <w:pStyle w:val="TableText10"/>
            </w:pPr>
            <w:r w:rsidRPr="00B47456">
              <w:t>sexual offence punishable by imprisonment for less than 10 years</w:t>
            </w:r>
          </w:p>
        </w:tc>
        <w:tc>
          <w:tcPr>
            <w:tcW w:w="2326" w:type="dxa"/>
          </w:tcPr>
          <w:p w14:paraId="3AF634C0" w14:textId="4EA2B8B8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7DAC0B23" w14:textId="77777777" w:rsidTr="00E152B1">
        <w:trPr>
          <w:cantSplit/>
        </w:trPr>
        <w:tc>
          <w:tcPr>
            <w:tcW w:w="1200" w:type="dxa"/>
          </w:tcPr>
          <w:p w14:paraId="016416FB" w14:textId="77777777" w:rsidR="00EB55BE" w:rsidRPr="00B47456" w:rsidRDefault="00EB55BE" w:rsidP="00E152B1">
            <w:pPr>
              <w:pStyle w:val="TableText10"/>
            </w:pPr>
            <w:r w:rsidRPr="00B47456">
              <w:t>7</w:t>
            </w:r>
          </w:p>
        </w:tc>
        <w:tc>
          <w:tcPr>
            <w:tcW w:w="4182" w:type="dxa"/>
          </w:tcPr>
          <w:p w14:paraId="77D254CD" w14:textId="77777777" w:rsidR="00EB55BE" w:rsidRPr="00B47456" w:rsidRDefault="00EB55BE" w:rsidP="00E152B1">
            <w:pPr>
              <w:pStyle w:val="TableText10"/>
            </w:pPr>
            <w:r w:rsidRPr="00B47456">
              <w:t>offence against the person resulting in actual bodily harm</w:t>
            </w:r>
          </w:p>
        </w:tc>
        <w:tc>
          <w:tcPr>
            <w:tcW w:w="2326" w:type="dxa"/>
          </w:tcPr>
          <w:p w14:paraId="5B0C3076" w14:textId="225E8964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327A223E" w14:textId="77777777" w:rsidTr="00E152B1">
        <w:trPr>
          <w:cantSplit/>
        </w:trPr>
        <w:tc>
          <w:tcPr>
            <w:tcW w:w="1200" w:type="dxa"/>
          </w:tcPr>
          <w:p w14:paraId="4C34299C" w14:textId="77777777" w:rsidR="00EB55BE" w:rsidRPr="00B47456" w:rsidRDefault="00EB55BE" w:rsidP="00E152B1">
            <w:pPr>
              <w:pStyle w:val="TableText10"/>
            </w:pPr>
            <w:r w:rsidRPr="00B47456">
              <w:t>8</w:t>
            </w:r>
          </w:p>
        </w:tc>
        <w:tc>
          <w:tcPr>
            <w:tcW w:w="4182" w:type="dxa"/>
          </w:tcPr>
          <w:p w14:paraId="082D3518" w14:textId="77777777" w:rsidR="00EB55BE" w:rsidRPr="00B47456" w:rsidRDefault="00EB55BE" w:rsidP="00E152B1">
            <w:pPr>
              <w:pStyle w:val="TableText10"/>
            </w:pPr>
            <w:r w:rsidRPr="00B47456">
              <w:t>robbery in company or with an offensive weapon</w:t>
            </w:r>
          </w:p>
        </w:tc>
        <w:tc>
          <w:tcPr>
            <w:tcW w:w="2326" w:type="dxa"/>
          </w:tcPr>
          <w:p w14:paraId="495A9104" w14:textId="135E3D4A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5C3CB885" w14:textId="77777777" w:rsidTr="00E152B1">
        <w:trPr>
          <w:cantSplit/>
        </w:trPr>
        <w:tc>
          <w:tcPr>
            <w:tcW w:w="1200" w:type="dxa"/>
          </w:tcPr>
          <w:p w14:paraId="12806B8F" w14:textId="77777777" w:rsidR="00EB55BE" w:rsidRPr="00B47456" w:rsidRDefault="00EB55BE" w:rsidP="00E152B1">
            <w:pPr>
              <w:pStyle w:val="TableText10"/>
            </w:pPr>
            <w:r w:rsidRPr="00B47456">
              <w:t>9</w:t>
            </w:r>
          </w:p>
        </w:tc>
        <w:tc>
          <w:tcPr>
            <w:tcW w:w="4182" w:type="dxa"/>
          </w:tcPr>
          <w:p w14:paraId="63AB07EA" w14:textId="77777777" w:rsidR="00EB55BE" w:rsidRPr="00B47456" w:rsidRDefault="00EB55BE" w:rsidP="00E152B1">
            <w:pPr>
              <w:pStyle w:val="TableText10"/>
            </w:pPr>
            <w:r w:rsidRPr="00B47456">
              <w:t>attempt or conspiracy to commit a sexual offence punishable by imprisonment for 10 years or more, but less than 14 years</w:t>
            </w:r>
          </w:p>
        </w:tc>
        <w:tc>
          <w:tcPr>
            <w:tcW w:w="2326" w:type="dxa"/>
          </w:tcPr>
          <w:p w14:paraId="335B9A57" w14:textId="46713A34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="006A455E"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009AB257" w14:textId="77777777" w:rsidTr="00E152B1">
        <w:trPr>
          <w:cantSplit/>
        </w:trPr>
        <w:tc>
          <w:tcPr>
            <w:tcW w:w="1200" w:type="dxa"/>
          </w:tcPr>
          <w:p w14:paraId="207FBA02" w14:textId="77777777" w:rsidR="00EB55BE" w:rsidRPr="00B47456" w:rsidRDefault="00EB55BE" w:rsidP="00E152B1">
            <w:pPr>
              <w:pStyle w:val="TableText10"/>
            </w:pPr>
            <w:r w:rsidRPr="00B47456">
              <w:t>10</w:t>
            </w:r>
          </w:p>
        </w:tc>
        <w:tc>
          <w:tcPr>
            <w:tcW w:w="4182" w:type="dxa"/>
          </w:tcPr>
          <w:p w14:paraId="5F0FA396" w14:textId="77777777" w:rsidR="00EB55BE" w:rsidRPr="00B47456" w:rsidRDefault="00EB55BE" w:rsidP="00E152B1">
            <w:pPr>
              <w:pStyle w:val="TableText10"/>
            </w:pPr>
            <w:r w:rsidRPr="00B47456">
              <w:t>attempt, threat or conspiracy to commit an offence against the person resulting in grievous bodily harm</w:t>
            </w:r>
          </w:p>
        </w:tc>
        <w:tc>
          <w:tcPr>
            <w:tcW w:w="2326" w:type="dxa"/>
          </w:tcPr>
          <w:p w14:paraId="7603888E" w14:textId="3139F8C4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="006A455E"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0FF8CF94" w14:textId="77777777" w:rsidTr="00E152B1">
        <w:trPr>
          <w:cantSplit/>
        </w:trPr>
        <w:tc>
          <w:tcPr>
            <w:tcW w:w="1200" w:type="dxa"/>
          </w:tcPr>
          <w:p w14:paraId="49B865BB" w14:textId="77777777" w:rsidR="00EB55BE" w:rsidRPr="00B47456" w:rsidRDefault="00EB55BE" w:rsidP="00E152B1">
            <w:pPr>
              <w:pStyle w:val="TableText10"/>
            </w:pPr>
            <w:r w:rsidRPr="00B47456">
              <w:t>11</w:t>
            </w:r>
          </w:p>
        </w:tc>
        <w:tc>
          <w:tcPr>
            <w:tcW w:w="4182" w:type="dxa"/>
          </w:tcPr>
          <w:p w14:paraId="4223A4A1" w14:textId="77777777" w:rsidR="00EB55BE" w:rsidRPr="00B47456" w:rsidRDefault="00EB55BE" w:rsidP="00E152B1">
            <w:pPr>
              <w:pStyle w:val="TableText10"/>
            </w:pPr>
            <w:r w:rsidRPr="00B47456">
              <w:t>offence involving deprivation of liberty (including kidnapping, forcible confinement)</w:t>
            </w:r>
          </w:p>
        </w:tc>
        <w:tc>
          <w:tcPr>
            <w:tcW w:w="2326" w:type="dxa"/>
          </w:tcPr>
          <w:p w14:paraId="6C6F96CB" w14:textId="38A7CDF9" w:rsidR="00EB55BE" w:rsidRPr="00B47456" w:rsidRDefault="00EB55BE" w:rsidP="00E152B1">
            <w:pPr>
              <w:pStyle w:val="TableText10"/>
            </w:pPr>
            <w:r w:rsidRPr="00B47456">
              <w:t>$2</w:t>
            </w:r>
            <w:r w:rsidR="00DE7F43">
              <w:t> </w:t>
            </w:r>
            <w:r w:rsidR="006A455E" w:rsidRPr="00B47456">
              <w:t>71</w:t>
            </w:r>
            <w:r w:rsidR="005B0CAC" w:rsidRPr="00B47456">
              <w:t>6</w:t>
            </w:r>
          </w:p>
        </w:tc>
      </w:tr>
      <w:tr w:rsidR="00EB55BE" w:rsidRPr="00B47456" w14:paraId="36B04167" w14:textId="77777777" w:rsidTr="00E152B1">
        <w:trPr>
          <w:cantSplit/>
        </w:trPr>
        <w:tc>
          <w:tcPr>
            <w:tcW w:w="1200" w:type="dxa"/>
          </w:tcPr>
          <w:p w14:paraId="57400E8C" w14:textId="77777777" w:rsidR="00EB55BE" w:rsidRPr="00B47456" w:rsidRDefault="00EB55BE" w:rsidP="00E152B1">
            <w:pPr>
              <w:pStyle w:val="TableText10"/>
            </w:pPr>
            <w:r w:rsidRPr="00B47456">
              <w:t>12</w:t>
            </w:r>
          </w:p>
        </w:tc>
        <w:tc>
          <w:tcPr>
            <w:tcW w:w="4182" w:type="dxa"/>
          </w:tcPr>
          <w:p w14:paraId="4F7AEA06" w14:textId="77777777" w:rsidR="00EB55BE" w:rsidRPr="00B47456" w:rsidRDefault="00EB55BE" w:rsidP="00E152B1">
            <w:pPr>
              <w:pStyle w:val="TableText10"/>
            </w:pPr>
            <w:r w:rsidRPr="00B47456">
              <w:t>offence against the person not resulting in actual bodily harm</w:t>
            </w:r>
          </w:p>
        </w:tc>
        <w:tc>
          <w:tcPr>
            <w:tcW w:w="2326" w:type="dxa"/>
          </w:tcPr>
          <w:p w14:paraId="3970C7DD" w14:textId="3D073A71" w:rsidR="00EB55BE" w:rsidRPr="00B47456" w:rsidRDefault="00EB55BE" w:rsidP="00E152B1">
            <w:pPr>
              <w:pStyle w:val="TableText10"/>
            </w:pPr>
            <w:r w:rsidRPr="00B47456">
              <w:t>$1</w:t>
            </w:r>
            <w:r w:rsidR="00DE7F43">
              <w:t> </w:t>
            </w:r>
            <w:r w:rsidRPr="00B47456">
              <w:t>3</w:t>
            </w:r>
            <w:r w:rsidR="006A455E" w:rsidRPr="00B47456">
              <w:t>57</w:t>
            </w:r>
          </w:p>
        </w:tc>
      </w:tr>
      <w:tr w:rsidR="00EB55BE" w:rsidRPr="00B47456" w14:paraId="0CC9A257" w14:textId="77777777" w:rsidTr="00E152B1">
        <w:trPr>
          <w:cantSplit/>
        </w:trPr>
        <w:tc>
          <w:tcPr>
            <w:tcW w:w="1200" w:type="dxa"/>
          </w:tcPr>
          <w:p w14:paraId="22C9D746" w14:textId="77777777" w:rsidR="00EB55BE" w:rsidRPr="00B47456" w:rsidRDefault="00EB55BE" w:rsidP="00E152B1">
            <w:pPr>
              <w:pStyle w:val="TableText10"/>
            </w:pPr>
            <w:r w:rsidRPr="00B47456">
              <w:lastRenderedPageBreak/>
              <w:t>13</w:t>
            </w:r>
          </w:p>
        </w:tc>
        <w:tc>
          <w:tcPr>
            <w:tcW w:w="4182" w:type="dxa"/>
          </w:tcPr>
          <w:p w14:paraId="34545D84" w14:textId="02CC1674" w:rsidR="00EB55BE" w:rsidRPr="00B47456" w:rsidRDefault="00EB55BE" w:rsidP="00E152B1">
            <w:pPr>
              <w:pStyle w:val="TableText10"/>
            </w:pPr>
            <w:r w:rsidRPr="00B47456">
              <w:t>attempt or conspiracy to commit a sexual offence punishable by imprisonment for less than 10</w:t>
            </w:r>
            <w:r w:rsidR="00E01783">
              <w:t xml:space="preserve"> </w:t>
            </w:r>
            <w:r w:rsidRPr="00B47456">
              <w:t>years</w:t>
            </w:r>
          </w:p>
        </w:tc>
        <w:tc>
          <w:tcPr>
            <w:tcW w:w="2326" w:type="dxa"/>
          </w:tcPr>
          <w:p w14:paraId="23945690" w14:textId="67126FCB" w:rsidR="00EB55BE" w:rsidRPr="00B47456" w:rsidRDefault="00EB55BE" w:rsidP="00E152B1">
            <w:pPr>
              <w:pStyle w:val="TableText10"/>
            </w:pPr>
            <w:r w:rsidRPr="00B47456">
              <w:t>$1</w:t>
            </w:r>
            <w:r w:rsidR="00DE7F43">
              <w:t> </w:t>
            </w:r>
            <w:r w:rsidRPr="00B47456">
              <w:t>3</w:t>
            </w:r>
            <w:r w:rsidR="006A455E" w:rsidRPr="00B47456">
              <w:t>57</w:t>
            </w:r>
          </w:p>
        </w:tc>
      </w:tr>
      <w:tr w:rsidR="00EB55BE" w:rsidRPr="00B47456" w14:paraId="114F5634" w14:textId="77777777" w:rsidTr="00E152B1">
        <w:trPr>
          <w:cantSplit/>
        </w:trPr>
        <w:tc>
          <w:tcPr>
            <w:tcW w:w="1200" w:type="dxa"/>
          </w:tcPr>
          <w:p w14:paraId="2E6596C8" w14:textId="77777777" w:rsidR="00EB55BE" w:rsidRPr="00B47456" w:rsidRDefault="00EB55BE" w:rsidP="00E152B1">
            <w:pPr>
              <w:pStyle w:val="TableText10"/>
            </w:pPr>
            <w:r w:rsidRPr="00B47456">
              <w:t>14</w:t>
            </w:r>
          </w:p>
        </w:tc>
        <w:tc>
          <w:tcPr>
            <w:tcW w:w="4182" w:type="dxa"/>
          </w:tcPr>
          <w:p w14:paraId="0A5652D2" w14:textId="77777777" w:rsidR="00EB55BE" w:rsidRPr="00B47456" w:rsidRDefault="00EB55BE" w:rsidP="00E152B1">
            <w:pPr>
              <w:pStyle w:val="TableText10"/>
            </w:pPr>
            <w:r w:rsidRPr="00B47456">
              <w:t>attempt, threat or conspiracy to commit an offence against the person resulting in actual bodily harm</w:t>
            </w:r>
          </w:p>
        </w:tc>
        <w:tc>
          <w:tcPr>
            <w:tcW w:w="2326" w:type="dxa"/>
          </w:tcPr>
          <w:p w14:paraId="2CB405CD" w14:textId="40E18007" w:rsidR="00EB55BE" w:rsidRPr="00B47456" w:rsidRDefault="00EB55BE" w:rsidP="00E152B1">
            <w:pPr>
              <w:pStyle w:val="TableText10"/>
            </w:pPr>
            <w:r w:rsidRPr="00B47456">
              <w:t>$1</w:t>
            </w:r>
            <w:r w:rsidR="00DE7F43">
              <w:t> </w:t>
            </w:r>
            <w:r w:rsidRPr="00B47456">
              <w:t>3</w:t>
            </w:r>
            <w:r w:rsidR="006A455E" w:rsidRPr="00B47456">
              <w:t>57</w:t>
            </w:r>
          </w:p>
        </w:tc>
      </w:tr>
    </w:tbl>
    <w:p w14:paraId="2BAABC5E" w14:textId="2B52175B" w:rsidR="00EB55BE" w:rsidRPr="00B47456" w:rsidRDefault="008A5547" w:rsidP="008A5547">
      <w:pPr>
        <w:pStyle w:val="AH5Sec"/>
        <w:shd w:val="pct25" w:color="auto" w:fill="auto"/>
      </w:pPr>
      <w:bookmarkStart w:id="8" w:name="_Toc230339502"/>
      <w:r w:rsidRPr="008A5547">
        <w:rPr>
          <w:rStyle w:val="CharSectNo"/>
        </w:rPr>
        <w:t>7</w:t>
      </w:r>
      <w:r w:rsidRPr="00B47456">
        <w:tab/>
      </w:r>
      <w:r w:rsidR="00EB55BE" w:rsidRPr="00B47456">
        <w:t>Section 9</w:t>
      </w:r>
      <w:bookmarkEnd w:id="8"/>
    </w:p>
    <w:p w14:paraId="500933D2" w14:textId="77777777" w:rsidR="00EB55BE" w:rsidRPr="00B47456" w:rsidRDefault="00EB55BE" w:rsidP="00EB55BE">
      <w:pPr>
        <w:pStyle w:val="direction"/>
      </w:pPr>
      <w:r w:rsidRPr="00B47456">
        <w:t>omit</w:t>
      </w:r>
    </w:p>
    <w:p w14:paraId="24660552" w14:textId="6542263D" w:rsidR="006A455E" w:rsidRPr="00B47456" w:rsidRDefault="006A455E" w:rsidP="006A455E">
      <w:pPr>
        <w:pStyle w:val="Amainreturn"/>
      </w:pPr>
      <w:r w:rsidRPr="00B47456">
        <w:t>$26</w:t>
      </w:r>
      <w:r w:rsidR="00E01783">
        <w:t> </w:t>
      </w:r>
      <w:r w:rsidRPr="00B47456">
        <w:t>213</w:t>
      </w:r>
    </w:p>
    <w:p w14:paraId="3D265970" w14:textId="77777777" w:rsidR="00EB55BE" w:rsidRPr="00B47456" w:rsidRDefault="00EB55BE" w:rsidP="00EB55BE">
      <w:pPr>
        <w:pStyle w:val="direction"/>
      </w:pPr>
      <w:r w:rsidRPr="00B47456">
        <w:t>substitute</w:t>
      </w:r>
    </w:p>
    <w:p w14:paraId="0341E972" w14:textId="69C12AE2" w:rsidR="00EB55BE" w:rsidRPr="00B47456" w:rsidRDefault="00EB55BE" w:rsidP="00EB55BE">
      <w:pPr>
        <w:pStyle w:val="Amainreturn"/>
      </w:pPr>
      <w:r w:rsidRPr="00B47456">
        <w:t>$2</w:t>
      </w:r>
      <w:r w:rsidR="006A455E" w:rsidRPr="00B47456">
        <w:t>7</w:t>
      </w:r>
      <w:r w:rsidR="00E01783">
        <w:t> </w:t>
      </w:r>
      <w:r w:rsidR="006A455E" w:rsidRPr="00B47456">
        <w:t>18</w:t>
      </w:r>
      <w:r w:rsidR="005B0CAC" w:rsidRPr="00B47456">
        <w:t>3</w:t>
      </w:r>
    </w:p>
    <w:p w14:paraId="12A56008" w14:textId="357A2E61" w:rsidR="00EB55BE" w:rsidRPr="00B47456" w:rsidRDefault="008A5547" w:rsidP="008A5547">
      <w:pPr>
        <w:pStyle w:val="AH5Sec"/>
        <w:shd w:val="pct25" w:color="auto" w:fill="auto"/>
      </w:pPr>
      <w:bookmarkStart w:id="9" w:name="_Toc230339503"/>
      <w:r w:rsidRPr="008A5547">
        <w:rPr>
          <w:rStyle w:val="CharSectNo"/>
        </w:rPr>
        <w:t>8</w:t>
      </w:r>
      <w:r w:rsidRPr="00B47456">
        <w:tab/>
      </w:r>
      <w:r w:rsidR="00EB55BE" w:rsidRPr="00B47456">
        <w:t>Section 10</w:t>
      </w:r>
      <w:bookmarkEnd w:id="9"/>
    </w:p>
    <w:p w14:paraId="6D61CD6D" w14:textId="77777777" w:rsidR="00EB55BE" w:rsidRPr="00B47456" w:rsidRDefault="00EB55BE" w:rsidP="00EB55BE">
      <w:pPr>
        <w:pStyle w:val="direction"/>
      </w:pPr>
      <w:r w:rsidRPr="00B47456">
        <w:t>omit</w:t>
      </w:r>
    </w:p>
    <w:p w14:paraId="4C04DB89" w14:textId="65867E24" w:rsidR="006A455E" w:rsidRPr="00B47456" w:rsidRDefault="006A455E" w:rsidP="006A455E">
      <w:pPr>
        <w:pStyle w:val="Amainreturn"/>
      </w:pPr>
      <w:r w:rsidRPr="00B47456">
        <w:t>$13</w:t>
      </w:r>
      <w:r w:rsidR="00E01783">
        <w:t> </w:t>
      </w:r>
      <w:r w:rsidRPr="00B47456">
        <w:t>105</w:t>
      </w:r>
    </w:p>
    <w:p w14:paraId="557B03EA" w14:textId="77777777" w:rsidR="00EB55BE" w:rsidRPr="00B47456" w:rsidRDefault="00EB55BE" w:rsidP="00EB55BE">
      <w:pPr>
        <w:pStyle w:val="direction"/>
      </w:pPr>
      <w:r w:rsidRPr="00B47456">
        <w:t>substitute</w:t>
      </w:r>
    </w:p>
    <w:p w14:paraId="6B51FAE0" w14:textId="2F0A1ED7" w:rsidR="00EB55BE" w:rsidRPr="00B47456" w:rsidRDefault="00EB55BE" w:rsidP="00EB55BE">
      <w:pPr>
        <w:pStyle w:val="Amainreturn"/>
      </w:pPr>
      <w:r w:rsidRPr="00B47456">
        <w:t>$13</w:t>
      </w:r>
      <w:r w:rsidR="00E01783">
        <w:t> </w:t>
      </w:r>
      <w:r w:rsidR="006A455E" w:rsidRPr="00B47456">
        <w:t>5</w:t>
      </w:r>
      <w:r w:rsidR="005B0CAC" w:rsidRPr="00B47456">
        <w:t>90</w:t>
      </w:r>
    </w:p>
    <w:p w14:paraId="43125F88" w14:textId="07FDFA5B" w:rsidR="00EB55BE" w:rsidRPr="00B47456" w:rsidRDefault="008A5547" w:rsidP="008A5547">
      <w:pPr>
        <w:pStyle w:val="AH5Sec"/>
        <w:shd w:val="pct25" w:color="auto" w:fill="auto"/>
      </w:pPr>
      <w:bookmarkStart w:id="10" w:name="_Toc230339504"/>
      <w:r w:rsidRPr="008A5547">
        <w:rPr>
          <w:rStyle w:val="CharSectNo"/>
        </w:rPr>
        <w:t>9</w:t>
      </w:r>
      <w:r w:rsidRPr="00B47456">
        <w:tab/>
      </w:r>
      <w:r w:rsidR="00EB55BE" w:rsidRPr="00B47456">
        <w:t>Section 12 (1)</w:t>
      </w:r>
      <w:bookmarkEnd w:id="10"/>
    </w:p>
    <w:p w14:paraId="32E7BD7F" w14:textId="77777777" w:rsidR="00EB55BE" w:rsidRPr="00B47456" w:rsidRDefault="00EB55BE" w:rsidP="00EB55BE">
      <w:pPr>
        <w:pStyle w:val="direction"/>
      </w:pPr>
      <w:r w:rsidRPr="00B47456">
        <w:t>omit</w:t>
      </w:r>
    </w:p>
    <w:p w14:paraId="155D2005" w14:textId="70457D97" w:rsidR="006A455E" w:rsidRPr="00B47456" w:rsidRDefault="006A455E" w:rsidP="006A455E">
      <w:pPr>
        <w:pStyle w:val="Amainreturn"/>
      </w:pPr>
      <w:r w:rsidRPr="00B47456">
        <w:t>$1</w:t>
      </w:r>
      <w:r w:rsidR="00E01783">
        <w:t> </w:t>
      </w:r>
      <w:r w:rsidRPr="00B47456">
        <w:t>410</w:t>
      </w:r>
    </w:p>
    <w:p w14:paraId="427E4C6F" w14:textId="77777777" w:rsidR="00EB55BE" w:rsidRPr="00B47456" w:rsidRDefault="00EB55BE" w:rsidP="00EB55BE">
      <w:pPr>
        <w:pStyle w:val="direction"/>
      </w:pPr>
      <w:r w:rsidRPr="00B47456">
        <w:t>substitute</w:t>
      </w:r>
    </w:p>
    <w:p w14:paraId="024708E2" w14:textId="74211CD6" w:rsidR="00EB55BE" w:rsidRPr="00B47456" w:rsidRDefault="00EB55BE" w:rsidP="00EB55BE">
      <w:pPr>
        <w:pStyle w:val="Amainreturn"/>
      </w:pPr>
      <w:r w:rsidRPr="00B47456">
        <w:t>$1</w:t>
      </w:r>
      <w:r w:rsidR="00E01783">
        <w:t> </w:t>
      </w:r>
      <w:r w:rsidRPr="00B47456">
        <w:t>4</w:t>
      </w:r>
      <w:r w:rsidR="006A455E" w:rsidRPr="00B47456">
        <w:t>55</w:t>
      </w:r>
    </w:p>
    <w:p w14:paraId="7A2C6F4F" w14:textId="279B32F0" w:rsidR="00EB55BE" w:rsidRPr="00B47456" w:rsidRDefault="008A5547" w:rsidP="008A5547">
      <w:pPr>
        <w:pStyle w:val="AH5Sec"/>
        <w:shd w:val="pct25" w:color="auto" w:fill="auto"/>
      </w:pPr>
      <w:bookmarkStart w:id="11" w:name="_Toc230339505"/>
      <w:r w:rsidRPr="008A5547">
        <w:rPr>
          <w:rStyle w:val="CharSectNo"/>
        </w:rPr>
        <w:lastRenderedPageBreak/>
        <w:t>10</w:t>
      </w:r>
      <w:r w:rsidRPr="00B47456">
        <w:tab/>
      </w:r>
      <w:r w:rsidR="00EB55BE" w:rsidRPr="00B47456">
        <w:t>Section 12 (2)</w:t>
      </w:r>
      <w:bookmarkEnd w:id="11"/>
    </w:p>
    <w:p w14:paraId="15B72629" w14:textId="77777777" w:rsidR="00EB55BE" w:rsidRPr="00B47456" w:rsidRDefault="00EB55BE" w:rsidP="00EB55BE">
      <w:pPr>
        <w:pStyle w:val="direction"/>
      </w:pPr>
      <w:r w:rsidRPr="00B47456">
        <w:t>omit</w:t>
      </w:r>
    </w:p>
    <w:p w14:paraId="551B724C" w14:textId="2D5FAE7F" w:rsidR="006A455E" w:rsidRPr="00B47456" w:rsidRDefault="006A455E" w:rsidP="006A455E">
      <w:pPr>
        <w:pStyle w:val="Amainreturn"/>
      </w:pPr>
      <w:r w:rsidRPr="00B47456">
        <w:t>$2</w:t>
      </w:r>
      <w:r w:rsidR="00E01783">
        <w:t> </w:t>
      </w:r>
      <w:r w:rsidRPr="00B47456">
        <w:t>820</w:t>
      </w:r>
    </w:p>
    <w:p w14:paraId="5C9EC802" w14:textId="77777777" w:rsidR="00EB55BE" w:rsidRPr="00B47456" w:rsidRDefault="00EB55BE" w:rsidP="00EB55BE">
      <w:pPr>
        <w:pStyle w:val="direction"/>
      </w:pPr>
      <w:r w:rsidRPr="00B47456">
        <w:t>substitute</w:t>
      </w:r>
    </w:p>
    <w:p w14:paraId="2CDCACFF" w14:textId="422AF863" w:rsidR="002D7123" w:rsidRPr="00B47456" w:rsidRDefault="00EB55BE" w:rsidP="00EB55BE">
      <w:pPr>
        <w:pStyle w:val="Amainreturn"/>
      </w:pPr>
      <w:r w:rsidRPr="00B47456">
        <w:t>$2</w:t>
      </w:r>
      <w:r w:rsidR="00E01783">
        <w:t> </w:t>
      </w:r>
      <w:r w:rsidR="006A455E" w:rsidRPr="00B47456">
        <w:t>910</w:t>
      </w:r>
    </w:p>
    <w:p w14:paraId="449E0A4F" w14:textId="77777777" w:rsidR="008A5547" w:rsidRDefault="008A5547">
      <w:pPr>
        <w:pStyle w:val="02Text"/>
        <w:sectPr w:rsidR="008A5547" w:rsidSect="008A5547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4932A067" w14:textId="77777777" w:rsidR="00E003B0" w:rsidRPr="00B47456" w:rsidRDefault="00E003B0" w:rsidP="00AB3E20">
      <w:pPr>
        <w:pStyle w:val="N-line2"/>
      </w:pPr>
    </w:p>
    <w:p w14:paraId="36406BCE" w14:textId="77777777" w:rsidR="00E003B0" w:rsidRPr="00B47456" w:rsidRDefault="00E003B0">
      <w:pPr>
        <w:pStyle w:val="EndNoteHeading"/>
      </w:pPr>
      <w:r w:rsidRPr="00B47456">
        <w:t>Endnotes</w:t>
      </w:r>
    </w:p>
    <w:p w14:paraId="60749640" w14:textId="77777777" w:rsidR="00E003B0" w:rsidRPr="00B47456" w:rsidRDefault="00E003B0">
      <w:pPr>
        <w:pStyle w:val="EndNoteSubHeading"/>
      </w:pPr>
      <w:r w:rsidRPr="00B47456">
        <w:t>1</w:t>
      </w:r>
      <w:r w:rsidRPr="00B47456">
        <w:tab/>
        <w:t>Notification</w:t>
      </w:r>
    </w:p>
    <w:p w14:paraId="73B4FBF9" w14:textId="63A83CA4" w:rsidR="00E003B0" w:rsidRPr="00B47456" w:rsidRDefault="00E003B0">
      <w:pPr>
        <w:pStyle w:val="EndNoteText"/>
      </w:pPr>
      <w:r w:rsidRPr="00B47456">
        <w:tab/>
        <w:t xml:space="preserve">Notified under the </w:t>
      </w:r>
      <w:hyperlink r:id="rId28" w:tooltip="A2001-14" w:history="1">
        <w:r w:rsidR="00611665" w:rsidRPr="00611665">
          <w:rPr>
            <w:rStyle w:val="charCitHyperlinkAbbrev"/>
          </w:rPr>
          <w:t>Legislation Act</w:t>
        </w:r>
      </w:hyperlink>
      <w:r w:rsidRPr="00B47456">
        <w:t xml:space="preserve"> on</w:t>
      </w:r>
      <w:r w:rsidR="00734831">
        <w:t xml:space="preserve"> 26 June 2026</w:t>
      </w:r>
      <w:r w:rsidRPr="00B47456">
        <w:t>.</w:t>
      </w:r>
    </w:p>
    <w:p w14:paraId="013380CA" w14:textId="77777777" w:rsidR="00E003B0" w:rsidRPr="00B47456" w:rsidRDefault="00E003B0">
      <w:pPr>
        <w:pStyle w:val="EndNoteSubHeading"/>
      </w:pPr>
      <w:r w:rsidRPr="00B47456">
        <w:t>2</w:t>
      </w:r>
      <w:r w:rsidRPr="00B47456">
        <w:tab/>
        <w:t>Republications of amended laws</w:t>
      </w:r>
    </w:p>
    <w:p w14:paraId="2FE06647" w14:textId="3D2CB0B5" w:rsidR="00E003B0" w:rsidRPr="00B47456" w:rsidRDefault="00E003B0">
      <w:pPr>
        <w:pStyle w:val="EndNoteText"/>
      </w:pPr>
      <w:r w:rsidRPr="00B47456">
        <w:tab/>
        <w:t xml:space="preserve">For the latest republication of amended laws, see </w:t>
      </w:r>
      <w:hyperlink r:id="rId29" w:history="1">
        <w:r w:rsidR="00611665" w:rsidRPr="00611665">
          <w:rPr>
            <w:rStyle w:val="charCitHyperlinkAbbrev"/>
          </w:rPr>
          <w:t>www.legislation.act.gov.au</w:t>
        </w:r>
      </w:hyperlink>
      <w:r w:rsidRPr="00B47456">
        <w:t>.</w:t>
      </w:r>
    </w:p>
    <w:p w14:paraId="4EC081AB" w14:textId="77777777" w:rsidR="00E003B0" w:rsidRPr="00B47456" w:rsidRDefault="00E003B0">
      <w:pPr>
        <w:pStyle w:val="N-line2"/>
      </w:pPr>
    </w:p>
    <w:p w14:paraId="12422119" w14:textId="77777777" w:rsidR="008A5547" w:rsidRDefault="008A5547">
      <w:pPr>
        <w:pStyle w:val="05EndNote"/>
        <w:sectPr w:rsidR="008A5547" w:rsidSect="008A5547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DEE8982" w14:textId="77777777" w:rsidR="00811CE8" w:rsidRDefault="00811CE8" w:rsidP="00E003B0"/>
    <w:p w14:paraId="6577EB00" w14:textId="77777777" w:rsidR="008A5547" w:rsidRDefault="008A5547" w:rsidP="008A5547"/>
    <w:p w14:paraId="1DB2FA22" w14:textId="77777777" w:rsidR="001012D9" w:rsidRDefault="001012D9" w:rsidP="008A5547"/>
    <w:p w14:paraId="08DB2DF5" w14:textId="77777777" w:rsidR="001012D9" w:rsidRDefault="001012D9" w:rsidP="008A5547"/>
    <w:p w14:paraId="72F9E90B" w14:textId="77777777" w:rsidR="001012D9" w:rsidRDefault="001012D9" w:rsidP="008A5547"/>
    <w:p w14:paraId="206E68F7" w14:textId="77777777" w:rsidR="001012D9" w:rsidRDefault="001012D9" w:rsidP="008A5547"/>
    <w:p w14:paraId="4EFA213F" w14:textId="77777777" w:rsidR="001012D9" w:rsidRDefault="001012D9" w:rsidP="008A5547"/>
    <w:p w14:paraId="61A03C0D" w14:textId="77777777" w:rsidR="001012D9" w:rsidRDefault="001012D9" w:rsidP="008A5547"/>
    <w:p w14:paraId="709F6432" w14:textId="77777777" w:rsidR="001012D9" w:rsidRDefault="001012D9" w:rsidP="008A5547"/>
    <w:p w14:paraId="3E9201E3" w14:textId="77777777" w:rsidR="001012D9" w:rsidRDefault="001012D9" w:rsidP="008A5547"/>
    <w:p w14:paraId="60A25BD0" w14:textId="77777777" w:rsidR="001012D9" w:rsidRDefault="001012D9" w:rsidP="008A5547"/>
    <w:p w14:paraId="1A373DEF" w14:textId="77777777" w:rsidR="001012D9" w:rsidRDefault="001012D9" w:rsidP="008A5547"/>
    <w:p w14:paraId="55AEDD3D" w14:textId="77777777" w:rsidR="001012D9" w:rsidRDefault="001012D9" w:rsidP="008A5547"/>
    <w:p w14:paraId="477AF33E" w14:textId="77777777" w:rsidR="008A5547" w:rsidRDefault="008A5547" w:rsidP="008A5547">
      <w:pPr>
        <w:suppressLineNumbers/>
      </w:pPr>
    </w:p>
    <w:p w14:paraId="7F546589" w14:textId="77777777" w:rsidR="008A5547" w:rsidRDefault="008A5547" w:rsidP="008A5547">
      <w:pPr>
        <w:suppressLineNumbers/>
      </w:pPr>
    </w:p>
    <w:p w14:paraId="06B6DAAF" w14:textId="77777777" w:rsidR="008A5547" w:rsidRDefault="008A5547" w:rsidP="008A5547">
      <w:pPr>
        <w:suppressLineNumbers/>
      </w:pPr>
    </w:p>
    <w:p w14:paraId="52DF9068" w14:textId="77777777" w:rsidR="008A5547" w:rsidRDefault="008A5547" w:rsidP="008A5547">
      <w:pPr>
        <w:suppressLineNumbers/>
      </w:pPr>
    </w:p>
    <w:p w14:paraId="7F7F8175" w14:textId="1194355A" w:rsidR="008A5547" w:rsidRDefault="008A554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8A5547" w:rsidSect="008A5547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E231" w14:textId="77777777" w:rsidR="00354225" w:rsidRDefault="00354225">
      <w:r>
        <w:separator/>
      </w:r>
    </w:p>
  </w:endnote>
  <w:endnote w:type="continuationSeparator" w:id="0">
    <w:p w14:paraId="0222CFE1" w14:textId="77777777" w:rsidR="00354225" w:rsidRDefault="0035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2E8B" w14:textId="03817A86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534A" w14:textId="77777777" w:rsidR="008A5547" w:rsidRDefault="008A554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A5547" w14:paraId="6061A0E9" w14:textId="77777777">
      <w:trPr>
        <w:jc w:val="center"/>
      </w:trPr>
      <w:tc>
        <w:tcPr>
          <w:tcW w:w="1240" w:type="dxa"/>
        </w:tcPr>
        <w:p w14:paraId="5C0FF7BA" w14:textId="77777777" w:rsidR="008A5547" w:rsidRDefault="008A554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B9F7D19" w14:textId="21AB1A9D" w:rsidR="008A5547" w:rsidRDefault="00E4690C">
          <w:pPr>
            <w:pStyle w:val="Footer"/>
            <w:jc w:val="center"/>
          </w:pPr>
          <w:fldSimple w:instr=" REF Citation *\charformat ">
            <w:r>
              <w:t>Victims of Crime (Financial Assistance) Amendment Regulation 2026 (No 1)</w:t>
            </w:r>
          </w:fldSimple>
        </w:p>
        <w:p w14:paraId="608F22D0" w14:textId="40294878" w:rsidR="008A5547" w:rsidRDefault="00E4690C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</w:tcPr>
        <w:p w14:paraId="6E3773C8" w14:textId="30970701" w:rsidR="008A5547" w:rsidRDefault="00E4690C">
          <w:pPr>
            <w:pStyle w:val="Footer"/>
            <w:jc w:val="right"/>
          </w:pPr>
          <w:fldSimple w:instr=" DOCPROPERTY &quot;Category&quot;  *\charformat  ">
            <w:r>
              <w:t>SL2026-8</w:t>
            </w:r>
          </w:fldSimple>
          <w:r w:rsidR="008A5547"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14:paraId="1C670228" w14:textId="5A58F3F6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4AF0" w14:textId="77777777" w:rsidR="008A5547" w:rsidRDefault="008A554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A5547" w14:paraId="2895256D" w14:textId="77777777">
      <w:trPr>
        <w:jc w:val="center"/>
      </w:trPr>
      <w:tc>
        <w:tcPr>
          <w:tcW w:w="1553" w:type="dxa"/>
        </w:tcPr>
        <w:p w14:paraId="02F0A252" w14:textId="3B7FB31D" w:rsidR="008A5547" w:rsidRDefault="00E4690C">
          <w:pPr>
            <w:pStyle w:val="Footer"/>
          </w:pPr>
          <w:fldSimple w:instr=" DOCPROPERTY &quot;Category&quot;  *\charformat  ">
            <w:r>
              <w:t>SL2026-8</w:t>
            </w:r>
          </w:fldSimple>
          <w:r w:rsidR="008A5547"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</w:tcPr>
        <w:p w14:paraId="648FE20D" w14:textId="3D85C48F" w:rsidR="008A5547" w:rsidRDefault="00E4690C">
          <w:pPr>
            <w:pStyle w:val="Footer"/>
            <w:jc w:val="center"/>
          </w:pPr>
          <w:fldSimple w:instr=" REF Citation *\charformat ">
            <w:r>
              <w:t>Victims of Crime (Financial Assistance) Amendment Regulation 2026 (No 1)</w:t>
            </w:r>
          </w:fldSimple>
        </w:p>
        <w:p w14:paraId="7EE00AC0" w14:textId="2247FBA7" w:rsidR="008A5547" w:rsidRDefault="00E4690C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</w:tcPr>
        <w:p w14:paraId="74096C85" w14:textId="77777777" w:rsidR="008A5547" w:rsidRDefault="008A554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CC98ADB" w14:textId="42BFFCFB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6845" w14:textId="44BC3672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F24B" w14:textId="1E65A138" w:rsidR="008A5547" w:rsidRDefault="008A554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4690C">
      <w:rPr>
        <w:rFonts w:ascii="Arial" w:hAnsi="Arial"/>
        <w:sz w:val="12"/>
      </w:rPr>
      <w:t>J2026-381</w:t>
    </w:r>
    <w:r>
      <w:rPr>
        <w:rFonts w:ascii="Arial" w:hAnsi="Arial"/>
        <w:sz w:val="12"/>
      </w:rPr>
      <w:fldChar w:fldCharType="end"/>
    </w:r>
  </w:p>
  <w:p w14:paraId="453A07C1" w14:textId="0EE6BBB8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0209" w14:textId="77777777" w:rsidR="008A5547" w:rsidRDefault="008A55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A5547" w:rsidRPr="00CB3D59" w14:paraId="38D1DDAD" w14:textId="77777777">
      <w:tc>
        <w:tcPr>
          <w:tcW w:w="845" w:type="pct"/>
        </w:tcPr>
        <w:p w14:paraId="7BF8E8E9" w14:textId="77777777" w:rsidR="008A5547" w:rsidRPr="0097645D" w:rsidRDefault="008A554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70C2417" w14:textId="6FC6990A" w:rsidR="008A5547" w:rsidRPr="00783A18" w:rsidRDefault="00E4690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Victims of Crime (Financial Assistance) Amendment Regulation 2026 (No 1)</w:t>
            </w:r>
          </w:fldSimple>
        </w:p>
        <w:p w14:paraId="47D13A21" w14:textId="743A388F" w:rsidR="008A5547" w:rsidRPr="00783A18" w:rsidRDefault="008A554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0AFF189" w14:textId="247D9CE6" w:rsidR="008A5547" w:rsidRPr="00743346" w:rsidRDefault="008A554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SL2026-8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6320592" w14:textId="5E1C732D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F6D3" w14:textId="77777777" w:rsidR="008A5547" w:rsidRDefault="008A55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A5547" w:rsidRPr="00CB3D59" w14:paraId="219EAD3B" w14:textId="77777777">
      <w:tc>
        <w:tcPr>
          <w:tcW w:w="1060" w:type="pct"/>
        </w:tcPr>
        <w:p w14:paraId="623ABEAA" w14:textId="21515411" w:rsidR="008A5547" w:rsidRPr="00743346" w:rsidRDefault="008A554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SL2026-8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2B15A93" w14:textId="78B25545" w:rsidR="008A5547" w:rsidRPr="00783A18" w:rsidRDefault="00E4690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Victims of Crime (Financial Assistance) Amendment Regulation 2026 (No 1)</w:t>
            </w:r>
          </w:fldSimple>
        </w:p>
        <w:p w14:paraId="68EC7292" w14:textId="070DE0ED" w:rsidR="008A5547" w:rsidRPr="00783A18" w:rsidRDefault="008A554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1F43B95" w14:textId="77777777" w:rsidR="008A5547" w:rsidRPr="0097645D" w:rsidRDefault="008A554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F686BB3" w14:textId="3391093F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0872" w14:textId="77777777" w:rsidR="008A5547" w:rsidRDefault="008A5547">
    <w:pPr>
      <w:rPr>
        <w:sz w:val="16"/>
      </w:rPr>
    </w:pPr>
  </w:p>
  <w:p w14:paraId="5D50CC3D" w14:textId="44D76D9C" w:rsidR="008A5547" w:rsidRDefault="008A554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4690C">
      <w:rPr>
        <w:rFonts w:ascii="Arial" w:hAnsi="Arial"/>
        <w:sz w:val="12"/>
      </w:rPr>
      <w:t>J2026-381</w:t>
    </w:r>
    <w:r>
      <w:rPr>
        <w:rFonts w:ascii="Arial" w:hAnsi="Arial"/>
        <w:sz w:val="12"/>
      </w:rPr>
      <w:fldChar w:fldCharType="end"/>
    </w:r>
  </w:p>
  <w:p w14:paraId="7FB81D4B" w14:textId="1946289F" w:rsidR="008A5547" w:rsidRPr="00FF3276" w:rsidRDefault="00E4690C" w:rsidP="00FF3276">
    <w:pPr>
      <w:pStyle w:val="Status"/>
      <w:tabs>
        <w:tab w:val="center" w:pos="3853"/>
        <w:tab w:val="left" w:pos="4575"/>
      </w:tabs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845B" w14:textId="77777777" w:rsidR="008A5547" w:rsidRDefault="008A55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A5547" w:rsidRPr="00CB3D59" w14:paraId="321C17F4" w14:textId="77777777">
      <w:tc>
        <w:tcPr>
          <w:tcW w:w="847" w:type="pct"/>
        </w:tcPr>
        <w:p w14:paraId="2C3159AC" w14:textId="77777777" w:rsidR="008A5547" w:rsidRPr="006D109C" w:rsidRDefault="008A554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49E150" w14:textId="1C50D187" w:rsidR="008A5547" w:rsidRPr="006D109C" w:rsidRDefault="008A554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4690C" w:rsidRPr="00E4690C">
            <w:rPr>
              <w:rFonts w:cs="Arial"/>
              <w:szCs w:val="18"/>
            </w:rPr>
            <w:t>Victims of Crime (</w:t>
          </w:r>
          <w:r w:rsidR="00E4690C">
            <w:t>Financial Assistance) Amendment Regulation 2026 (No 1)</w:t>
          </w:r>
          <w:r>
            <w:rPr>
              <w:rFonts w:cs="Arial"/>
              <w:szCs w:val="18"/>
            </w:rPr>
            <w:fldChar w:fldCharType="end"/>
          </w:r>
        </w:p>
        <w:p w14:paraId="3955C55B" w14:textId="6277608D" w:rsidR="008A5547" w:rsidRPr="00783A18" w:rsidRDefault="008A554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A810150" w14:textId="28C8E4F6" w:rsidR="008A5547" w:rsidRPr="006D109C" w:rsidRDefault="008A554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SL2026-8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CFC6D3" w14:textId="0F581F93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DB7B" w14:textId="77777777" w:rsidR="008A5547" w:rsidRDefault="008A554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A5547" w:rsidRPr="00CB3D59" w14:paraId="42867E1D" w14:textId="77777777">
      <w:tc>
        <w:tcPr>
          <w:tcW w:w="1061" w:type="pct"/>
        </w:tcPr>
        <w:p w14:paraId="5242D2A7" w14:textId="6BA74CB2" w:rsidR="008A5547" w:rsidRPr="006D109C" w:rsidRDefault="008A554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SL2026-8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89829C1" w14:textId="48781367" w:rsidR="008A5547" w:rsidRPr="006D109C" w:rsidRDefault="008A554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4690C" w:rsidRPr="00E4690C">
            <w:rPr>
              <w:rFonts w:cs="Arial"/>
              <w:szCs w:val="18"/>
            </w:rPr>
            <w:t>Victims of Crime (</w:t>
          </w:r>
          <w:r w:rsidR="00E4690C">
            <w:t>Financial Assistance) Amendment Regulation 2026 (No 1)</w:t>
          </w:r>
          <w:r>
            <w:rPr>
              <w:rFonts w:cs="Arial"/>
              <w:szCs w:val="18"/>
            </w:rPr>
            <w:fldChar w:fldCharType="end"/>
          </w:r>
        </w:p>
        <w:p w14:paraId="3086D031" w14:textId="0873C52F" w:rsidR="008A5547" w:rsidRPr="00783A18" w:rsidRDefault="008A554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469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EEDC40A" w14:textId="77777777" w:rsidR="008A5547" w:rsidRPr="006D109C" w:rsidRDefault="008A554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CA0E724" w14:textId="047B7585" w:rsidR="008A5547" w:rsidRPr="00FF3276" w:rsidRDefault="00E4690C" w:rsidP="00FF3276">
    <w:pPr>
      <w:pStyle w:val="Status"/>
      <w:rPr>
        <w:rFonts w:cs="Arial"/>
      </w:rPr>
    </w:pPr>
    <w:r w:rsidRPr="00FF3276">
      <w:rPr>
        <w:rFonts w:cs="Arial"/>
      </w:rPr>
      <w:fldChar w:fldCharType="begin"/>
    </w:r>
    <w:r w:rsidRPr="00FF3276">
      <w:rPr>
        <w:rFonts w:cs="Arial"/>
      </w:rPr>
      <w:instrText xml:space="preserve"> DOCPROPERTY "Status" </w:instrText>
    </w:r>
    <w:r w:rsidRPr="00FF3276">
      <w:rPr>
        <w:rFonts w:cs="Arial"/>
      </w:rPr>
      <w:fldChar w:fldCharType="separate"/>
    </w:r>
    <w:r w:rsidRPr="00FF3276">
      <w:rPr>
        <w:rFonts w:cs="Arial"/>
      </w:rPr>
      <w:t xml:space="preserve"> </w:t>
    </w:r>
    <w:r w:rsidRPr="00FF3276">
      <w:rPr>
        <w:rFonts w:cs="Arial"/>
      </w:rPr>
      <w:fldChar w:fldCharType="end"/>
    </w:r>
    <w:r w:rsidR="00FF3276" w:rsidRPr="00FF3276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4D65" w14:textId="77777777" w:rsidR="008A5547" w:rsidRDefault="008A5547">
    <w:pPr>
      <w:rPr>
        <w:sz w:val="16"/>
      </w:rPr>
    </w:pPr>
  </w:p>
  <w:p w14:paraId="07ED06D8" w14:textId="2639F2E4" w:rsidR="008A5547" w:rsidRDefault="008A554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4690C">
      <w:rPr>
        <w:rFonts w:ascii="Arial" w:hAnsi="Arial"/>
        <w:sz w:val="12"/>
      </w:rPr>
      <w:t>J2026-381</w:t>
    </w:r>
    <w:r>
      <w:rPr>
        <w:rFonts w:ascii="Arial" w:hAnsi="Arial"/>
        <w:sz w:val="12"/>
      </w:rPr>
      <w:fldChar w:fldCharType="end"/>
    </w:r>
  </w:p>
  <w:p w14:paraId="2B2C3635" w14:textId="4E1BB1E1" w:rsidR="008A5547" w:rsidRDefault="00E4690C">
    <w:pPr>
      <w:pStyle w:val="Status"/>
    </w:pPr>
    <w:fldSimple w:instr=" DOCPROPERTY &quot;Status&quot; ">
      <w: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445E" w14:textId="77777777" w:rsidR="00354225" w:rsidRDefault="00354225">
      <w:r>
        <w:separator/>
      </w:r>
    </w:p>
  </w:footnote>
  <w:footnote w:type="continuationSeparator" w:id="0">
    <w:p w14:paraId="53B37319" w14:textId="77777777" w:rsidR="00354225" w:rsidRDefault="0035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9396" w14:textId="77777777" w:rsidR="008A5547" w:rsidRDefault="008A554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2C86D99" w14:textId="77777777" w:rsidTr="00567644">
      <w:trPr>
        <w:jc w:val="center"/>
      </w:trPr>
      <w:tc>
        <w:tcPr>
          <w:tcW w:w="1068" w:type="pct"/>
        </w:tcPr>
        <w:p w14:paraId="409BD1A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4C7DF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314A346" w14:textId="77777777" w:rsidTr="00567644">
      <w:trPr>
        <w:jc w:val="center"/>
      </w:trPr>
      <w:tc>
        <w:tcPr>
          <w:tcW w:w="1068" w:type="pct"/>
        </w:tcPr>
        <w:p w14:paraId="0E217AA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56AF3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E123E3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9C88E9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CE9D99C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9581" w14:textId="77777777" w:rsidR="004E49DF" w:rsidRPr="008A5547" w:rsidRDefault="004E49DF" w:rsidP="008A554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8C87" w14:textId="77777777" w:rsidR="004E49DF" w:rsidRPr="008A5547" w:rsidRDefault="004E49DF" w:rsidP="008A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C1D5" w14:textId="77777777" w:rsidR="008A5547" w:rsidRDefault="008A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E133" w14:textId="77777777" w:rsidR="008A5547" w:rsidRDefault="008A55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A5547" w:rsidRPr="00CB3D59" w14:paraId="3C27B492" w14:textId="77777777">
      <w:tc>
        <w:tcPr>
          <w:tcW w:w="900" w:type="pct"/>
        </w:tcPr>
        <w:p w14:paraId="735E2DBB" w14:textId="77777777" w:rsidR="008A5547" w:rsidRPr="00783A18" w:rsidRDefault="008A554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F0D4BF3" w14:textId="77777777" w:rsidR="008A5547" w:rsidRPr="00783A18" w:rsidRDefault="008A554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A5547" w:rsidRPr="00CB3D59" w14:paraId="7395852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A47124A" w14:textId="1B4AAB9A" w:rsidR="008A5547" w:rsidRPr="0097645D" w:rsidRDefault="00720F1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F3276">
              <w:rPr>
                <w:noProof/>
              </w:rPr>
              <w:t>Contents</w:t>
            </w:r>
          </w:fldSimple>
        </w:p>
      </w:tc>
    </w:tr>
  </w:tbl>
  <w:p w14:paraId="4A216AE7" w14:textId="6E0BFAC9" w:rsidR="008A5547" w:rsidRDefault="008A5547">
    <w:pPr>
      <w:pStyle w:val="N-9pt"/>
    </w:pPr>
    <w:r>
      <w:tab/>
    </w:r>
    <w:fldSimple w:instr=" STYLEREF charPage \* MERGEFORMAT ">
      <w:r w:rsidR="00FF3276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A5547" w:rsidRPr="00CB3D59" w14:paraId="5A6F128C" w14:textId="77777777">
      <w:tc>
        <w:tcPr>
          <w:tcW w:w="4100" w:type="pct"/>
        </w:tcPr>
        <w:p w14:paraId="7CE69544" w14:textId="77777777" w:rsidR="008A5547" w:rsidRPr="00783A18" w:rsidRDefault="008A554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4F948EA" w14:textId="77777777" w:rsidR="008A5547" w:rsidRPr="00783A18" w:rsidRDefault="008A554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A5547" w:rsidRPr="00CB3D59" w14:paraId="6BC1E6B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2276105" w14:textId="69AACCC2" w:rsidR="008A5547" w:rsidRPr="0097645D" w:rsidRDefault="008A554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8BBE11B" w14:textId="7C2D96BE" w:rsidR="008A5547" w:rsidRDefault="008A554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A5547" w:rsidRPr="00CB3D59" w14:paraId="6D7910F3" w14:textId="77777777" w:rsidTr="003A49FD">
      <w:tc>
        <w:tcPr>
          <w:tcW w:w="1701" w:type="dxa"/>
        </w:tcPr>
        <w:p w14:paraId="7DFE632B" w14:textId="620C5321" w:rsidR="008A5547" w:rsidRPr="006D109C" w:rsidRDefault="008A554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2F6D19" w14:textId="1763190F" w:rsidR="008A5547" w:rsidRPr="006D109C" w:rsidRDefault="008A554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A5547" w:rsidRPr="00CB3D59" w14:paraId="32EB7BBC" w14:textId="77777777" w:rsidTr="003A49FD">
      <w:tc>
        <w:tcPr>
          <w:tcW w:w="1701" w:type="dxa"/>
        </w:tcPr>
        <w:p w14:paraId="588C354F" w14:textId="588B15B4" w:rsidR="008A5547" w:rsidRPr="006D109C" w:rsidRDefault="008A554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5E5FB6F" w14:textId="41D2DEC0" w:rsidR="008A5547" w:rsidRPr="006D109C" w:rsidRDefault="008A554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A5547" w:rsidRPr="00CB3D59" w14:paraId="28761E1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F6ADCC" w14:textId="25B43F22" w:rsidR="008A5547" w:rsidRPr="006D109C" w:rsidRDefault="008A554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F3276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6C1311" w14:textId="77777777" w:rsidR="008A5547" w:rsidRDefault="008A554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A5547" w:rsidRPr="00CB3D59" w14:paraId="76549986" w14:textId="77777777" w:rsidTr="003A49FD">
      <w:tc>
        <w:tcPr>
          <w:tcW w:w="6320" w:type="dxa"/>
        </w:tcPr>
        <w:p w14:paraId="0EECD31D" w14:textId="4EDAD516" w:rsidR="008A5547" w:rsidRPr="006D109C" w:rsidRDefault="008A554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E6BBD94" w14:textId="37CE7FBE" w:rsidR="008A5547" w:rsidRPr="006D109C" w:rsidRDefault="008A55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A5547" w:rsidRPr="00CB3D59" w14:paraId="2BC407EB" w14:textId="77777777" w:rsidTr="003A49FD">
      <w:tc>
        <w:tcPr>
          <w:tcW w:w="6320" w:type="dxa"/>
        </w:tcPr>
        <w:p w14:paraId="2692A3D1" w14:textId="22442552" w:rsidR="008A5547" w:rsidRPr="006D109C" w:rsidRDefault="008A554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2A33F66" w14:textId="7C62632A" w:rsidR="008A5547" w:rsidRPr="006D109C" w:rsidRDefault="008A554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A5547" w:rsidRPr="00CB3D59" w14:paraId="6B5F69B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A709060" w14:textId="73FBE441" w:rsidR="008A5547" w:rsidRPr="006D109C" w:rsidRDefault="008A554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469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F3276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67B68C" w14:textId="77777777" w:rsidR="008A5547" w:rsidRDefault="008A554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A5547" w14:paraId="70D80890" w14:textId="77777777">
      <w:trPr>
        <w:jc w:val="center"/>
      </w:trPr>
      <w:tc>
        <w:tcPr>
          <w:tcW w:w="1234" w:type="dxa"/>
        </w:tcPr>
        <w:p w14:paraId="0DFC7C4D" w14:textId="77777777" w:rsidR="008A5547" w:rsidRDefault="008A5547">
          <w:pPr>
            <w:pStyle w:val="HeaderEven"/>
          </w:pPr>
        </w:p>
      </w:tc>
      <w:tc>
        <w:tcPr>
          <w:tcW w:w="6062" w:type="dxa"/>
        </w:tcPr>
        <w:p w14:paraId="2A393CA3" w14:textId="77777777" w:rsidR="008A5547" w:rsidRDefault="008A5547">
          <w:pPr>
            <w:pStyle w:val="HeaderEven"/>
          </w:pPr>
        </w:p>
      </w:tc>
    </w:tr>
    <w:tr w:rsidR="008A5547" w14:paraId="681C6E3A" w14:textId="77777777">
      <w:trPr>
        <w:jc w:val="center"/>
      </w:trPr>
      <w:tc>
        <w:tcPr>
          <w:tcW w:w="1234" w:type="dxa"/>
        </w:tcPr>
        <w:p w14:paraId="2ACD63DD" w14:textId="77777777" w:rsidR="008A5547" w:rsidRDefault="008A5547">
          <w:pPr>
            <w:pStyle w:val="HeaderEven"/>
          </w:pPr>
        </w:p>
      </w:tc>
      <w:tc>
        <w:tcPr>
          <w:tcW w:w="6062" w:type="dxa"/>
        </w:tcPr>
        <w:p w14:paraId="247CF053" w14:textId="77777777" w:rsidR="008A5547" w:rsidRDefault="008A5547">
          <w:pPr>
            <w:pStyle w:val="HeaderEven"/>
          </w:pPr>
        </w:p>
      </w:tc>
    </w:tr>
    <w:tr w:rsidR="008A5547" w14:paraId="7393EA7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5BD8B40" w14:textId="77777777" w:rsidR="008A5547" w:rsidRDefault="008A5547">
          <w:pPr>
            <w:pStyle w:val="HeaderEven6"/>
          </w:pPr>
        </w:p>
      </w:tc>
    </w:tr>
  </w:tbl>
  <w:p w14:paraId="0C96DDBB" w14:textId="77777777" w:rsidR="008A5547" w:rsidRDefault="008A554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A5547" w14:paraId="559AD484" w14:textId="77777777">
      <w:trPr>
        <w:jc w:val="center"/>
      </w:trPr>
      <w:tc>
        <w:tcPr>
          <w:tcW w:w="6062" w:type="dxa"/>
        </w:tcPr>
        <w:p w14:paraId="2B3F44B7" w14:textId="77777777" w:rsidR="008A5547" w:rsidRDefault="008A5547">
          <w:pPr>
            <w:pStyle w:val="HeaderOdd"/>
          </w:pPr>
        </w:p>
      </w:tc>
      <w:tc>
        <w:tcPr>
          <w:tcW w:w="1234" w:type="dxa"/>
        </w:tcPr>
        <w:p w14:paraId="353BE3B1" w14:textId="77777777" w:rsidR="008A5547" w:rsidRDefault="008A5547">
          <w:pPr>
            <w:pStyle w:val="HeaderOdd"/>
          </w:pPr>
        </w:p>
      </w:tc>
    </w:tr>
    <w:tr w:rsidR="008A5547" w14:paraId="09849836" w14:textId="77777777">
      <w:trPr>
        <w:jc w:val="center"/>
      </w:trPr>
      <w:tc>
        <w:tcPr>
          <w:tcW w:w="6062" w:type="dxa"/>
        </w:tcPr>
        <w:p w14:paraId="2FD7B647" w14:textId="77777777" w:rsidR="008A5547" w:rsidRDefault="008A5547">
          <w:pPr>
            <w:pStyle w:val="HeaderOdd"/>
          </w:pPr>
        </w:p>
      </w:tc>
      <w:tc>
        <w:tcPr>
          <w:tcW w:w="1234" w:type="dxa"/>
        </w:tcPr>
        <w:p w14:paraId="017891F8" w14:textId="77777777" w:rsidR="008A5547" w:rsidRDefault="008A5547">
          <w:pPr>
            <w:pStyle w:val="HeaderOdd"/>
          </w:pPr>
        </w:p>
      </w:tc>
    </w:tr>
    <w:tr w:rsidR="008A5547" w14:paraId="4C30771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ECFFD2D" w14:textId="77777777" w:rsidR="008A5547" w:rsidRDefault="008A5547">
          <w:pPr>
            <w:pStyle w:val="HeaderOdd6"/>
          </w:pPr>
        </w:p>
      </w:tc>
    </w:tr>
  </w:tbl>
  <w:p w14:paraId="7A56418A" w14:textId="77777777" w:rsidR="008A5547" w:rsidRDefault="008A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36E2A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B0"/>
    <w:rsid w:val="00000C1F"/>
    <w:rsid w:val="000038FA"/>
    <w:rsid w:val="000043A6"/>
    <w:rsid w:val="00004573"/>
    <w:rsid w:val="00005825"/>
    <w:rsid w:val="000071F7"/>
    <w:rsid w:val="00010513"/>
    <w:rsid w:val="0001347E"/>
    <w:rsid w:val="00016D55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604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3D88"/>
    <w:rsid w:val="000D54F2"/>
    <w:rsid w:val="000E29CA"/>
    <w:rsid w:val="000E5145"/>
    <w:rsid w:val="000E576D"/>
    <w:rsid w:val="000F1FEC"/>
    <w:rsid w:val="000F2735"/>
    <w:rsid w:val="000F329E"/>
    <w:rsid w:val="001002C3"/>
    <w:rsid w:val="001012D9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2D2C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55B4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61E6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D6B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4723A"/>
    <w:rsid w:val="002474E5"/>
    <w:rsid w:val="002502C9"/>
    <w:rsid w:val="00256093"/>
    <w:rsid w:val="00256E0F"/>
    <w:rsid w:val="00260019"/>
    <w:rsid w:val="0026001C"/>
    <w:rsid w:val="002612B5"/>
    <w:rsid w:val="00261677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7123"/>
    <w:rsid w:val="002E01EA"/>
    <w:rsid w:val="002E144D"/>
    <w:rsid w:val="002E65AF"/>
    <w:rsid w:val="002E6E0C"/>
    <w:rsid w:val="002F0D37"/>
    <w:rsid w:val="002F18F3"/>
    <w:rsid w:val="002F43A0"/>
    <w:rsid w:val="002F6031"/>
    <w:rsid w:val="002F696A"/>
    <w:rsid w:val="003003EC"/>
    <w:rsid w:val="003026E9"/>
    <w:rsid w:val="00303D53"/>
    <w:rsid w:val="003068E0"/>
    <w:rsid w:val="00310409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4225"/>
    <w:rsid w:val="00355AD9"/>
    <w:rsid w:val="003574D1"/>
    <w:rsid w:val="00363490"/>
    <w:rsid w:val="003646D5"/>
    <w:rsid w:val="003659ED"/>
    <w:rsid w:val="003700C0"/>
    <w:rsid w:val="00370AE8"/>
    <w:rsid w:val="00372EF0"/>
    <w:rsid w:val="00373077"/>
    <w:rsid w:val="00375B2E"/>
    <w:rsid w:val="003774EA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6E3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271F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52C"/>
    <w:rsid w:val="004536AA"/>
    <w:rsid w:val="0045398D"/>
    <w:rsid w:val="00455046"/>
    <w:rsid w:val="00456074"/>
    <w:rsid w:val="004561D8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01DD"/>
    <w:rsid w:val="004F1050"/>
    <w:rsid w:val="004F25B3"/>
    <w:rsid w:val="004F640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64ED"/>
    <w:rsid w:val="005373F4"/>
    <w:rsid w:val="0054089B"/>
    <w:rsid w:val="00542E65"/>
    <w:rsid w:val="00543739"/>
    <w:rsid w:val="0054378B"/>
    <w:rsid w:val="00544938"/>
    <w:rsid w:val="005474CA"/>
    <w:rsid w:val="0054769C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490F"/>
    <w:rsid w:val="005859BF"/>
    <w:rsid w:val="00587DFD"/>
    <w:rsid w:val="0059278C"/>
    <w:rsid w:val="00596BB3"/>
    <w:rsid w:val="005A4EE0"/>
    <w:rsid w:val="005A5916"/>
    <w:rsid w:val="005B0CAC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1665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3EA1"/>
    <w:rsid w:val="00664307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1558"/>
    <w:rsid w:val="00693C2C"/>
    <w:rsid w:val="00694725"/>
    <w:rsid w:val="006A455E"/>
    <w:rsid w:val="006B22E3"/>
    <w:rsid w:val="006B3AB6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135"/>
    <w:rsid w:val="006D3568"/>
    <w:rsid w:val="006D3AEF"/>
    <w:rsid w:val="006D4B9E"/>
    <w:rsid w:val="006D756E"/>
    <w:rsid w:val="006E0A8E"/>
    <w:rsid w:val="006E2568"/>
    <w:rsid w:val="006E272E"/>
    <w:rsid w:val="006E2DC7"/>
    <w:rsid w:val="006E5988"/>
    <w:rsid w:val="006F2595"/>
    <w:rsid w:val="006F6520"/>
    <w:rsid w:val="006F7283"/>
    <w:rsid w:val="00700158"/>
    <w:rsid w:val="007016D6"/>
    <w:rsid w:val="00702F8D"/>
    <w:rsid w:val="00703E9F"/>
    <w:rsid w:val="00704185"/>
    <w:rsid w:val="00712115"/>
    <w:rsid w:val="007123AC"/>
    <w:rsid w:val="00715DE2"/>
    <w:rsid w:val="00716D6A"/>
    <w:rsid w:val="00720F18"/>
    <w:rsid w:val="00726278"/>
    <w:rsid w:val="00726FD8"/>
    <w:rsid w:val="00730107"/>
    <w:rsid w:val="00730EBF"/>
    <w:rsid w:val="00731408"/>
    <w:rsid w:val="007319BE"/>
    <w:rsid w:val="007327A5"/>
    <w:rsid w:val="0073456C"/>
    <w:rsid w:val="00734831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756"/>
    <w:rsid w:val="00776635"/>
    <w:rsid w:val="00776724"/>
    <w:rsid w:val="007807B1"/>
    <w:rsid w:val="0078210C"/>
    <w:rsid w:val="00784BA5"/>
    <w:rsid w:val="00785338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85"/>
    <w:rsid w:val="008022E6"/>
    <w:rsid w:val="00804649"/>
    <w:rsid w:val="00806717"/>
    <w:rsid w:val="008109A6"/>
    <w:rsid w:val="00810DFB"/>
    <w:rsid w:val="00811382"/>
    <w:rsid w:val="00811CE8"/>
    <w:rsid w:val="00820CF5"/>
    <w:rsid w:val="00820DFF"/>
    <w:rsid w:val="008211B6"/>
    <w:rsid w:val="00822891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5DA9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3805"/>
    <w:rsid w:val="0089523E"/>
    <w:rsid w:val="008955D1"/>
    <w:rsid w:val="00896657"/>
    <w:rsid w:val="008A012C"/>
    <w:rsid w:val="008A0799"/>
    <w:rsid w:val="008A3E95"/>
    <w:rsid w:val="008A4C1E"/>
    <w:rsid w:val="008A5547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759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39D9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44EB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223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456"/>
    <w:rsid w:val="00B4773C"/>
    <w:rsid w:val="00B50039"/>
    <w:rsid w:val="00B511D9"/>
    <w:rsid w:val="00B5282A"/>
    <w:rsid w:val="00B538F4"/>
    <w:rsid w:val="00B545FE"/>
    <w:rsid w:val="00B6012B"/>
    <w:rsid w:val="00B60142"/>
    <w:rsid w:val="00B6037C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4E1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2D0C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074B8"/>
    <w:rsid w:val="00C12406"/>
    <w:rsid w:val="00C12B87"/>
    <w:rsid w:val="00C13661"/>
    <w:rsid w:val="00C14B20"/>
    <w:rsid w:val="00C27723"/>
    <w:rsid w:val="00C30267"/>
    <w:rsid w:val="00C30D2B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46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328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0F8"/>
    <w:rsid w:val="00D928DD"/>
    <w:rsid w:val="00D93CCE"/>
    <w:rsid w:val="00D941AF"/>
    <w:rsid w:val="00DA2D77"/>
    <w:rsid w:val="00DA2EB6"/>
    <w:rsid w:val="00DA40E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1AEF"/>
    <w:rsid w:val="00DE31AF"/>
    <w:rsid w:val="00DE5F53"/>
    <w:rsid w:val="00DE60F1"/>
    <w:rsid w:val="00DE7F43"/>
    <w:rsid w:val="00DF1CAD"/>
    <w:rsid w:val="00DF28CF"/>
    <w:rsid w:val="00DF3C40"/>
    <w:rsid w:val="00DF796D"/>
    <w:rsid w:val="00DF7F9A"/>
    <w:rsid w:val="00E003B0"/>
    <w:rsid w:val="00E01783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690C"/>
    <w:rsid w:val="00E54E35"/>
    <w:rsid w:val="00E5643C"/>
    <w:rsid w:val="00E577E9"/>
    <w:rsid w:val="00E57927"/>
    <w:rsid w:val="00E61E25"/>
    <w:rsid w:val="00E63C36"/>
    <w:rsid w:val="00E6433C"/>
    <w:rsid w:val="00E64E99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55BE"/>
    <w:rsid w:val="00EB60D9"/>
    <w:rsid w:val="00EB627F"/>
    <w:rsid w:val="00EC0738"/>
    <w:rsid w:val="00EC078A"/>
    <w:rsid w:val="00EC3630"/>
    <w:rsid w:val="00EC3A35"/>
    <w:rsid w:val="00EC40B4"/>
    <w:rsid w:val="00EC4C15"/>
    <w:rsid w:val="00EC5E52"/>
    <w:rsid w:val="00ED1900"/>
    <w:rsid w:val="00ED2D1C"/>
    <w:rsid w:val="00ED2ED4"/>
    <w:rsid w:val="00ED591E"/>
    <w:rsid w:val="00ED607A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0D92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498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0ABA"/>
    <w:rsid w:val="00FC28D6"/>
    <w:rsid w:val="00FC2D85"/>
    <w:rsid w:val="00FC2E84"/>
    <w:rsid w:val="00FD375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3276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4ECAD"/>
  <w15:docId w15:val="{8712D56D-72ED-45A0-8E49-EFECF6A5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4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A554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A554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A554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554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F271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F271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F271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F271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F271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A5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A5547"/>
  </w:style>
  <w:style w:type="paragraph" w:customStyle="1" w:styleId="00ClientCover">
    <w:name w:val="00ClientCover"/>
    <w:basedOn w:val="Normal"/>
    <w:rsid w:val="008A5547"/>
  </w:style>
  <w:style w:type="paragraph" w:customStyle="1" w:styleId="02Text">
    <w:name w:val="02Text"/>
    <w:basedOn w:val="Normal"/>
    <w:rsid w:val="008A5547"/>
  </w:style>
  <w:style w:type="paragraph" w:customStyle="1" w:styleId="BillBasic">
    <w:name w:val="BillBasic"/>
    <w:link w:val="BillBasicChar"/>
    <w:rsid w:val="008A554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A55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A554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A554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A554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A5547"/>
    <w:pPr>
      <w:spacing w:before="240"/>
    </w:pPr>
  </w:style>
  <w:style w:type="paragraph" w:customStyle="1" w:styleId="EnactingWords">
    <w:name w:val="EnactingWords"/>
    <w:basedOn w:val="BillBasic"/>
    <w:rsid w:val="008A5547"/>
    <w:pPr>
      <w:spacing w:before="120"/>
    </w:pPr>
  </w:style>
  <w:style w:type="paragraph" w:customStyle="1" w:styleId="Amain">
    <w:name w:val="A main"/>
    <w:basedOn w:val="BillBasic"/>
    <w:rsid w:val="008A554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A5547"/>
    <w:pPr>
      <w:ind w:left="1100"/>
    </w:pPr>
  </w:style>
  <w:style w:type="paragraph" w:customStyle="1" w:styleId="Apara">
    <w:name w:val="A para"/>
    <w:basedOn w:val="BillBasic"/>
    <w:rsid w:val="008A554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A554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A554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A5547"/>
    <w:pPr>
      <w:ind w:left="1100"/>
    </w:pPr>
  </w:style>
  <w:style w:type="paragraph" w:customStyle="1" w:styleId="aExamHead">
    <w:name w:val="aExam Head"/>
    <w:basedOn w:val="BillBasicHeading"/>
    <w:next w:val="aExam"/>
    <w:rsid w:val="008A554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A554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A554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A554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A5547"/>
    <w:pPr>
      <w:spacing w:before="120" w:after="60"/>
    </w:pPr>
  </w:style>
  <w:style w:type="paragraph" w:customStyle="1" w:styleId="HeaderOdd6">
    <w:name w:val="HeaderOdd6"/>
    <w:basedOn w:val="HeaderEven6"/>
    <w:rsid w:val="008A5547"/>
    <w:pPr>
      <w:jc w:val="right"/>
    </w:pPr>
  </w:style>
  <w:style w:type="paragraph" w:customStyle="1" w:styleId="HeaderOdd">
    <w:name w:val="HeaderOdd"/>
    <w:basedOn w:val="HeaderEven"/>
    <w:rsid w:val="008A5547"/>
    <w:pPr>
      <w:jc w:val="right"/>
    </w:pPr>
  </w:style>
  <w:style w:type="paragraph" w:customStyle="1" w:styleId="N-TOCheading">
    <w:name w:val="N-TOCheading"/>
    <w:basedOn w:val="BillBasicHeading"/>
    <w:next w:val="N-9pt"/>
    <w:rsid w:val="008A554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A554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A554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A554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A554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A554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A554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A554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A554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A554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A554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A554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A554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A554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A554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A554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A554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A554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A554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A554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A554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A554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A554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F271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A554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A554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A554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A554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A554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A5547"/>
    <w:rPr>
      <w:rFonts w:ascii="Arial" w:hAnsi="Arial"/>
      <w:sz w:val="16"/>
    </w:rPr>
  </w:style>
  <w:style w:type="paragraph" w:customStyle="1" w:styleId="PageBreak">
    <w:name w:val="PageBreak"/>
    <w:basedOn w:val="Normal"/>
    <w:rsid w:val="008A5547"/>
    <w:rPr>
      <w:sz w:val="4"/>
    </w:rPr>
  </w:style>
  <w:style w:type="paragraph" w:customStyle="1" w:styleId="04Dictionary">
    <w:name w:val="04Dictionary"/>
    <w:basedOn w:val="Normal"/>
    <w:rsid w:val="008A5547"/>
  </w:style>
  <w:style w:type="paragraph" w:customStyle="1" w:styleId="N-line1">
    <w:name w:val="N-line1"/>
    <w:basedOn w:val="BillBasic"/>
    <w:rsid w:val="008A554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A554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A554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A554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A554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A5547"/>
  </w:style>
  <w:style w:type="paragraph" w:customStyle="1" w:styleId="03Schedule">
    <w:name w:val="03Schedule"/>
    <w:basedOn w:val="Normal"/>
    <w:rsid w:val="008A5547"/>
  </w:style>
  <w:style w:type="paragraph" w:customStyle="1" w:styleId="ISched-heading">
    <w:name w:val="I Sched-heading"/>
    <w:basedOn w:val="BillBasicHeading"/>
    <w:next w:val="Normal"/>
    <w:rsid w:val="008A554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A554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A554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A554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A5547"/>
  </w:style>
  <w:style w:type="paragraph" w:customStyle="1" w:styleId="Ipara">
    <w:name w:val="I para"/>
    <w:basedOn w:val="Apara"/>
    <w:rsid w:val="008A5547"/>
    <w:pPr>
      <w:outlineLvl w:val="9"/>
    </w:pPr>
  </w:style>
  <w:style w:type="paragraph" w:customStyle="1" w:styleId="Isubpara">
    <w:name w:val="I subpara"/>
    <w:basedOn w:val="Asubpara"/>
    <w:rsid w:val="008A554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A554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A5547"/>
  </w:style>
  <w:style w:type="character" w:customStyle="1" w:styleId="CharDivNo">
    <w:name w:val="CharDivNo"/>
    <w:basedOn w:val="DefaultParagraphFont"/>
    <w:rsid w:val="008A5547"/>
  </w:style>
  <w:style w:type="character" w:customStyle="1" w:styleId="CharDivText">
    <w:name w:val="CharDivText"/>
    <w:basedOn w:val="DefaultParagraphFont"/>
    <w:rsid w:val="008A5547"/>
  </w:style>
  <w:style w:type="character" w:customStyle="1" w:styleId="CharPartNo">
    <w:name w:val="CharPartNo"/>
    <w:basedOn w:val="DefaultParagraphFont"/>
    <w:rsid w:val="008A5547"/>
  </w:style>
  <w:style w:type="paragraph" w:customStyle="1" w:styleId="Placeholder">
    <w:name w:val="Placeholder"/>
    <w:basedOn w:val="Normal"/>
    <w:rsid w:val="008A5547"/>
    <w:rPr>
      <w:sz w:val="10"/>
    </w:rPr>
  </w:style>
  <w:style w:type="paragraph" w:styleId="PlainText">
    <w:name w:val="Plain Text"/>
    <w:basedOn w:val="Normal"/>
    <w:rsid w:val="008A554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A5547"/>
  </w:style>
  <w:style w:type="character" w:customStyle="1" w:styleId="CharChapText">
    <w:name w:val="CharChapText"/>
    <w:basedOn w:val="DefaultParagraphFont"/>
    <w:rsid w:val="008A5547"/>
  </w:style>
  <w:style w:type="character" w:customStyle="1" w:styleId="CharPartText">
    <w:name w:val="CharPartText"/>
    <w:basedOn w:val="DefaultParagraphFont"/>
    <w:rsid w:val="008A5547"/>
  </w:style>
  <w:style w:type="paragraph" w:styleId="TOC1">
    <w:name w:val="toc 1"/>
    <w:basedOn w:val="Normal"/>
    <w:next w:val="Normal"/>
    <w:autoRedefine/>
    <w:rsid w:val="008A554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A554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A554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A554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A5547"/>
  </w:style>
  <w:style w:type="paragraph" w:styleId="Title">
    <w:name w:val="Title"/>
    <w:basedOn w:val="Normal"/>
    <w:qFormat/>
    <w:rsid w:val="003F271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A5547"/>
    <w:pPr>
      <w:ind w:left="4252"/>
    </w:pPr>
  </w:style>
  <w:style w:type="paragraph" w:customStyle="1" w:styleId="ActNo">
    <w:name w:val="ActNo"/>
    <w:basedOn w:val="BillBasicHeading"/>
    <w:rsid w:val="008A554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A554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A5547"/>
    <w:pPr>
      <w:ind w:left="1500" w:hanging="400"/>
    </w:pPr>
  </w:style>
  <w:style w:type="paragraph" w:customStyle="1" w:styleId="LongTitle">
    <w:name w:val="LongTitle"/>
    <w:basedOn w:val="BillBasic"/>
    <w:rsid w:val="008A5547"/>
    <w:pPr>
      <w:spacing w:before="300"/>
    </w:pPr>
  </w:style>
  <w:style w:type="paragraph" w:customStyle="1" w:styleId="Minister">
    <w:name w:val="Minister"/>
    <w:basedOn w:val="BillBasic"/>
    <w:rsid w:val="008A554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A5547"/>
    <w:pPr>
      <w:tabs>
        <w:tab w:val="left" w:pos="4320"/>
      </w:tabs>
    </w:pPr>
  </w:style>
  <w:style w:type="paragraph" w:customStyle="1" w:styleId="madeunder">
    <w:name w:val="made under"/>
    <w:basedOn w:val="BillBasic"/>
    <w:rsid w:val="008A554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A554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A554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A5547"/>
    <w:rPr>
      <w:i/>
    </w:rPr>
  </w:style>
  <w:style w:type="paragraph" w:customStyle="1" w:styleId="00SigningPage">
    <w:name w:val="00SigningPage"/>
    <w:basedOn w:val="Normal"/>
    <w:rsid w:val="008A5547"/>
  </w:style>
  <w:style w:type="paragraph" w:customStyle="1" w:styleId="Aparareturn">
    <w:name w:val="A para return"/>
    <w:basedOn w:val="BillBasic"/>
    <w:rsid w:val="008A5547"/>
    <w:pPr>
      <w:ind w:left="1600"/>
    </w:pPr>
  </w:style>
  <w:style w:type="paragraph" w:customStyle="1" w:styleId="Asubparareturn">
    <w:name w:val="A subpara return"/>
    <w:basedOn w:val="BillBasic"/>
    <w:rsid w:val="008A5547"/>
    <w:pPr>
      <w:ind w:left="2100"/>
    </w:pPr>
  </w:style>
  <w:style w:type="paragraph" w:customStyle="1" w:styleId="CommentNum">
    <w:name w:val="CommentNum"/>
    <w:basedOn w:val="Comment"/>
    <w:rsid w:val="008A5547"/>
    <w:pPr>
      <w:ind w:left="1800" w:hanging="1800"/>
    </w:pPr>
  </w:style>
  <w:style w:type="paragraph" w:styleId="TOC8">
    <w:name w:val="toc 8"/>
    <w:basedOn w:val="TOC3"/>
    <w:next w:val="Normal"/>
    <w:autoRedefine/>
    <w:rsid w:val="008A5547"/>
    <w:pPr>
      <w:keepNext w:val="0"/>
      <w:spacing w:before="120"/>
    </w:pPr>
  </w:style>
  <w:style w:type="paragraph" w:customStyle="1" w:styleId="Judges">
    <w:name w:val="Judges"/>
    <w:basedOn w:val="Minister"/>
    <w:rsid w:val="008A5547"/>
    <w:pPr>
      <w:spacing w:before="180"/>
    </w:pPr>
  </w:style>
  <w:style w:type="paragraph" w:customStyle="1" w:styleId="BillFor">
    <w:name w:val="BillFor"/>
    <w:basedOn w:val="BillBasicHeading"/>
    <w:rsid w:val="008A554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A554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A554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A554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A554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A5547"/>
    <w:pPr>
      <w:spacing w:before="60"/>
      <w:ind w:left="2540" w:hanging="400"/>
    </w:pPr>
  </w:style>
  <w:style w:type="paragraph" w:customStyle="1" w:styleId="aDefpara">
    <w:name w:val="aDef para"/>
    <w:basedOn w:val="Apara"/>
    <w:rsid w:val="008A5547"/>
  </w:style>
  <w:style w:type="paragraph" w:customStyle="1" w:styleId="aDefsubpara">
    <w:name w:val="aDef subpara"/>
    <w:basedOn w:val="Asubpara"/>
    <w:rsid w:val="008A5547"/>
  </w:style>
  <w:style w:type="paragraph" w:customStyle="1" w:styleId="Idefpara">
    <w:name w:val="I def para"/>
    <w:basedOn w:val="Ipara"/>
    <w:rsid w:val="008A5547"/>
  </w:style>
  <w:style w:type="paragraph" w:customStyle="1" w:styleId="Idefsubpara">
    <w:name w:val="I def subpara"/>
    <w:basedOn w:val="Isubpara"/>
    <w:rsid w:val="008A5547"/>
  </w:style>
  <w:style w:type="paragraph" w:customStyle="1" w:styleId="Notified">
    <w:name w:val="Notified"/>
    <w:basedOn w:val="BillBasic"/>
    <w:rsid w:val="008A554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A5547"/>
  </w:style>
  <w:style w:type="paragraph" w:customStyle="1" w:styleId="IDict-Heading">
    <w:name w:val="I Dict-Heading"/>
    <w:basedOn w:val="BillBasicHeading"/>
    <w:rsid w:val="008A554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A5547"/>
  </w:style>
  <w:style w:type="paragraph" w:styleId="Salutation">
    <w:name w:val="Salutation"/>
    <w:basedOn w:val="Normal"/>
    <w:next w:val="Normal"/>
    <w:rsid w:val="003F271F"/>
  </w:style>
  <w:style w:type="paragraph" w:customStyle="1" w:styleId="aNoteBullet">
    <w:name w:val="aNoteBullet"/>
    <w:basedOn w:val="aNoteSymb"/>
    <w:rsid w:val="008A554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F271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A554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A554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A5547"/>
    <w:pPr>
      <w:spacing w:before="60"/>
      <w:ind w:firstLine="0"/>
    </w:pPr>
  </w:style>
  <w:style w:type="paragraph" w:customStyle="1" w:styleId="MinisterWord">
    <w:name w:val="MinisterWord"/>
    <w:basedOn w:val="Normal"/>
    <w:rsid w:val="008A5547"/>
    <w:pPr>
      <w:spacing w:before="60"/>
      <w:jc w:val="right"/>
    </w:pPr>
  </w:style>
  <w:style w:type="paragraph" w:customStyle="1" w:styleId="aExamPara">
    <w:name w:val="aExamPara"/>
    <w:basedOn w:val="aExam"/>
    <w:rsid w:val="008A554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A5547"/>
    <w:pPr>
      <w:ind w:left="1500"/>
    </w:pPr>
  </w:style>
  <w:style w:type="paragraph" w:customStyle="1" w:styleId="aExamBullet">
    <w:name w:val="aExamBullet"/>
    <w:basedOn w:val="aExam"/>
    <w:rsid w:val="008A554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A554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A554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A5547"/>
    <w:rPr>
      <w:sz w:val="20"/>
    </w:rPr>
  </w:style>
  <w:style w:type="paragraph" w:customStyle="1" w:styleId="aParaNotePara">
    <w:name w:val="aParaNotePara"/>
    <w:basedOn w:val="aNoteParaSymb"/>
    <w:rsid w:val="008A554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A5547"/>
    <w:rPr>
      <w:b/>
    </w:rPr>
  </w:style>
  <w:style w:type="character" w:customStyle="1" w:styleId="charBoldItals">
    <w:name w:val="charBoldItals"/>
    <w:basedOn w:val="DefaultParagraphFont"/>
    <w:rsid w:val="008A5547"/>
    <w:rPr>
      <w:b/>
      <w:i/>
    </w:rPr>
  </w:style>
  <w:style w:type="character" w:customStyle="1" w:styleId="charItals">
    <w:name w:val="charItals"/>
    <w:basedOn w:val="DefaultParagraphFont"/>
    <w:rsid w:val="008A5547"/>
    <w:rPr>
      <w:i/>
    </w:rPr>
  </w:style>
  <w:style w:type="character" w:customStyle="1" w:styleId="charUnderline">
    <w:name w:val="charUnderline"/>
    <w:basedOn w:val="DefaultParagraphFont"/>
    <w:rsid w:val="008A5547"/>
    <w:rPr>
      <w:u w:val="single"/>
    </w:rPr>
  </w:style>
  <w:style w:type="paragraph" w:customStyle="1" w:styleId="TableHd">
    <w:name w:val="TableHd"/>
    <w:basedOn w:val="Normal"/>
    <w:rsid w:val="008A554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A554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A554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A554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A554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A5547"/>
    <w:pPr>
      <w:spacing w:before="60" w:after="60"/>
    </w:pPr>
  </w:style>
  <w:style w:type="paragraph" w:customStyle="1" w:styleId="IshadedH5Sec">
    <w:name w:val="I shaded H5 Sec"/>
    <w:basedOn w:val="AH5Sec"/>
    <w:rsid w:val="008A554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A5547"/>
  </w:style>
  <w:style w:type="paragraph" w:customStyle="1" w:styleId="Penalty">
    <w:name w:val="Penalty"/>
    <w:basedOn w:val="Amainreturn"/>
    <w:rsid w:val="008A5547"/>
  </w:style>
  <w:style w:type="paragraph" w:customStyle="1" w:styleId="aNoteText">
    <w:name w:val="aNoteText"/>
    <w:basedOn w:val="aNoteSymb"/>
    <w:rsid w:val="008A5547"/>
    <w:pPr>
      <w:spacing w:before="60"/>
      <w:ind w:firstLine="0"/>
    </w:pPr>
  </w:style>
  <w:style w:type="paragraph" w:customStyle="1" w:styleId="aExamINum">
    <w:name w:val="aExamINum"/>
    <w:basedOn w:val="aExam"/>
    <w:rsid w:val="003F271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A554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F271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A554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A554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A5547"/>
    <w:pPr>
      <w:ind w:left="1600"/>
    </w:pPr>
  </w:style>
  <w:style w:type="paragraph" w:customStyle="1" w:styleId="aExampar">
    <w:name w:val="aExampar"/>
    <w:basedOn w:val="aExamss"/>
    <w:rsid w:val="008A5547"/>
    <w:pPr>
      <w:ind w:left="1600"/>
    </w:pPr>
  </w:style>
  <w:style w:type="paragraph" w:customStyle="1" w:styleId="aExamINumss">
    <w:name w:val="aExamINumss"/>
    <w:basedOn w:val="aExamss"/>
    <w:rsid w:val="008A554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A554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A5547"/>
    <w:pPr>
      <w:ind w:left="1500"/>
    </w:pPr>
  </w:style>
  <w:style w:type="paragraph" w:customStyle="1" w:styleId="aExamNumTextpar">
    <w:name w:val="aExamNumTextpar"/>
    <w:basedOn w:val="aExampar"/>
    <w:rsid w:val="003F271F"/>
    <w:pPr>
      <w:ind w:left="2000"/>
    </w:pPr>
  </w:style>
  <w:style w:type="paragraph" w:customStyle="1" w:styleId="aExamBulletss">
    <w:name w:val="aExamBulletss"/>
    <w:basedOn w:val="aExamss"/>
    <w:rsid w:val="008A5547"/>
    <w:pPr>
      <w:ind w:left="1500" w:hanging="400"/>
    </w:pPr>
  </w:style>
  <w:style w:type="paragraph" w:customStyle="1" w:styleId="aExamBulletpar">
    <w:name w:val="aExamBulletpar"/>
    <w:basedOn w:val="aExampar"/>
    <w:rsid w:val="008A554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A5547"/>
    <w:pPr>
      <w:ind w:left="2140"/>
    </w:pPr>
  </w:style>
  <w:style w:type="paragraph" w:customStyle="1" w:styleId="aExamsubpar">
    <w:name w:val="aExamsubpar"/>
    <w:basedOn w:val="aExamss"/>
    <w:rsid w:val="008A5547"/>
    <w:pPr>
      <w:ind w:left="2140"/>
    </w:pPr>
  </w:style>
  <w:style w:type="paragraph" w:customStyle="1" w:styleId="aExamNumsubpar">
    <w:name w:val="aExamNumsubpar"/>
    <w:basedOn w:val="aExamsubpar"/>
    <w:rsid w:val="008A554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F271F"/>
    <w:pPr>
      <w:ind w:left="2540"/>
    </w:pPr>
  </w:style>
  <w:style w:type="paragraph" w:customStyle="1" w:styleId="aExamBulletsubpar">
    <w:name w:val="aExamBulletsubpar"/>
    <w:basedOn w:val="aExamsubpar"/>
    <w:rsid w:val="008A554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A554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A554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A554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A554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A554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F271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A554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A554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A554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A554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A554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F271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F271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A5547"/>
  </w:style>
  <w:style w:type="paragraph" w:customStyle="1" w:styleId="SchApara">
    <w:name w:val="Sch A para"/>
    <w:basedOn w:val="Apara"/>
    <w:rsid w:val="008A5547"/>
  </w:style>
  <w:style w:type="paragraph" w:customStyle="1" w:styleId="SchAsubpara">
    <w:name w:val="Sch A subpara"/>
    <w:basedOn w:val="Asubpara"/>
    <w:rsid w:val="008A5547"/>
  </w:style>
  <w:style w:type="paragraph" w:customStyle="1" w:styleId="SchAsubsubpara">
    <w:name w:val="Sch A subsubpara"/>
    <w:basedOn w:val="Asubsubpara"/>
    <w:rsid w:val="008A5547"/>
  </w:style>
  <w:style w:type="paragraph" w:customStyle="1" w:styleId="TOCOL1">
    <w:name w:val="TOCOL 1"/>
    <w:basedOn w:val="TOC1"/>
    <w:rsid w:val="008A5547"/>
  </w:style>
  <w:style w:type="paragraph" w:customStyle="1" w:styleId="TOCOL2">
    <w:name w:val="TOCOL 2"/>
    <w:basedOn w:val="TOC2"/>
    <w:rsid w:val="008A5547"/>
    <w:pPr>
      <w:keepNext w:val="0"/>
    </w:pPr>
  </w:style>
  <w:style w:type="paragraph" w:customStyle="1" w:styleId="TOCOL3">
    <w:name w:val="TOCOL 3"/>
    <w:basedOn w:val="TOC3"/>
    <w:rsid w:val="008A5547"/>
    <w:pPr>
      <w:keepNext w:val="0"/>
    </w:pPr>
  </w:style>
  <w:style w:type="paragraph" w:customStyle="1" w:styleId="TOCOL4">
    <w:name w:val="TOCOL 4"/>
    <w:basedOn w:val="TOC4"/>
    <w:rsid w:val="008A5547"/>
    <w:pPr>
      <w:keepNext w:val="0"/>
    </w:pPr>
  </w:style>
  <w:style w:type="paragraph" w:customStyle="1" w:styleId="TOCOL5">
    <w:name w:val="TOCOL 5"/>
    <w:basedOn w:val="TOC5"/>
    <w:rsid w:val="008A5547"/>
    <w:pPr>
      <w:tabs>
        <w:tab w:val="left" w:pos="400"/>
      </w:tabs>
    </w:pPr>
  </w:style>
  <w:style w:type="paragraph" w:customStyle="1" w:styleId="TOCOL6">
    <w:name w:val="TOCOL 6"/>
    <w:basedOn w:val="TOC6"/>
    <w:rsid w:val="008A5547"/>
    <w:pPr>
      <w:keepNext w:val="0"/>
    </w:pPr>
  </w:style>
  <w:style w:type="paragraph" w:customStyle="1" w:styleId="TOCOL7">
    <w:name w:val="TOCOL 7"/>
    <w:basedOn w:val="TOC7"/>
    <w:rsid w:val="008A5547"/>
  </w:style>
  <w:style w:type="paragraph" w:customStyle="1" w:styleId="TOCOL8">
    <w:name w:val="TOCOL 8"/>
    <w:basedOn w:val="TOC8"/>
    <w:rsid w:val="008A5547"/>
  </w:style>
  <w:style w:type="paragraph" w:customStyle="1" w:styleId="TOCOL9">
    <w:name w:val="TOCOL 9"/>
    <w:basedOn w:val="TOC9"/>
    <w:rsid w:val="008A5547"/>
    <w:pPr>
      <w:ind w:right="0"/>
    </w:pPr>
  </w:style>
  <w:style w:type="paragraph" w:styleId="TOC9">
    <w:name w:val="toc 9"/>
    <w:basedOn w:val="Normal"/>
    <w:next w:val="Normal"/>
    <w:autoRedefine/>
    <w:rsid w:val="008A5547"/>
    <w:pPr>
      <w:ind w:left="1920" w:right="600"/>
    </w:pPr>
  </w:style>
  <w:style w:type="paragraph" w:customStyle="1" w:styleId="Billname1">
    <w:name w:val="Billname1"/>
    <w:basedOn w:val="Normal"/>
    <w:rsid w:val="008A554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A5547"/>
    <w:rPr>
      <w:sz w:val="20"/>
    </w:rPr>
  </w:style>
  <w:style w:type="paragraph" w:customStyle="1" w:styleId="TablePara10">
    <w:name w:val="TablePara10"/>
    <w:basedOn w:val="tablepara"/>
    <w:rsid w:val="008A554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A554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A5547"/>
  </w:style>
  <w:style w:type="character" w:customStyle="1" w:styleId="charPage">
    <w:name w:val="charPage"/>
    <w:basedOn w:val="DefaultParagraphFont"/>
    <w:rsid w:val="008A5547"/>
  </w:style>
  <w:style w:type="character" w:styleId="PageNumber">
    <w:name w:val="page number"/>
    <w:basedOn w:val="DefaultParagraphFont"/>
    <w:rsid w:val="008A5547"/>
  </w:style>
  <w:style w:type="paragraph" w:customStyle="1" w:styleId="Letterhead">
    <w:name w:val="Letterhead"/>
    <w:rsid w:val="008A554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F271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F271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A5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554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F271F"/>
  </w:style>
  <w:style w:type="character" w:customStyle="1" w:styleId="FooterChar">
    <w:name w:val="Footer Char"/>
    <w:basedOn w:val="DefaultParagraphFont"/>
    <w:link w:val="Footer"/>
    <w:rsid w:val="008A554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A554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A5547"/>
  </w:style>
  <w:style w:type="paragraph" w:customStyle="1" w:styleId="TableBullet">
    <w:name w:val="TableBullet"/>
    <w:basedOn w:val="TableText10"/>
    <w:qFormat/>
    <w:rsid w:val="008A554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A554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A554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F271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F271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A5547"/>
    <w:pPr>
      <w:numPr>
        <w:numId w:val="19"/>
      </w:numPr>
    </w:pPr>
  </w:style>
  <w:style w:type="paragraph" w:customStyle="1" w:styleId="ISchMain">
    <w:name w:val="I Sch Main"/>
    <w:basedOn w:val="BillBasic"/>
    <w:rsid w:val="008A554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A554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A554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A554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A554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A554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A554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A554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A554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A5547"/>
    <w:rPr>
      <w:sz w:val="24"/>
      <w:lang w:eastAsia="en-US"/>
    </w:rPr>
  </w:style>
  <w:style w:type="paragraph" w:customStyle="1" w:styleId="Status">
    <w:name w:val="Status"/>
    <w:basedOn w:val="Normal"/>
    <w:rsid w:val="008A554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A554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3F271F"/>
  </w:style>
  <w:style w:type="paragraph" w:customStyle="1" w:styleId="CommentHRS">
    <w:name w:val="CommentHRS"/>
    <w:basedOn w:val="CommentNum"/>
    <w:autoRedefine/>
    <w:qFormat/>
    <w:rsid w:val="003F271F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8A554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A5547"/>
  </w:style>
  <w:style w:type="paragraph" w:customStyle="1" w:styleId="05Endnote0">
    <w:name w:val="05Endnote"/>
    <w:basedOn w:val="Normal"/>
    <w:rsid w:val="008A5547"/>
  </w:style>
  <w:style w:type="paragraph" w:customStyle="1" w:styleId="06Copyright">
    <w:name w:val="06Copyright"/>
    <w:basedOn w:val="Normal"/>
    <w:rsid w:val="008A5547"/>
  </w:style>
  <w:style w:type="paragraph" w:customStyle="1" w:styleId="RepubNo">
    <w:name w:val="RepubNo"/>
    <w:basedOn w:val="BillBasicHeading"/>
    <w:rsid w:val="008A554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A554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A554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A5547"/>
    <w:rPr>
      <w:rFonts w:ascii="Arial" w:hAnsi="Arial"/>
      <w:b/>
    </w:rPr>
  </w:style>
  <w:style w:type="paragraph" w:customStyle="1" w:styleId="CoverSubHdg">
    <w:name w:val="CoverSubHdg"/>
    <w:basedOn w:val="CoverHeading"/>
    <w:rsid w:val="008A554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A554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A554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A554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A554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A554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A554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A554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A554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A554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A554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A554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A554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A554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A554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A554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A554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A554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A554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A5547"/>
  </w:style>
  <w:style w:type="character" w:customStyle="1" w:styleId="charTableText">
    <w:name w:val="charTableText"/>
    <w:basedOn w:val="DefaultParagraphFont"/>
    <w:rsid w:val="008A5547"/>
  </w:style>
  <w:style w:type="paragraph" w:customStyle="1" w:styleId="Dict-HeadingSymb">
    <w:name w:val="Dict-Heading Symb"/>
    <w:basedOn w:val="Dict-Heading"/>
    <w:rsid w:val="008A554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A554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A554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A554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A554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A55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A554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A554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A554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A554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A554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A5547"/>
    <w:pPr>
      <w:ind w:hanging="480"/>
    </w:pPr>
  </w:style>
  <w:style w:type="paragraph" w:styleId="MacroText">
    <w:name w:val="macro"/>
    <w:link w:val="MacroTextChar"/>
    <w:semiHidden/>
    <w:rsid w:val="008A55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A554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A554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A5547"/>
  </w:style>
  <w:style w:type="paragraph" w:customStyle="1" w:styleId="RenumProvEntries">
    <w:name w:val="RenumProvEntries"/>
    <w:basedOn w:val="Normal"/>
    <w:rsid w:val="008A554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A554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A554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A5547"/>
    <w:pPr>
      <w:ind w:left="252"/>
    </w:pPr>
  </w:style>
  <w:style w:type="paragraph" w:customStyle="1" w:styleId="RenumTableHdg">
    <w:name w:val="RenumTableHdg"/>
    <w:basedOn w:val="Normal"/>
    <w:rsid w:val="008A554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A554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A5547"/>
    <w:rPr>
      <w:b w:val="0"/>
    </w:rPr>
  </w:style>
  <w:style w:type="paragraph" w:customStyle="1" w:styleId="Sched-FormSymb">
    <w:name w:val="Sched-Form Symb"/>
    <w:basedOn w:val="Sched-Form"/>
    <w:rsid w:val="008A554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A554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A554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A554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A554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A554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A5547"/>
    <w:pPr>
      <w:ind w:firstLine="0"/>
    </w:pPr>
    <w:rPr>
      <w:b/>
    </w:rPr>
  </w:style>
  <w:style w:type="paragraph" w:customStyle="1" w:styleId="EndNoteTextPub">
    <w:name w:val="EndNoteTextPub"/>
    <w:basedOn w:val="Normal"/>
    <w:rsid w:val="008A554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A5547"/>
    <w:rPr>
      <w:szCs w:val="24"/>
    </w:rPr>
  </w:style>
  <w:style w:type="character" w:customStyle="1" w:styleId="charNotBold">
    <w:name w:val="charNotBold"/>
    <w:basedOn w:val="DefaultParagraphFont"/>
    <w:rsid w:val="008A554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A554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A5547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A554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A554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A554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A554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A5547"/>
    <w:pPr>
      <w:tabs>
        <w:tab w:val="left" w:pos="2700"/>
      </w:tabs>
      <w:spacing w:before="0"/>
    </w:pPr>
  </w:style>
  <w:style w:type="paragraph" w:customStyle="1" w:styleId="parainpara">
    <w:name w:val="para in para"/>
    <w:rsid w:val="008A554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A554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A5547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A554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A5547"/>
    <w:rPr>
      <w:b w:val="0"/>
      <w:sz w:val="32"/>
    </w:rPr>
  </w:style>
  <w:style w:type="paragraph" w:customStyle="1" w:styleId="MH1Chapter">
    <w:name w:val="M H1 Chapter"/>
    <w:basedOn w:val="AH1Chapter"/>
    <w:rsid w:val="008A554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A554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A554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A554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A554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A554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A554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A554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A554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A554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A5547"/>
    <w:pPr>
      <w:ind w:left="1800"/>
    </w:pPr>
  </w:style>
  <w:style w:type="paragraph" w:customStyle="1" w:styleId="Modparareturn">
    <w:name w:val="Mod para return"/>
    <w:basedOn w:val="AparareturnSymb"/>
    <w:rsid w:val="008A5547"/>
    <w:pPr>
      <w:ind w:left="2300"/>
    </w:pPr>
  </w:style>
  <w:style w:type="paragraph" w:customStyle="1" w:styleId="Modsubparareturn">
    <w:name w:val="Mod subpara return"/>
    <w:basedOn w:val="AsubparareturnSymb"/>
    <w:rsid w:val="008A5547"/>
    <w:pPr>
      <w:ind w:left="3040"/>
    </w:pPr>
  </w:style>
  <w:style w:type="paragraph" w:customStyle="1" w:styleId="Modref">
    <w:name w:val="Mod ref"/>
    <w:basedOn w:val="refSymb"/>
    <w:rsid w:val="008A5547"/>
    <w:pPr>
      <w:ind w:left="1100"/>
    </w:pPr>
  </w:style>
  <w:style w:type="paragraph" w:customStyle="1" w:styleId="ModaNote">
    <w:name w:val="Mod aNote"/>
    <w:basedOn w:val="aNoteSymb"/>
    <w:rsid w:val="008A554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A554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A5547"/>
    <w:pPr>
      <w:ind w:left="0" w:firstLine="0"/>
    </w:pPr>
  </w:style>
  <w:style w:type="paragraph" w:customStyle="1" w:styleId="AmdtEntries">
    <w:name w:val="AmdtEntries"/>
    <w:basedOn w:val="BillBasicHeading"/>
    <w:rsid w:val="008A554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A554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A554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A554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A554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A554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A554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A554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A554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A554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A554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A554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A554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A554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A554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A5547"/>
  </w:style>
  <w:style w:type="paragraph" w:customStyle="1" w:styleId="refSymb">
    <w:name w:val="ref Symb"/>
    <w:basedOn w:val="BillBasic"/>
    <w:next w:val="Normal"/>
    <w:rsid w:val="008A554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A554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A554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A554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A554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A554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A554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A554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A554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A554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A554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A554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A5547"/>
    <w:pPr>
      <w:ind w:left="1599" w:hanging="2081"/>
    </w:pPr>
  </w:style>
  <w:style w:type="paragraph" w:customStyle="1" w:styleId="IdefsubparaSymb">
    <w:name w:val="I def subpara Symb"/>
    <w:basedOn w:val="IsubparaSymb"/>
    <w:rsid w:val="008A554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A554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A554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A554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A554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A554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A554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A554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A554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A554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A554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A554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A554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A554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A554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A554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A554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A554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A554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A554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A554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A554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A554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A554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A554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A554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A554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A554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A554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A554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A554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A5547"/>
  </w:style>
  <w:style w:type="paragraph" w:customStyle="1" w:styleId="PenaltyParaSymb">
    <w:name w:val="PenaltyPara Symb"/>
    <w:basedOn w:val="Normal"/>
    <w:rsid w:val="008A554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A554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A554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A55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6-12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16-10" TargetMode="External"/><Relationship Id="rId27" Type="http://schemas.openxmlformats.org/officeDocument/2006/relationships/footer" Target="footer9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550</Words>
  <Characters>2699</Characters>
  <Application>Microsoft Office Word</Application>
  <DocSecurity>0</DocSecurity>
  <Lines>178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of Crime (Financial Assistance) Amendment Regulation 2026</vt:lpstr>
    </vt:vector>
  </TitlesOfParts>
  <Manager>Regulation</Manager>
  <Company>Section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of Crime (Financial Assistance) Amendment Regulation 2026</dc:title>
  <dc:subject>Victims of Crime (Financial Assistance) Regulation 2016</dc:subject>
  <dc:creator>ACT Government</dc:creator>
  <cp:keywords>N01</cp:keywords>
  <dc:description>J2026-381</dc:description>
  <cp:lastModifiedBy>PCODCS</cp:lastModifiedBy>
  <cp:revision>4</cp:revision>
  <cp:lastPrinted>2026-05-22T00:54:00Z</cp:lastPrinted>
  <dcterms:created xsi:type="dcterms:W3CDTF">2026-06-25T02:34:00Z</dcterms:created>
  <dcterms:modified xsi:type="dcterms:W3CDTF">2026-06-25T02:34:00Z</dcterms:modified>
  <cp:category>SL2026-8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Hamish Guthrie</vt:lpwstr>
  </property>
  <property fmtid="{D5CDD505-2E9C-101B-9397-08002B2CF9AE}" pid="12" name="ClientEmail1">
    <vt:lpwstr>Hamish.Guthrie@act.gov.au</vt:lpwstr>
  </property>
  <property fmtid="{D5CDD505-2E9C-101B-9397-08002B2CF9AE}" pid="13" name="ClientPh1">
    <vt:lpwstr>62076480</vt:lpwstr>
  </property>
  <property fmtid="{D5CDD505-2E9C-101B-9397-08002B2CF9AE}" pid="14" name="ClientName2">
    <vt:lpwstr>Jennifer Marlton</vt:lpwstr>
  </property>
  <property fmtid="{D5CDD505-2E9C-101B-9397-08002B2CF9AE}" pid="15" name="ClientEmail2">
    <vt:lpwstr>Jennifer.Marlton@act.gov.au</vt:lpwstr>
  </property>
  <property fmtid="{D5CDD505-2E9C-101B-9397-08002B2CF9AE}" pid="16" name="ClientPh2">
    <vt:lpwstr>62058815</vt:lpwstr>
  </property>
  <property fmtid="{D5CDD505-2E9C-101B-9397-08002B2CF9AE}" pid="17" name="jobType">
    <vt:lpwstr>Drafting</vt:lpwstr>
  </property>
  <property fmtid="{D5CDD505-2E9C-101B-9397-08002B2CF9AE}" pid="18" name="DMSID">
    <vt:lpwstr>15625916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Victims of Crime (Financial Assistance) Amendment Regulation 2026 (No )</vt:lpwstr>
  </property>
  <property fmtid="{D5CDD505-2E9C-101B-9397-08002B2CF9AE}" pid="22" name="ActName">
    <vt:lpwstr>Victims of Crime (Financial Assistance) Act 2016</vt:lpwstr>
  </property>
  <property fmtid="{D5CDD505-2E9C-101B-9397-08002B2CF9AE}" pid="23" name="DrafterName">
    <vt:lpwstr>Savvas Pertsinidis</vt:lpwstr>
  </property>
  <property fmtid="{D5CDD505-2E9C-101B-9397-08002B2CF9AE}" pid="24" name="DrafterEmail">
    <vt:lpwstr>savvas.pertsinidis@act.gov.au</vt:lpwstr>
  </property>
  <property fmtid="{D5CDD505-2E9C-101B-9397-08002B2CF9AE}" pid="25" name="DrafterPh">
    <vt:lpwstr>62053779</vt:lpwstr>
  </property>
  <property fmtid="{D5CDD505-2E9C-101B-9397-08002B2CF9AE}" pid="26" name="SettlerName">
    <vt:lpwstr>Savvas Pertsinidis</vt:lpwstr>
  </property>
  <property fmtid="{D5CDD505-2E9C-101B-9397-08002B2CF9AE}" pid="27" name="SettlerEmail">
    <vt:lpwstr>savvas.pertsinidis@act.gov.au</vt:lpwstr>
  </property>
  <property fmtid="{D5CDD505-2E9C-101B-9397-08002B2CF9AE}" pid="28" name="SettlerPh">
    <vt:lpwstr>62053779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