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B094" w14:textId="77777777" w:rsidR="00E549AA" w:rsidRDefault="00E549AA">
      <w:pPr>
        <w:jc w:val="center"/>
        <w:rPr>
          <w:lang w:val="en-AU"/>
        </w:rPr>
      </w:pPr>
    </w:p>
    <w:p w14:paraId="5C0A07A3" w14:textId="77777777" w:rsidR="00E549AA" w:rsidRDefault="00E549AA">
      <w:pPr>
        <w:jc w:val="center"/>
        <w:rPr>
          <w:lang w:val="en-AU"/>
        </w:rPr>
      </w:pPr>
    </w:p>
    <w:p w14:paraId="07D3EB4F" w14:textId="77777777" w:rsidR="00E549AA" w:rsidRDefault="002D0C2C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EF162D6" wp14:editId="6D698BD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6E92C" w14:textId="77777777" w:rsidR="00E549AA" w:rsidRDefault="00E549A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065C3506" w14:textId="77777777" w:rsidR="00E549AA" w:rsidRDefault="00E549AA">
      <w:pPr>
        <w:spacing w:before="240"/>
        <w:jc w:val="center"/>
        <w:rPr>
          <w:lang w:val="en-AU"/>
        </w:rPr>
      </w:pPr>
    </w:p>
    <w:p w14:paraId="1A6ADA35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1041F17B" w14:textId="77777777" w:rsidR="00E549AA" w:rsidRDefault="007D52A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</w:t>
      </w:r>
      <w:r w:rsidR="007B1A1F">
        <w:rPr>
          <w:rFonts w:ascii="Arial" w:hAnsi="Arial"/>
          <w:b/>
          <w:color w:val="000000"/>
          <w:sz w:val="40"/>
          <w:lang w:val="en-AU"/>
        </w:rPr>
        <w:t>67</w:t>
      </w:r>
    </w:p>
    <w:p w14:paraId="4CD9C770" w14:textId="77777777" w:rsidR="00E549AA" w:rsidRDefault="00E549AA">
      <w:pPr>
        <w:rPr>
          <w:lang w:val="en-AU"/>
        </w:rPr>
      </w:pPr>
    </w:p>
    <w:p w14:paraId="59C4DFAA" w14:textId="77777777" w:rsidR="00E549AA" w:rsidRDefault="00E549AA">
      <w:pPr>
        <w:pStyle w:val="N-line3"/>
      </w:pPr>
    </w:p>
    <w:p w14:paraId="70C55DA3" w14:textId="77777777" w:rsidR="00E549AA" w:rsidRDefault="00E549AA">
      <w:pPr>
        <w:rPr>
          <w:lang w:val="en-AU"/>
        </w:rPr>
      </w:pPr>
    </w:p>
    <w:p w14:paraId="5EA63118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D52A8">
        <w:rPr>
          <w:rFonts w:ascii="Arial" w:hAnsi="Arial"/>
          <w:lang w:val="en-AU"/>
        </w:rPr>
        <w:t>ces notified in 19</w:t>
      </w:r>
      <w:r w:rsidR="007B1A1F">
        <w:rPr>
          <w:rFonts w:ascii="Arial" w:hAnsi="Arial"/>
          <w:lang w:val="en-AU"/>
        </w:rPr>
        <w:t>67</w:t>
      </w:r>
      <w:r>
        <w:rPr>
          <w:rFonts w:ascii="Arial" w:hAnsi="Arial"/>
          <w:lang w:val="en-AU"/>
        </w:rPr>
        <w:br/>
        <w:t>[includes o</w:t>
      </w:r>
      <w:r w:rsidR="007D52A8">
        <w:rPr>
          <w:rFonts w:ascii="Arial" w:hAnsi="Arial"/>
          <w:lang w:val="en-AU"/>
        </w:rPr>
        <w:t>rdinances 19</w:t>
      </w:r>
      <w:r w:rsidR="007B1A1F">
        <w:rPr>
          <w:rFonts w:ascii="Arial" w:hAnsi="Arial"/>
          <w:lang w:val="en-AU"/>
        </w:rPr>
        <w:t>67</w:t>
      </w:r>
      <w:r w:rsidR="007D52A8">
        <w:rPr>
          <w:rFonts w:ascii="Arial" w:hAnsi="Arial"/>
          <w:lang w:val="en-AU"/>
        </w:rPr>
        <w:t xml:space="preserve"> Nos 1-</w:t>
      </w:r>
      <w:r w:rsidR="00DA128C">
        <w:rPr>
          <w:rFonts w:ascii="Arial" w:hAnsi="Arial"/>
          <w:lang w:val="en-AU"/>
        </w:rPr>
        <w:t>48</w:t>
      </w:r>
      <w:r w:rsidR="00E549AA">
        <w:rPr>
          <w:rFonts w:ascii="Arial" w:hAnsi="Arial"/>
          <w:lang w:val="en-AU"/>
        </w:rPr>
        <w:t>]</w:t>
      </w:r>
    </w:p>
    <w:p w14:paraId="28B661BA" w14:textId="77777777" w:rsidR="00E549AA" w:rsidRDefault="00E549AA">
      <w:pPr>
        <w:pStyle w:val="N-line3"/>
      </w:pPr>
    </w:p>
    <w:p w14:paraId="77CFE7A5" w14:textId="77777777" w:rsidR="00E549AA" w:rsidRDefault="00E549AA">
      <w:pPr>
        <w:rPr>
          <w:lang w:val="en-AU"/>
        </w:rPr>
        <w:sectPr w:rsidR="00E549AA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7DF6A54A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20933BA7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7A300DED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7D52A8">
              <w:rPr>
                <w:sz w:val="24"/>
              </w:rPr>
              <w:t>19</w:t>
            </w:r>
            <w:r w:rsidR="00DA128C">
              <w:rPr>
                <w:sz w:val="24"/>
              </w:rPr>
              <w:t>67</w:t>
            </w:r>
          </w:p>
        </w:tc>
      </w:tr>
      <w:tr w:rsidR="00DA128C" w14:paraId="2BDD58B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44790" w14:textId="77777777" w:rsidR="00DA128C" w:rsidRDefault="00DA128C" w:rsidP="00DA128C">
            <w:pPr>
              <w:pStyle w:val="ChronTableBold"/>
            </w:pPr>
            <w:r>
              <w:t>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11A4D9B" w14:textId="77777777" w:rsidR="00512B45" w:rsidRPr="00A82894" w:rsidRDefault="00DA128C" w:rsidP="00512B45">
            <w:pPr>
              <w:pStyle w:val="ChronTableBold"/>
            </w:pPr>
            <w:r w:rsidRPr="00DA128C">
              <w:t xml:space="preserve">Court of Petty Sessions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9201B89" w14:textId="77777777" w:rsidR="00DA128C" w:rsidRPr="00DA128C" w:rsidRDefault="00512B45" w:rsidP="00512B45">
            <w:pPr>
              <w:pStyle w:val="ChronTabledetails"/>
            </w:pPr>
            <w:r>
              <w:t xml:space="preserve">notified </w:t>
            </w:r>
            <w:r w:rsidR="000A3B34">
              <w:t>9 February 1967</w:t>
            </w:r>
            <w:r>
              <w:t xml:space="preserve"> (Cwlth Gaz 19</w:t>
            </w:r>
            <w:r w:rsidR="000A3B34">
              <w:t>67</w:t>
            </w:r>
            <w:r>
              <w:t xml:space="preserve"> No </w:t>
            </w:r>
            <w:r w:rsidR="009A1DE8">
              <w:t>10</w:t>
            </w:r>
            <w:r>
              <w:t>)</w:t>
            </w:r>
            <w:r>
              <w:br/>
              <w:t xml:space="preserve">commenced </w:t>
            </w:r>
            <w:r w:rsidR="000A3B34">
              <w:t>9 February 1967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3A5" w14:textId="77777777" w:rsidR="00DA128C" w:rsidRDefault="000A3B34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DA128C" w14:paraId="3905640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5459" w14:textId="77777777" w:rsidR="00DA128C" w:rsidRDefault="00DA128C" w:rsidP="00DA128C">
            <w:pPr>
              <w:pStyle w:val="ChronTableBold"/>
            </w:pPr>
            <w:r>
              <w:t>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92DBB70" w14:textId="77777777" w:rsidR="00512B45" w:rsidRPr="00A82894" w:rsidRDefault="00DA128C" w:rsidP="00DA128C">
            <w:pPr>
              <w:pStyle w:val="ChronTableBold"/>
            </w:pPr>
            <w:r w:rsidRPr="00DA128C">
              <w:t xml:space="preserve">Coroners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6A7CA11C" w14:textId="77777777" w:rsidR="00DA128C" w:rsidRPr="00DA128C" w:rsidRDefault="000A3B34" w:rsidP="000A3B34">
            <w:pPr>
              <w:pStyle w:val="ChronTabledetails"/>
            </w:pPr>
            <w:r>
              <w:t xml:space="preserve">notified 9 February 1967 (Cwlth Gaz 1967 No </w:t>
            </w:r>
            <w:r w:rsidR="009A1DE8">
              <w:t>10</w:t>
            </w:r>
            <w:r>
              <w:t>)</w:t>
            </w:r>
            <w:r>
              <w:br/>
              <w:t xml:space="preserve">commenced 9 February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EE4" w14:textId="77777777" w:rsidR="00DA128C" w:rsidRDefault="004F2323">
            <w:pPr>
              <w:pStyle w:val="ChronTableRep"/>
            </w:pPr>
            <w:r>
              <w:t>repealed by A1997-58 s 3</w:t>
            </w:r>
            <w:r>
              <w:br/>
              <w:t>9 October 1997</w:t>
            </w:r>
          </w:p>
        </w:tc>
      </w:tr>
      <w:tr w:rsidR="00DA128C" w14:paraId="616206C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A1F4E" w14:textId="77777777" w:rsidR="00DA128C" w:rsidRDefault="00DA128C" w:rsidP="00DA128C">
            <w:pPr>
              <w:pStyle w:val="ChronTableBold"/>
            </w:pPr>
            <w:r>
              <w:t>3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0EFBBDE" w14:textId="77777777" w:rsidR="00512B45" w:rsidRPr="00A82894" w:rsidRDefault="00DA128C" w:rsidP="00DA128C">
            <w:pPr>
              <w:pStyle w:val="ChronTableBold"/>
            </w:pPr>
            <w:r w:rsidRPr="00DA128C">
              <w:t xml:space="preserve">Police Offences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780706E4" w14:textId="77777777" w:rsidR="00DA128C" w:rsidRPr="00DA128C" w:rsidRDefault="0022085A" w:rsidP="0022085A">
            <w:pPr>
              <w:pStyle w:val="ChronTabledetails"/>
            </w:pPr>
            <w:r>
              <w:t xml:space="preserve">notified 23 February 1967 (Cwlth Gaz 1967 No </w:t>
            </w:r>
            <w:r w:rsidR="009A1DE8">
              <w:t>13</w:t>
            </w:r>
            <w:r>
              <w:t>)</w:t>
            </w:r>
            <w:r>
              <w:br/>
              <w:t xml:space="preserve">commenced 23 February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177" w14:textId="77777777" w:rsidR="00DA128C" w:rsidRDefault="0022085A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DA128C" w14:paraId="6696F03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B54F1" w14:textId="77777777" w:rsidR="00DA128C" w:rsidRDefault="00DA128C" w:rsidP="00DA128C">
            <w:pPr>
              <w:pStyle w:val="ChronTableBold"/>
            </w:pPr>
            <w:r>
              <w:t>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FE6680F" w14:textId="77777777" w:rsidR="00512B45" w:rsidRPr="00A82894" w:rsidRDefault="00DA128C" w:rsidP="00DA128C">
            <w:pPr>
              <w:pStyle w:val="ChronTableBold"/>
            </w:pPr>
            <w:r w:rsidRPr="00DA128C">
              <w:t xml:space="preserve">Police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3532DE5E" w14:textId="77777777" w:rsidR="00DA128C" w:rsidRPr="00DA128C" w:rsidRDefault="0022085A" w:rsidP="0022085A">
            <w:pPr>
              <w:pStyle w:val="ChronTabledetails"/>
            </w:pPr>
            <w:r>
              <w:t xml:space="preserve">notified </w:t>
            </w:r>
            <w:r w:rsidR="007231F6">
              <w:t>20 April</w:t>
            </w:r>
            <w:r>
              <w:t xml:space="preserve"> 1967 (Cwlth Gaz 1967 No </w:t>
            </w:r>
            <w:r w:rsidR="009A1DE8">
              <w:t>33</w:t>
            </w:r>
            <w:r>
              <w:t>)</w:t>
            </w:r>
            <w:r>
              <w:br/>
              <w:t xml:space="preserve">commenced </w:t>
            </w:r>
            <w:r w:rsidR="007231F6">
              <w:t>20 April</w:t>
            </w:r>
            <w:r>
              <w:t xml:space="preserve">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A98" w14:textId="77777777" w:rsidR="00DA128C" w:rsidRDefault="007231F6">
            <w:pPr>
              <w:pStyle w:val="ChronTableRep"/>
            </w:pPr>
            <w:r>
              <w:t>repealed by A1994-75 sch 2</w:t>
            </w:r>
            <w:r>
              <w:br/>
            </w:r>
            <w:r w:rsidR="00203DD3">
              <w:t>1 December 1994</w:t>
            </w:r>
          </w:p>
        </w:tc>
      </w:tr>
      <w:tr w:rsidR="00DA128C" w14:paraId="0780D53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B3A4A" w14:textId="77777777" w:rsidR="00DA128C" w:rsidRDefault="00DA128C" w:rsidP="00DA128C">
            <w:pPr>
              <w:pStyle w:val="ChronTableBold"/>
            </w:pPr>
            <w:r>
              <w:t>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347F276" w14:textId="77777777" w:rsidR="00512B45" w:rsidRPr="00A82894" w:rsidRDefault="00DA128C" w:rsidP="00DA128C">
            <w:pPr>
              <w:pStyle w:val="ChronTableBold"/>
            </w:pPr>
            <w:r w:rsidRPr="00DA128C">
              <w:t xml:space="preserve">Rates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3A2D80F1" w14:textId="77777777" w:rsidR="00DA128C" w:rsidRPr="00DA128C" w:rsidRDefault="00405B98" w:rsidP="00405B98">
            <w:pPr>
              <w:pStyle w:val="ChronTabledetails"/>
            </w:pPr>
            <w:r>
              <w:t xml:space="preserve">notified 17 April 1967 (Cwlth Gaz 1967 No </w:t>
            </w:r>
            <w:r w:rsidR="009A1DE8">
              <w:t>32</w:t>
            </w:r>
            <w:r>
              <w:t>)</w:t>
            </w:r>
            <w:r>
              <w:br/>
              <w:t xml:space="preserve">commenced 17 April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2DA" w14:textId="77777777" w:rsidR="00DA128C" w:rsidRDefault="00405B98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DA128C" w14:paraId="166353A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67BC" w14:textId="77777777" w:rsidR="00DA128C" w:rsidRDefault="00AC617D" w:rsidP="00DA128C">
            <w:pPr>
              <w:pStyle w:val="ChronTableBold"/>
            </w:pPr>
            <w:r>
              <w:t>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D187F72" w14:textId="77777777" w:rsidR="00512B45" w:rsidRPr="00A82894" w:rsidRDefault="00DA128C" w:rsidP="00DA128C">
            <w:pPr>
              <w:pStyle w:val="ChronTableBold"/>
            </w:pPr>
            <w:r w:rsidRPr="00DA128C">
              <w:t xml:space="preserve">Advisory Council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2FDE24D6" w14:textId="77777777" w:rsidR="00DA128C" w:rsidRPr="00DA128C" w:rsidRDefault="00405B98" w:rsidP="00405B98">
            <w:pPr>
              <w:pStyle w:val="ChronTabledetails"/>
            </w:pPr>
            <w:r>
              <w:t xml:space="preserve">notified 27 April 1967 (Cwlth Gaz 1967 No </w:t>
            </w:r>
            <w:r w:rsidR="009A1DE8">
              <w:t>36</w:t>
            </w:r>
            <w:r>
              <w:t>)</w:t>
            </w:r>
            <w:r>
              <w:br/>
              <w:t xml:space="preserve">commenced 27 April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949" w14:textId="77777777" w:rsidR="00DA128C" w:rsidRDefault="00AC617D">
            <w:pPr>
              <w:pStyle w:val="ChronTableRep"/>
            </w:pPr>
            <w:r>
              <w:t xml:space="preserve">repealed by </w:t>
            </w:r>
            <w:r w:rsidR="00AB6CF6">
              <w:t>Ord</w:t>
            </w:r>
            <w:r>
              <w:t>1986-62</w:t>
            </w:r>
            <w:r w:rsidR="00292BC6">
              <w:t xml:space="preserve"> sch</w:t>
            </w:r>
            <w:r>
              <w:br/>
            </w:r>
            <w:r w:rsidR="00292BC6">
              <w:t>14 October 1986</w:t>
            </w:r>
          </w:p>
        </w:tc>
      </w:tr>
      <w:tr w:rsidR="00DA128C" w14:paraId="745F633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7B31" w14:textId="77777777" w:rsidR="00DA128C" w:rsidRDefault="00DA128C" w:rsidP="00DA128C">
            <w:pPr>
              <w:pStyle w:val="ChronTableBold"/>
            </w:pPr>
            <w:r>
              <w:t>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DBC1037" w14:textId="77777777" w:rsidR="00512B45" w:rsidRPr="00A82894" w:rsidRDefault="00DA128C" w:rsidP="00DA128C">
            <w:pPr>
              <w:pStyle w:val="ChronTableBold"/>
            </w:pPr>
            <w:r w:rsidRPr="00DA128C">
              <w:t xml:space="preserve">Fishing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32C71347" w14:textId="77777777" w:rsidR="00DA128C" w:rsidRPr="00DA128C" w:rsidRDefault="00292BC6" w:rsidP="00292BC6">
            <w:pPr>
              <w:pStyle w:val="ChronTabledetails"/>
            </w:pPr>
            <w:r>
              <w:t xml:space="preserve">notified 27 April 1967 (Cwlth Gaz 1967 No </w:t>
            </w:r>
            <w:r w:rsidR="009A1DE8">
              <w:t>36</w:t>
            </w:r>
            <w:r>
              <w:t>)</w:t>
            </w:r>
            <w:r>
              <w:br/>
              <w:t xml:space="preserve">commenced 27 April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A08" w14:textId="77777777" w:rsidR="00DA128C" w:rsidRDefault="00292BC6">
            <w:pPr>
              <w:pStyle w:val="ChronTableRep"/>
            </w:pPr>
            <w:r>
              <w:t>repealed by A2000-38 s 118</w:t>
            </w:r>
            <w:r>
              <w:br/>
              <w:t>13 September 2000</w:t>
            </w:r>
          </w:p>
        </w:tc>
      </w:tr>
      <w:tr w:rsidR="00DA128C" w14:paraId="7EAFD76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F233" w14:textId="77777777" w:rsidR="00DA128C" w:rsidRDefault="00DA128C" w:rsidP="00DA128C">
            <w:pPr>
              <w:pStyle w:val="ChronTableBold"/>
            </w:pPr>
            <w:r>
              <w:t>8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6F15170" w14:textId="77777777" w:rsidR="00512B45" w:rsidRPr="00A82894" w:rsidRDefault="00DA128C" w:rsidP="00DA128C">
            <w:pPr>
              <w:pStyle w:val="ChronTableBold"/>
            </w:pPr>
            <w:r w:rsidRPr="00DA128C">
              <w:t xml:space="preserve">Church of England Trust Property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62CE1764" w14:textId="77777777" w:rsidR="00DA128C" w:rsidRPr="00DA128C" w:rsidRDefault="003B10A5" w:rsidP="003B10A5">
            <w:pPr>
              <w:pStyle w:val="ChronTabledetails"/>
            </w:pPr>
            <w:r>
              <w:t xml:space="preserve">notified 17 May 1967 (Cwlth Gaz 1967 No </w:t>
            </w:r>
            <w:r w:rsidR="009A1DE8">
              <w:t>42A</w:t>
            </w:r>
            <w:r>
              <w:t>)</w:t>
            </w:r>
            <w:r>
              <w:br/>
              <w:t xml:space="preserve">commenced 17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223" w14:textId="77777777" w:rsidR="00DA128C" w:rsidRDefault="003B10A5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DA128C" w14:paraId="3ADC599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E687" w14:textId="77777777" w:rsidR="00DA128C" w:rsidRDefault="00DA128C" w:rsidP="00DA128C">
            <w:pPr>
              <w:pStyle w:val="ChronTableBold"/>
            </w:pPr>
            <w:r>
              <w:t>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726A2BB" w14:textId="77777777" w:rsidR="00512B45" w:rsidRPr="00A82894" w:rsidRDefault="00DA128C" w:rsidP="00DA128C">
            <w:pPr>
              <w:pStyle w:val="ChronTableBold"/>
            </w:pPr>
            <w:r w:rsidRPr="00DA128C">
              <w:t xml:space="preserve">Administration and Probate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303DCA09" w14:textId="77777777" w:rsidR="00DA128C" w:rsidRPr="00DA128C" w:rsidRDefault="00AB6CF6" w:rsidP="00E2333E">
            <w:pPr>
              <w:pStyle w:val="ChronTabledetails"/>
            </w:pPr>
            <w:r>
              <w:t xml:space="preserve">notified 18 May 1967 (Cwlth Gaz 1967 No </w:t>
            </w:r>
            <w:r w:rsidR="009A1DE8">
              <w:t>43</w:t>
            </w:r>
            <w:r>
              <w:t>)</w:t>
            </w:r>
            <w:r>
              <w:br/>
              <w:t>s 1, s 2, s 7, s 10, s 12 commenced 1</w:t>
            </w:r>
            <w:r w:rsidR="00E2333E">
              <w:t>8</w:t>
            </w:r>
            <w:r>
              <w:t xml:space="preserve"> May 1967 (s 2 (1))</w:t>
            </w:r>
            <w:r>
              <w:br/>
              <w:t>remainder commenced 1 July 1967 (s 2 (2))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68A" w14:textId="77777777" w:rsidR="00DA128C" w:rsidRDefault="00AB6CF6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149E18F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68878" w14:textId="77777777" w:rsidR="00DA128C" w:rsidRDefault="00DA128C" w:rsidP="00DA128C">
            <w:pPr>
              <w:pStyle w:val="ChronTableBold"/>
            </w:pPr>
            <w:r>
              <w:t>10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28E326C" w14:textId="77777777" w:rsidR="00512B45" w:rsidRPr="00A82894" w:rsidRDefault="00DA128C" w:rsidP="00DA128C">
            <w:pPr>
              <w:pStyle w:val="ChronTableBold"/>
            </w:pPr>
            <w:r w:rsidRPr="00DA128C">
              <w:t xml:space="preserve">Districts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4311002" w14:textId="77777777" w:rsidR="00DA128C" w:rsidRPr="00DA128C" w:rsidRDefault="00AB6CF6" w:rsidP="00AB6CF6">
            <w:pPr>
              <w:pStyle w:val="ChronTabledetails"/>
            </w:pPr>
            <w:r>
              <w:t xml:space="preserve">notified 24 May 1967 (Cwlth Gaz 1967 No </w:t>
            </w:r>
            <w:r w:rsidR="009A1DE8">
              <w:t>45</w:t>
            </w:r>
            <w:r>
              <w:t>)</w:t>
            </w:r>
            <w:r>
              <w:br/>
              <w:t xml:space="preserve">commenced 24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E1A" w14:textId="77777777" w:rsidR="00DA128C" w:rsidRDefault="00374C60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7C941AF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7414" w14:textId="77777777" w:rsidR="00DA128C" w:rsidRDefault="00DA128C" w:rsidP="00DA128C">
            <w:pPr>
              <w:pStyle w:val="ChronTableBold"/>
            </w:pPr>
            <w:r>
              <w:lastRenderedPageBreak/>
              <w:t>11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DE1ED85" w14:textId="77777777" w:rsidR="00512B45" w:rsidRPr="00A82894" w:rsidRDefault="00DA128C" w:rsidP="00DA128C">
            <w:pPr>
              <w:pStyle w:val="ChronTableBold"/>
            </w:pPr>
            <w:r w:rsidRPr="00DA128C">
              <w:t xml:space="preserve">Careless Use of Fire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F61E161" w14:textId="77777777" w:rsidR="00DA128C" w:rsidRPr="00DA128C" w:rsidRDefault="00374C60" w:rsidP="00374C60">
            <w:pPr>
              <w:pStyle w:val="ChronTabledetails"/>
            </w:pPr>
            <w:r>
              <w:t xml:space="preserve">notified 24 May 1967 (Cwlth Gaz 1967 No </w:t>
            </w:r>
            <w:r w:rsidR="009A1DE8">
              <w:t>45</w:t>
            </w:r>
            <w:r>
              <w:t>)</w:t>
            </w:r>
            <w:r>
              <w:br/>
              <w:t xml:space="preserve">commenced 24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CD0" w14:textId="77777777" w:rsidR="00DA128C" w:rsidRDefault="00374C60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71EE54A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AD1FD" w14:textId="77777777" w:rsidR="00DA128C" w:rsidRDefault="00DA128C" w:rsidP="00DA128C">
            <w:pPr>
              <w:pStyle w:val="ChronTableBold"/>
            </w:pPr>
            <w:r>
              <w:t>12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DB6BE89" w14:textId="77777777" w:rsidR="00512B45" w:rsidRPr="00A82894" w:rsidRDefault="00DA128C" w:rsidP="00DA128C">
            <w:pPr>
              <w:pStyle w:val="ChronTableBold"/>
            </w:pPr>
            <w:r w:rsidRPr="00DA128C">
              <w:t xml:space="preserve">Weights and Measures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6B86FA0" w14:textId="77777777" w:rsidR="00DA128C" w:rsidRPr="00DA128C" w:rsidRDefault="00374C60" w:rsidP="00374C60">
            <w:pPr>
              <w:pStyle w:val="ChronTabledetails"/>
            </w:pPr>
            <w:r>
              <w:t xml:space="preserve">notified 24 May 1967 (Cwlth Gaz 1967 No </w:t>
            </w:r>
            <w:r w:rsidR="009A1DE8">
              <w:t>45</w:t>
            </w:r>
            <w:r>
              <w:t>)</w:t>
            </w:r>
            <w:r>
              <w:br/>
              <w:t xml:space="preserve">commenced 24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F82" w14:textId="77777777" w:rsidR="00DA128C" w:rsidRDefault="00374C60">
            <w:pPr>
              <w:pStyle w:val="ChronTableRep"/>
            </w:pPr>
            <w:r>
              <w:t>repealed by A1995-5</w:t>
            </w:r>
            <w:r w:rsidR="00844643">
              <w:t xml:space="preserve"> s 5</w:t>
            </w:r>
            <w:r>
              <w:br/>
            </w:r>
            <w:r w:rsidR="00844643">
              <w:t>9 June 1995</w:t>
            </w:r>
          </w:p>
        </w:tc>
      </w:tr>
      <w:tr w:rsidR="00DA128C" w14:paraId="3BE3682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A757" w14:textId="77777777" w:rsidR="00DA128C" w:rsidRDefault="00DA128C" w:rsidP="00DA128C">
            <w:pPr>
              <w:pStyle w:val="ChronTableBold"/>
            </w:pPr>
            <w:r>
              <w:t>13</w:t>
            </w:r>
            <w:r w:rsidR="00A27F7E">
              <w:t xml:space="preserve">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54AAD9E" w14:textId="77777777" w:rsidR="00512B45" w:rsidRPr="00A82894" w:rsidRDefault="009E3C12" w:rsidP="00DA128C">
            <w:pPr>
              <w:pStyle w:val="ChronTableBold"/>
            </w:pPr>
            <w:r>
              <w:t>City Area Leases Ordinance 1967</w:t>
            </w:r>
            <w:r w:rsidR="00A27F7E" w:rsidRPr="00DA128C">
              <w:t xml:space="preserve"> </w:t>
            </w:r>
            <w:r w:rsidR="00A27F7E" w:rsidRPr="00512B45">
              <w:rPr>
                <w:color w:val="FF0000"/>
              </w:rPr>
              <w:t>(repealed)</w:t>
            </w:r>
          </w:p>
          <w:p w14:paraId="0CF3474A" w14:textId="77777777" w:rsidR="00DA128C" w:rsidRPr="00DA128C" w:rsidRDefault="009E3C12" w:rsidP="009E3C12">
            <w:pPr>
              <w:pStyle w:val="ChronTabledetails"/>
            </w:pPr>
            <w:r>
              <w:t xml:space="preserve">notified 24 May 1967 (Cwlth Gaz 1967 No </w:t>
            </w:r>
            <w:r w:rsidR="009A1DE8">
              <w:t>45</w:t>
            </w:r>
            <w:r>
              <w:t>)</w:t>
            </w:r>
            <w:r>
              <w:br/>
              <w:t xml:space="preserve">commenced 24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0E5" w14:textId="77777777" w:rsidR="00DA128C" w:rsidRDefault="00A27F7E">
            <w:pPr>
              <w:pStyle w:val="ChronTableRep"/>
            </w:pPr>
            <w:r>
              <w:t>repealed by A1991-118 sch 2</w:t>
            </w:r>
            <w:r>
              <w:br/>
              <w:t>2 April 1992</w:t>
            </w:r>
          </w:p>
        </w:tc>
      </w:tr>
      <w:tr w:rsidR="00DA128C" w14:paraId="44B5F60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7146" w14:textId="77777777" w:rsidR="00DA128C" w:rsidRDefault="00DA128C" w:rsidP="00DA128C">
            <w:pPr>
              <w:pStyle w:val="ChronTableBold"/>
            </w:pPr>
            <w:r>
              <w:t>14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DA6459F" w14:textId="77777777" w:rsidR="00512B45" w:rsidRPr="00A82894" w:rsidRDefault="00DA128C" w:rsidP="00DA128C">
            <w:pPr>
              <w:pStyle w:val="ChronTableBold"/>
            </w:pPr>
            <w:r w:rsidRPr="00DA128C">
              <w:t xml:space="preserve">Medical Practitioners Registration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EC9D1A2" w14:textId="77777777" w:rsidR="00DA128C" w:rsidRPr="00DA128C" w:rsidRDefault="009E3C12" w:rsidP="009E3C12">
            <w:pPr>
              <w:pStyle w:val="ChronTabledetails"/>
            </w:pPr>
            <w:r>
              <w:t xml:space="preserve">notified 24 May 1967 (Cwlth Gaz 1967 No </w:t>
            </w:r>
            <w:r w:rsidR="009A1DE8">
              <w:t>45</w:t>
            </w:r>
            <w:r>
              <w:t>)</w:t>
            </w:r>
            <w:r>
              <w:br/>
              <w:t xml:space="preserve">commenced 24 May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AC5" w14:textId="77777777" w:rsidR="00DA128C" w:rsidRDefault="009E3C12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02DBE89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BD81D" w14:textId="77777777" w:rsidR="00DA128C" w:rsidRDefault="00DA128C" w:rsidP="00DA128C">
            <w:pPr>
              <w:pStyle w:val="ChronTableBold"/>
            </w:pPr>
            <w:r>
              <w:t>15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28E9026" w14:textId="77777777" w:rsidR="00512B45" w:rsidRPr="00A82894" w:rsidRDefault="00DA128C" w:rsidP="00DA128C">
            <w:pPr>
              <w:pStyle w:val="ChronTableBold"/>
            </w:pPr>
            <w:r w:rsidRPr="00DA128C">
              <w:t xml:space="preserve">Medical Practitioners Registration Ordinance (No 2) 1967 </w:t>
            </w:r>
            <w:r w:rsidR="00512B45" w:rsidRPr="00512B45">
              <w:rPr>
                <w:color w:val="FF0000"/>
              </w:rPr>
              <w:t>(repealed)</w:t>
            </w:r>
          </w:p>
          <w:p w14:paraId="723CE3CF" w14:textId="77777777" w:rsidR="00DA128C" w:rsidRPr="00DA128C" w:rsidRDefault="009E3C12" w:rsidP="009E3C12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C85" w14:textId="77777777" w:rsidR="00DA128C" w:rsidRDefault="00EE15AA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3CB9FCE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673CB" w14:textId="77777777" w:rsidR="00DA128C" w:rsidRDefault="00DA128C" w:rsidP="00DA128C">
            <w:pPr>
              <w:pStyle w:val="ChronTableBold"/>
            </w:pPr>
            <w:r>
              <w:t>16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0452084" w14:textId="77777777" w:rsidR="00512B45" w:rsidRPr="00A82894" w:rsidRDefault="00DA128C" w:rsidP="00DA128C">
            <w:pPr>
              <w:pStyle w:val="ChronTableBold"/>
            </w:pPr>
            <w:r w:rsidRPr="00DA128C">
              <w:t xml:space="preserve">Dentists Registration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56FD5CC4" w14:textId="77777777" w:rsidR="00DA128C" w:rsidRPr="00DA128C" w:rsidRDefault="00EE15AA" w:rsidP="00EE15AA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BDC" w14:textId="77777777" w:rsidR="00DA128C" w:rsidRDefault="00EE15AA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1A8F647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7E590" w14:textId="77777777" w:rsidR="00DA128C" w:rsidRDefault="00DA128C" w:rsidP="00DA128C">
            <w:pPr>
              <w:pStyle w:val="ChronTableBold"/>
            </w:pPr>
            <w:r>
              <w:t>17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39E8F45" w14:textId="77777777" w:rsidR="00512B45" w:rsidRPr="00A82894" w:rsidRDefault="00DA128C" w:rsidP="00DA128C">
            <w:pPr>
              <w:pStyle w:val="ChronTableBold"/>
            </w:pPr>
            <w:r w:rsidRPr="00DA128C">
              <w:t xml:space="preserve">Veterinary Surgeons Registration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74EB0841" w14:textId="77777777" w:rsidR="00DA128C" w:rsidRPr="00DA128C" w:rsidRDefault="00331A87" w:rsidP="00331A87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AC" w14:textId="77777777" w:rsidR="00DA128C" w:rsidRDefault="00331A87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3ABD911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D7443" w14:textId="77777777" w:rsidR="00DA128C" w:rsidRDefault="00DA128C" w:rsidP="00DA128C">
            <w:pPr>
              <w:pStyle w:val="ChronTableBold"/>
            </w:pPr>
            <w:r>
              <w:t>18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131D1B5" w14:textId="77777777" w:rsidR="00512B45" w:rsidRPr="00A82894" w:rsidRDefault="00DA128C" w:rsidP="00DA128C">
            <w:pPr>
              <w:pStyle w:val="ChronTableBold"/>
            </w:pPr>
            <w:r w:rsidRPr="00DA128C">
              <w:t xml:space="preserve">Pharmacy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2F46DC67" w14:textId="77777777" w:rsidR="00DA128C" w:rsidRPr="00DA128C" w:rsidRDefault="00331A87" w:rsidP="00331A87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87A" w14:textId="77777777" w:rsidR="00DA128C" w:rsidRDefault="004D334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5F96225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3E0FF" w14:textId="77777777" w:rsidR="00DA128C" w:rsidRDefault="00DA128C" w:rsidP="00DA128C">
            <w:pPr>
              <w:pStyle w:val="ChronTableBold"/>
            </w:pPr>
            <w:r>
              <w:t>19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98B4E9C" w14:textId="77777777" w:rsidR="00512B45" w:rsidRPr="00A82894" w:rsidRDefault="00DA128C" w:rsidP="00DA128C">
            <w:pPr>
              <w:pStyle w:val="ChronTableBold"/>
            </w:pPr>
            <w:r w:rsidRPr="00DA128C">
              <w:t xml:space="preserve">Optometrists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10538473" w14:textId="77777777" w:rsidR="00DA128C" w:rsidRPr="00DA128C" w:rsidRDefault="004D3348" w:rsidP="004D3348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815" w14:textId="77777777" w:rsidR="00DA128C" w:rsidRDefault="004D334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0207CB8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FF584" w14:textId="77777777" w:rsidR="00DA128C" w:rsidRDefault="00E75D65" w:rsidP="00DA128C">
            <w:pPr>
              <w:pStyle w:val="ChronTableBold"/>
            </w:pPr>
            <w:r>
              <w:t>20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26A8C3E" w14:textId="77777777" w:rsidR="00512B45" w:rsidRPr="00A82894" w:rsidRDefault="00DA128C" w:rsidP="00DA128C">
            <w:pPr>
              <w:pStyle w:val="ChronTableBold"/>
            </w:pPr>
            <w:r w:rsidRPr="00DA128C">
              <w:t xml:space="preserve">Nurses Registration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4C92DE58" w14:textId="77777777" w:rsidR="00DA128C" w:rsidRPr="00DA128C" w:rsidRDefault="007559AD" w:rsidP="007559AD">
            <w:pPr>
              <w:pStyle w:val="ChronTabledetails"/>
            </w:pPr>
            <w:r>
              <w:t xml:space="preserve">notified 8 June 1967 (Cwlth Gaz 1967 No </w:t>
            </w:r>
            <w:r w:rsidR="009A1DE8">
              <w:t>48</w:t>
            </w:r>
            <w:r>
              <w:t>)</w:t>
            </w:r>
            <w:r>
              <w:br/>
              <w:t xml:space="preserve">commenced 8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C2D" w14:textId="77777777" w:rsidR="00DA128C" w:rsidRDefault="007559AD">
            <w:pPr>
              <w:pStyle w:val="ChronTableRep"/>
            </w:pPr>
            <w:r>
              <w:t xml:space="preserve">repealed by </w:t>
            </w:r>
            <w:r w:rsidR="004341CC">
              <w:t>Ord</w:t>
            </w:r>
            <w:r>
              <w:t>1988-61</w:t>
            </w:r>
            <w:r w:rsidR="004341CC">
              <w:t xml:space="preserve"> sch</w:t>
            </w:r>
            <w:r>
              <w:br/>
            </w:r>
            <w:r w:rsidR="004341CC">
              <w:t>5 December 1988</w:t>
            </w:r>
          </w:p>
        </w:tc>
      </w:tr>
      <w:tr w:rsidR="00DA128C" w14:paraId="7D99151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21A9" w14:textId="77777777" w:rsidR="00DA128C" w:rsidRDefault="00DA128C" w:rsidP="00DA128C">
            <w:pPr>
              <w:pStyle w:val="ChronTableBold"/>
            </w:pPr>
            <w:r>
              <w:lastRenderedPageBreak/>
              <w:t>21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8D01089" w14:textId="77777777" w:rsidR="00512B45" w:rsidRPr="00A82894" w:rsidRDefault="00DA128C" w:rsidP="00DA128C">
            <w:pPr>
              <w:pStyle w:val="ChronTableBold"/>
            </w:pPr>
            <w:r w:rsidRPr="00DA128C">
              <w:t xml:space="preserve">Australian National University (Leases)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211734D4" w14:textId="77777777" w:rsidR="00DA128C" w:rsidRPr="00DA128C" w:rsidRDefault="0022292A" w:rsidP="0022292A">
            <w:pPr>
              <w:pStyle w:val="ChronTabledetails"/>
            </w:pPr>
            <w:r>
              <w:t xml:space="preserve">notified 29 June 1967 (Cwlth Gaz 1967 No </w:t>
            </w:r>
            <w:r w:rsidR="009A1DE8">
              <w:t>56</w:t>
            </w:r>
            <w:r>
              <w:t>)</w:t>
            </w:r>
            <w:r>
              <w:br/>
              <w:t xml:space="preserve">commenced 29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27D" w14:textId="77777777" w:rsidR="00DA128C" w:rsidRDefault="00E75D65">
            <w:pPr>
              <w:pStyle w:val="ChronTableRep"/>
            </w:pPr>
            <w:r>
              <w:t>repealed by A1991-118</w:t>
            </w:r>
            <w:r w:rsidR="00613FCA">
              <w:t xml:space="preserve"> sch 2</w:t>
            </w:r>
            <w:r>
              <w:br/>
            </w:r>
            <w:r w:rsidR="00613FCA">
              <w:t>2 April 1992</w:t>
            </w:r>
          </w:p>
        </w:tc>
      </w:tr>
      <w:tr w:rsidR="00DA128C" w14:paraId="3E89370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B490E" w14:textId="77777777" w:rsidR="00DA128C" w:rsidRDefault="00DA128C" w:rsidP="00DA128C">
            <w:pPr>
              <w:pStyle w:val="ChronTableBold"/>
            </w:pPr>
            <w:r>
              <w:t>22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5BE8A5C" w14:textId="77777777" w:rsidR="00512B45" w:rsidRPr="00A82894" w:rsidRDefault="00DA128C" w:rsidP="00DA128C">
            <w:pPr>
              <w:pStyle w:val="ChronTableBold"/>
            </w:pPr>
            <w:r w:rsidRPr="00DA128C">
              <w:t xml:space="preserve">Canberra Theatre Trust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69CEB107" w14:textId="77777777" w:rsidR="00DA128C" w:rsidRPr="00DA128C" w:rsidRDefault="007E388B" w:rsidP="007E388B">
            <w:pPr>
              <w:pStyle w:val="ChronTabledetails"/>
            </w:pPr>
            <w:r>
              <w:t xml:space="preserve">notified 29 June 1967 (Cwlth Gaz 1967 No </w:t>
            </w:r>
            <w:r w:rsidR="009A1DE8">
              <w:t>56</w:t>
            </w:r>
            <w:r>
              <w:t>)</w:t>
            </w:r>
            <w:r>
              <w:br/>
              <w:t xml:space="preserve">commenced 29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FEE" w14:textId="77777777" w:rsidR="00DA128C" w:rsidRDefault="00A53C42">
            <w:pPr>
              <w:pStyle w:val="ChronTableRep"/>
            </w:pPr>
            <w:r>
              <w:t>repealed by A1997-48 s 34 (1)</w:t>
            </w:r>
            <w:r>
              <w:br/>
              <w:t>1 November 1997</w:t>
            </w:r>
          </w:p>
        </w:tc>
      </w:tr>
      <w:tr w:rsidR="00DA128C" w14:paraId="08BDA7A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FD72A" w14:textId="77777777" w:rsidR="00DA128C" w:rsidRDefault="00DA128C" w:rsidP="00DA128C">
            <w:pPr>
              <w:pStyle w:val="ChronTableBold"/>
            </w:pPr>
            <w:r>
              <w:t>23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7BE29C5" w14:textId="77777777" w:rsidR="00512B45" w:rsidRPr="00A82894" w:rsidRDefault="00DA128C" w:rsidP="00DA128C">
            <w:pPr>
              <w:pStyle w:val="ChronTableBold"/>
            </w:pPr>
            <w:r w:rsidRPr="00DA128C">
              <w:t xml:space="preserve">Administration and Probate Ordinance (No 2) 1967 </w:t>
            </w:r>
            <w:r w:rsidR="00512B45" w:rsidRPr="00512B45">
              <w:rPr>
                <w:color w:val="FF0000"/>
              </w:rPr>
              <w:t>(repealed)</w:t>
            </w:r>
          </w:p>
          <w:p w14:paraId="6555374B" w14:textId="77777777" w:rsidR="00DA128C" w:rsidRPr="00DA128C" w:rsidRDefault="00C81A91" w:rsidP="00C81A91">
            <w:pPr>
              <w:pStyle w:val="ChronTabledetails"/>
            </w:pPr>
            <w:r>
              <w:t xml:space="preserve">notified 30 June 1967 (Cwlth Gaz 1967 No </w:t>
            </w:r>
            <w:r w:rsidR="009A1DE8">
              <w:t>59</w:t>
            </w:r>
            <w:r>
              <w:t>)</w:t>
            </w:r>
            <w:r>
              <w:br/>
              <w:t xml:space="preserve">commenced 30 June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217" w14:textId="77777777" w:rsidR="00DA128C" w:rsidRDefault="00A27F7E">
            <w:pPr>
              <w:pStyle w:val="ChronTableRep"/>
            </w:pPr>
            <w:r>
              <w:t>repealed by A2000-80 sch 4</w:t>
            </w:r>
            <w:r w:rsidR="00C81A91">
              <w:br/>
              <w:t>21 December 2000</w:t>
            </w:r>
          </w:p>
        </w:tc>
      </w:tr>
      <w:tr w:rsidR="00DA128C" w14:paraId="0653AC6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FE25" w14:textId="77777777" w:rsidR="00DA128C" w:rsidRDefault="00E26568" w:rsidP="00DA128C">
            <w:pPr>
              <w:pStyle w:val="ChronTableBold"/>
            </w:pPr>
            <w:r>
              <w:t>24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283C608" w14:textId="77777777" w:rsidR="00512B45" w:rsidRPr="00A82894" w:rsidRDefault="00DA128C" w:rsidP="00DA128C">
            <w:pPr>
              <w:pStyle w:val="ChronTableBold"/>
            </w:pPr>
            <w:r w:rsidRPr="00DA128C">
              <w:t xml:space="preserve">Marketable Securities Transfer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3450ECA9" w14:textId="77777777" w:rsidR="00DA128C" w:rsidRPr="00DA128C" w:rsidRDefault="00C81A91" w:rsidP="00C81A91">
            <w:pPr>
              <w:pStyle w:val="ChronTabledetails"/>
            </w:pPr>
            <w:r>
              <w:t xml:space="preserve">notified 30 June 1967 (Cwlth Gaz 1967 No </w:t>
            </w:r>
            <w:r w:rsidR="009A1DE8">
              <w:t>59</w:t>
            </w:r>
            <w:r>
              <w:t>)</w:t>
            </w:r>
            <w:r>
              <w:br/>
              <w:t>commenced 1 July 1967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B60" w14:textId="77777777" w:rsidR="00DA128C" w:rsidRDefault="00E26568">
            <w:pPr>
              <w:pStyle w:val="ChronTableRep"/>
            </w:pPr>
            <w:r>
              <w:t>repealed by Ord1971-14 s 3</w:t>
            </w:r>
            <w:r>
              <w:br/>
            </w:r>
            <w:r w:rsidR="00AB0C9D">
              <w:t>1 July 1971</w:t>
            </w:r>
          </w:p>
        </w:tc>
      </w:tr>
      <w:tr w:rsidR="00DA128C" w14:paraId="78F2B28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97336" w14:textId="77777777" w:rsidR="00DA128C" w:rsidRDefault="00DA128C" w:rsidP="00DA128C">
            <w:pPr>
              <w:pStyle w:val="ChronTableBold"/>
            </w:pPr>
            <w:r>
              <w:t>25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C95B443" w14:textId="77777777" w:rsidR="00512B45" w:rsidRPr="00A82894" w:rsidRDefault="00DA128C" w:rsidP="00DA128C">
            <w:pPr>
              <w:pStyle w:val="ChronTableBold"/>
            </w:pPr>
            <w:r w:rsidRPr="00DA128C">
              <w:t xml:space="preserve">Sale of Goods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0631396C" w14:textId="77777777" w:rsidR="00DA128C" w:rsidRPr="00DA128C" w:rsidRDefault="00AB0C9D" w:rsidP="00AB0C9D">
            <w:pPr>
              <w:pStyle w:val="ChronTabledetails"/>
            </w:pPr>
            <w:r>
              <w:t xml:space="preserve">notified 27 July 1967 (Cwlth Gaz 1967 No </w:t>
            </w:r>
            <w:r w:rsidR="009A1DE8">
              <w:t>68</w:t>
            </w:r>
            <w:r>
              <w:t>)</w:t>
            </w:r>
            <w:r>
              <w:br/>
              <w:t xml:space="preserve">commenced 27 July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7DD" w14:textId="77777777" w:rsidR="00DA128C" w:rsidRDefault="00AB0C9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DA128C" w14:paraId="467D898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DC8F" w14:textId="77777777" w:rsidR="00DA128C" w:rsidRDefault="00DA128C" w:rsidP="00DA128C">
            <w:pPr>
              <w:pStyle w:val="ChronTableBold"/>
            </w:pPr>
            <w:r>
              <w:t>26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59502A2" w14:textId="77777777" w:rsidR="00512B45" w:rsidRPr="00A82894" w:rsidRDefault="00DA128C" w:rsidP="00DA128C">
            <w:pPr>
              <w:pStyle w:val="ChronTableBold"/>
            </w:pPr>
            <w:r w:rsidRPr="00DA128C">
              <w:t xml:space="preserve">Water Rates Ordinance 1967 </w:t>
            </w:r>
            <w:r w:rsidR="00512B45" w:rsidRPr="00512B45">
              <w:rPr>
                <w:color w:val="FF0000"/>
              </w:rPr>
              <w:t>(repealed)</w:t>
            </w:r>
          </w:p>
          <w:p w14:paraId="5092F2E4" w14:textId="77777777" w:rsidR="00DA128C" w:rsidRPr="00DA128C" w:rsidRDefault="00761876" w:rsidP="00761876">
            <w:pPr>
              <w:pStyle w:val="ChronTabledetails"/>
            </w:pPr>
            <w:r>
              <w:t xml:space="preserve">notified 27 July 1967 (Cwlth Gaz 1967 No </w:t>
            </w:r>
            <w:r w:rsidR="009A1DE8">
              <w:t>68</w:t>
            </w:r>
            <w:r>
              <w:t>)</w:t>
            </w:r>
            <w:r>
              <w:br/>
              <w:t xml:space="preserve">commenced 27 July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034" w14:textId="77777777" w:rsidR="00DA128C" w:rsidRDefault="00796BA1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2DBFEB1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FA8D" w14:textId="77777777" w:rsidR="00796BA1" w:rsidRDefault="00A27F7E" w:rsidP="00DA128C">
            <w:pPr>
              <w:pStyle w:val="ChronTableBold"/>
            </w:pPr>
            <w:r>
              <w:t>27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1C5CC64" w14:textId="77777777" w:rsidR="00796BA1" w:rsidRPr="00A82894" w:rsidRDefault="00796BA1" w:rsidP="00DA128C">
            <w:pPr>
              <w:pStyle w:val="ChronTableBold"/>
            </w:pPr>
            <w:r w:rsidRPr="00DA128C">
              <w:t xml:space="preserve">Freehold Land (Subdivision and Use) Ordinance 1967 </w:t>
            </w:r>
            <w:r w:rsidRPr="00512B45">
              <w:rPr>
                <w:color w:val="FF0000"/>
              </w:rPr>
              <w:t>(repealed)</w:t>
            </w:r>
          </w:p>
          <w:p w14:paraId="3C3ED1A6" w14:textId="77777777" w:rsidR="00796BA1" w:rsidRPr="00DA128C" w:rsidRDefault="00796BA1" w:rsidP="00796BA1">
            <w:pPr>
              <w:pStyle w:val="ChronTabledetails"/>
            </w:pPr>
            <w:r>
              <w:t xml:space="preserve">notified 27 July 1967 (Cwlth Gaz 1967 No </w:t>
            </w:r>
            <w:r w:rsidR="009A1DE8">
              <w:t>68</w:t>
            </w:r>
            <w:r>
              <w:t>)</w:t>
            </w:r>
            <w:r>
              <w:br/>
              <w:t xml:space="preserve">commenced 27 July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56B" w14:textId="77777777" w:rsidR="00796BA1" w:rsidRDefault="00796BA1" w:rsidP="00AE7189">
            <w:pPr>
              <w:pStyle w:val="ChronTableRep"/>
            </w:pPr>
            <w:r>
              <w:t>disallowed by Senate</w:t>
            </w:r>
            <w:r>
              <w:br/>
              <w:t>2 November 1967</w:t>
            </w:r>
          </w:p>
        </w:tc>
      </w:tr>
      <w:tr w:rsidR="00796BA1" w14:paraId="6FC2274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9671" w14:textId="77777777" w:rsidR="00796BA1" w:rsidRDefault="00F36B0D" w:rsidP="00DA128C">
            <w:pPr>
              <w:pStyle w:val="ChronTableBold"/>
            </w:pPr>
            <w:r>
              <w:t>28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95A32A9" w14:textId="77777777" w:rsidR="00796BA1" w:rsidRPr="00A82894" w:rsidRDefault="00796BA1" w:rsidP="00DA128C">
            <w:pPr>
              <w:pStyle w:val="ChronTableBold"/>
            </w:pPr>
            <w:r w:rsidRPr="00DA128C">
              <w:t xml:space="preserve">Canberra Community Hospital Ordinance 1967 </w:t>
            </w:r>
            <w:r w:rsidRPr="00512B45">
              <w:rPr>
                <w:color w:val="FF0000"/>
              </w:rPr>
              <w:t>(repealed)</w:t>
            </w:r>
          </w:p>
          <w:p w14:paraId="24564D6C" w14:textId="77777777" w:rsidR="00796BA1" w:rsidRPr="00DA128C" w:rsidRDefault="00796BA1" w:rsidP="00796BA1">
            <w:pPr>
              <w:pStyle w:val="ChronTabledetails"/>
            </w:pPr>
            <w:r>
              <w:t xml:space="preserve">notified 25 August 1967 (Cwlth Gaz 1967 No </w:t>
            </w:r>
            <w:r w:rsidR="00FE7E2F">
              <w:t>74</w:t>
            </w:r>
            <w:r>
              <w:t>)</w:t>
            </w:r>
            <w:r>
              <w:br/>
            </w:r>
            <w:r w:rsidR="00A27F7E">
              <w:t>repealed before commenced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B6A" w14:textId="77777777" w:rsidR="00796BA1" w:rsidRDefault="00F36B0D">
            <w:pPr>
              <w:pStyle w:val="ChronTableRep"/>
            </w:pPr>
            <w:r>
              <w:t>repealed by Ord1967-31 s 3</w:t>
            </w:r>
            <w:r>
              <w:br/>
              <w:t>25 September 1967</w:t>
            </w:r>
          </w:p>
        </w:tc>
      </w:tr>
      <w:tr w:rsidR="00796BA1" w14:paraId="4E37AC9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AC537" w14:textId="77777777" w:rsidR="00796BA1" w:rsidRDefault="00796BA1" w:rsidP="00DA128C">
            <w:pPr>
              <w:pStyle w:val="ChronTableBold"/>
            </w:pPr>
            <w:r>
              <w:t>29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91C756B" w14:textId="77777777" w:rsidR="00796BA1" w:rsidRPr="00A82894" w:rsidRDefault="00796BA1" w:rsidP="00DA128C">
            <w:pPr>
              <w:pStyle w:val="ChronTableBold"/>
            </w:pPr>
            <w:r w:rsidRPr="00DA128C">
              <w:t xml:space="preserve">Real Property (Conversion of Titles) Ordinance 1967 </w:t>
            </w:r>
            <w:r w:rsidRPr="00512B45">
              <w:rPr>
                <w:color w:val="FF0000"/>
              </w:rPr>
              <w:t>(repealed)</w:t>
            </w:r>
          </w:p>
          <w:p w14:paraId="63D16AAD" w14:textId="77777777" w:rsidR="00796BA1" w:rsidRPr="00DA128C" w:rsidRDefault="00B506F9" w:rsidP="00B506F9">
            <w:pPr>
              <w:pStyle w:val="ChronTabledetails"/>
            </w:pPr>
            <w:r>
              <w:t xml:space="preserve">notified 21 September 1967 (Cwlth Gaz 1967 No </w:t>
            </w:r>
            <w:r w:rsidR="00FE7E2F">
              <w:t>82</w:t>
            </w:r>
            <w:r>
              <w:t>)</w:t>
            </w:r>
            <w:r>
              <w:br/>
              <w:t xml:space="preserve">commenced 21 September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2C2" w14:textId="77777777" w:rsidR="00796BA1" w:rsidRDefault="00B506F9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796BA1" w14:paraId="7AD605E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58129" w14:textId="77777777" w:rsidR="00796BA1" w:rsidRDefault="007208C5" w:rsidP="00DA128C">
            <w:pPr>
              <w:pStyle w:val="ChronTableBold"/>
            </w:pPr>
            <w:r>
              <w:t>30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798ED58" w14:textId="77777777" w:rsidR="00796BA1" w:rsidRPr="00A82894" w:rsidRDefault="00796BA1" w:rsidP="00DA128C">
            <w:pPr>
              <w:pStyle w:val="ChronTableBold"/>
            </w:pPr>
            <w:r w:rsidRPr="00DA128C">
              <w:t xml:space="preserve">Dogs Registration Ordinance 1967 </w:t>
            </w:r>
            <w:r w:rsidRPr="00512B45">
              <w:rPr>
                <w:color w:val="FF0000"/>
              </w:rPr>
              <w:t>(repealed)</w:t>
            </w:r>
          </w:p>
          <w:p w14:paraId="30D60E94" w14:textId="77777777" w:rsidR="00796BA1" w:rsidRPr="00DA128C" w:rsidRDefault="007208C5" w:rsidP="007208C5">
            <w:pPr>
              <w:pStyle w:val="ChronTabledetails"/>
            </w:pPr>
            <w:r>
              <w:t xml:space="preserve">notified 5 October 1967 (Cwlth Gaz 1967 No </w:t>
            </w:r>
            <w:r w:rsidR="00FE7E2F">
              <w:t>86</w:t>
            </w:r>
            <w:r>
              <w:t>)</w:t>
            </w:r>
            <w:r>
              <w:br/>
              <w:t xml:space="preserve">commenced 5 October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3CB" w14:textId="77777777" w:rsidR="00796BA1" w:rsidRDefault="007208C5">
            <w:pPr>
              <w:pStyle w:val="ChronTableRep"/>
            </w:pPr>
            <w:r>
              <w:t>repealed by Ord1975-18</w:t>
            </w:r>
            <w:r w:rsidR="00561A54">
              <w:t xml:space="preserve"> sch</w:t>
            </w:r>
            <w:r>
              <w:br/>
            </w:r>
            <w:r w:rsidR="002921A1">
              <w:t>21 July 1975</w:t>
            </w:r>
          </w:p>
        </w:tc>
      </w:tr>
      <w:tr w:rsidR="00796BA1" w14:paraId="4915927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0AE5" w14:textId="77777777" w:rsidR="00796BA1" w:rsidRDefault="00A8689E" w:rsidP="00DA128C">
            <w:pPr>
              <w:pStyle w:val="ChronTableBold"/>
            </w:pPr>
            <w:r>
              <w:lastRenderedPageBreak/>
              <w:t>31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2E4DD37" w14:textId="77777777" w:rsidR="00796BA1" w:rsidRPr="00A82894" w:rsidRDefault="00796BA1" w:rsidP="00DA128C">
            <w:pPr>
              <w:pStyle w:val="ChronTableBold"/>
            </w:pPr>
            <w:r w:rsidRPr="00DA128C">
              <w:t xml:space="preserve">Canberra Community Hospital Ordinance (No 2) 1967 </w:t>
            </w:r>
            <w:r w:rsidRPr="00512B45">
              <w:rPr>
                <w:color w:val="FF0000"/>
              </w:rPr>
              <w:t>(repealed)</w:t>
            </w:r>
          </w:p>
          <w:p w14:paraId="310761B8" w14:textId="77777777" w:rsidR="00796BA1" w:rsidRPr="00DA128C" w:rsidRDefault="002921A1" w:rsidP="002921A1">
            <w:pPr>
              <w:pStyle w:val="ChronTabledetails"/>
            </w:pPr>
            <w:r>
              <w:t xml:space="preserve">notified 25 September 1967 (Cwlth Gaz 1967 No </w:t>
            </w:r>
            <w:r w:rsidR="00FE7E2F">
              <w:t>83</w:t>
            </w:r>
            <w:r>
              <w:t>)</w:t>
            </w:r>
            <w:r>
              <w:br/>
            </w:r>
            <w:r w:rsidR="00DC1F36">
              <w:t xml:space="preserve">ss 4-6 </w:t>
            </w:r>
            <w:r>
              <w:t xml:space="preserve">commenced </w:t>
            </w:r>
            <w:r w:rsidR="00DC1F36">
              <w:t>20 November</w:t>
            </w:r>
            <w:r>
              <w:t xml:space="preserve"> 1967 (</w:t>
            </w:r>
            <w:r w:rsidR="00DC1F36">
              <w:t xml:space="preserve">s 2 (2) and Cwlth Gaz 1967 No </w:t>
            </w:r>
            <w:r w:rsidR="00FE7E2F">
              <w:t>99</w:t>
            </w:r>
            <w:r>
              <w:t>)</w:t>
            </w:r>
            <w:r w:rsidR="00DC1F36">
              <w:br/>
              <w:t>remainder commenced 25 September 1967 (s 2 (1))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86A" w14:textId="77777777" w:rsidR="00796BA1" w:rsidRDefault="00A8689E">
            <w:pPr>
              <w:pStyle w:val="ChronTableRep"/>
            </w:pPr>
            <w:r>
              <w:t>repealed by Ord1975-16 sch 1</w:t>
            </w:r>
            <w:r>
              <w:br/>
              <w:t>1 July 1975</w:t>
            </w:r>
          </w:p>
        </w:tc>
      </w:tr>
      <w:tr w:rsidR="00796BA1" w14:paraId="2AAC35F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F223" w14:textId="77777777" w:rsidR="00796BA1" w:rsidRDefault="00796BA1" w:rsidP="00DA128C">
            <w:pPr>
              <w:pStyle w:val="ChronTableBold"/>
            </w:pPr>
            <w:r>
              <w:t>32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2190794" w14:textId="77777777" w:rsidR="00796BA1" w:rsidRPr="00A82894" w:rsidRDefault="00796BA1" w:rsidP="00DA128C">
            <w:pPr>
              <w:pStyle w:val="ChronTableBold"/>
            </w:pPr>
            <w:r w:rsidRPr="00DA128C">
              <w:t xml:space="preserve">Poisons and Dangerous Drugs Ordinance 1967 </w:t>
            </w:r>
            <w:r w:rsidRPr="00512B45">
              <w:rPr>
                <w:color w:val="FF0000"/>
              </w:rPr>
              <w:t>(repealed)</w:t>
            </w:r>
          </w:p>
          <w:p w14:paraId="35446A98" w14:textId="77777777" w:rsidR="00796BA1" w:rsidRPr="00DA128C" w:rsidRDefault="00A8689E" w:rsidP="00A8689E">
            <w:pPr>
              <w:pStyle w:val="ChronTabledetails"/>
            </w:pPr>
            <w:r>
              <w:t xml:space="preserve">notified 29 September 1967 (Cwlth Gaz 1967 No </w:t>
            </w:r>
            <w:r w:rsidR="00FE7E2F">
              <w:t>85</w:t>
            </w:r>
            <w:r>
              <w:t>)</w:t>
            </w:r>
            <w:r>
              <w:br/>
              <w:t xml:space="preserve">commenced 29 September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B0B" w14:textId="77777777" w:rsidR="00796BA1" w:rsidRDefault="00480EFA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6F9B542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E45A" w14:textId="77777777" w:rsidR="00796BA1" w:rsidRDefault="00444597" w:rsidP="00DA128C">
            <w:pPr>
              <w:pStyle w:val="ChronTableBold"/>
            </w:pPr>
            <w:r>
              <w:t>33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9AB1D33" w14:textId="77777777" w:rsidR="00796BA1" w:rsidRPr="00A82894" w:rsidRDefault="00796BA1" w:rsidP="00DA128C">
            <w:pPr>
              <w:pStyle w:val="ChronTableBold"/>
            </w:pPr>
            <w:r w:rsidRPr="00DA128C">
              <w:t xml:space="preserve">Freehold Land (Subdivision and Use) Ordinance (No 2) 1967 </w:t>
            </w:r>
            <w:r w:rsidRPr="00512B45">
              <w:rPr>
                <w:color w:val="FF0000"/>
              </w:rPr>
              <w:t>(repealed)</w:t>
            </w:r>
          </w:p>
          <w:p w14:paraId="048BF277" w14:textId="77777777" w:rsidR="00796BA1" w:rsidRPr="00DA128C" w:rsidRDefault="00480EFA" w:rsidP="00480EFA">
            <w:pPr>
              <w:pStyle w:val="ChronTabledetails"/>
            </w:pPr>
            <w:r>
              <w:t xml:space="preserve">notified 2 November 1967 (Cwlth Gaz 1967 No </w:t>
            </w:r>
            <w:r w:rsidR="00FE7E2F">
              <w:t>95</w:t>
            </w:r>
            <w:r>
              <w:t>)</w:t>
            </w:r>
            <w:r>
              <w:br/>
              <w:t xml:space="preserve">commenced </w:t>
            </w:r>
            <w:r w:rsidR="00444597">
              <w:t>2 November</w:t>
            </w:r>
            <w:r>
              <w:t xml:space="preserve">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6E8" w14:textId="77777777" w:rsidR="00796BA1" w:rsidRDefault="00444597">
            <w:pPr>
              <w:pStyle w:val="ChronTableRep"/>
            </w:pPr>
            <w:r>
              <w:t>repealed by Ord1977-65 sch 1</w:t>
            </w:r>
            <w:r>
              <w:br/>
            </w:r>
            <w:r w:rsidR="00362F4C">
              <w:t>22 December 1977</w:t>
            </w:r>
          </w:p>
        </w:tc>
      </w:tr>
      <w:tr w:rsidR="00796BA1" w14:paraId="61E9A4C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967DE" w14:textId="77777777" w:rsidR="00796BA1" w:rsidRDefault="00796BA1" w:rsidP="00DA128C">
            <w:pPr>
              <w:pStyle w:val="ChronTableBold"/>
            </w:pPr>
            <w:r>
              <w:t>34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F126C90" w14:textId="77777777" w:rsidR="00796BA1" w:rsidRPr="00A82894" w:rsidRDefault="00796BA1" w:rsidP="00DA128C">
            <w:pPr>
              <w:pStyle w:val="ChronTableBold"/>
            </w:pPr>
            <w:r w:rsidRPr="00DA128C">
              <w:t xml:space="preserve">Surveyors Ordinance 1967 </w:t>
            </w:r>
            <w:r w:rsidRPr="00512B45">
              <w:rPr>
                <w:color w:val="FF0000"/>
              </w:rPr>
              <w:t>(repealed)</w:t>
            </w:r>
          </w:p>
          <w:p w14:paraId="60DBC400" w14:textId="1A261BBF" w:rsidR="00796BA1" w:rsidRPr="00DA128C" w:rsidRDefault="00362F4C" w:rsidP="00362F4C">
            <w:pPr>
              <w:pStyle w:val="ChronTabledetails"/>
            </w:pPr>
            <w:r>
              <w:t xml:space="preserve">notified 30 November 1967 (Cwlth Gaz 1967 No </w:t>
            </w:r>
            <w:r w:rsidR="00FE7E2F">
              <w:t>102</w:t>
            </w:r>
            <w:r>
              <w:t>)</w:t>
            </w:r>
            <w:r>
              <w:br/>
              <w:t xml:space="preserve">commenced 20 December 1967 (s 2 and Cwlth Gaz 1967 No </w:t>
            </w:r>
            <w:r w:rsidR="00625159">
              <w:t>108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F38" w14:textId="77777777" w:rsidR="00796BA1" w:rsidRDefault="00AE0E84">
            <w:pPr>
              <w:pStyle w:val="ChronTableRep"/>
            </w:pPr>
            <w:r>
              <w:t>repealed by A2001-3 s 3</w:t>
            </w:r>
            <w:r>
              <w:br/>
              <w:t>26 July 2001</w:t>
            </w:r>
          </w:p>
        </w:tc>
      </w:tr>
      <w:tr w:rsidR="00796BA1" w14:paraId="1017363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1C51" w14:textId="77777777" w:rsidR="00796BA1" w:rsidRDefault="00CD114F" w:rsidP="00DA128C">
            <w:pPr>
              <w:pStyle w:val="ChronTableBold"/>
            </w:pPr>
            <w:r>
              <w:t>35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44227D8" w14:textId="77777777" w:rsidR="00796BA1" w:rsidRPr="00A82894" w:rsidRDefault="00796BA1" w:rsidP="00DA128C">
            <w:pPr>
              <w:pStyle w:val="ChronTableBold"/>
            </w:pPr>
            <w:r w:rsidRPr="00DA128C">
              <w:t xml:space="preserve">Timber Protection Ordinance 1967 </w:t>
            </w:r>
            <w:r w:rsidRPr="00512B45">
              <w:rPr>
                <w:color w:val="FF0000"/>
              </w:rPr>
              <w:t>(repealed)</w:t>
            </w:r>
          </w:p>
          <w:p w14:paraId="78FF49D4" w14:textId="77777777" w:rsidR="00796BA1" w:rsidRPr="00DA128C" w:rsidRDefault="00441108" w:rsidP="00441108">
            <w:pPr>
              <w:pStyle w:val="ChronTabledetails"/>
            </w:pPr>
            <w:r>
              <w:t xml:space="preserve">notified 30 November 1967 (Cwlth Gaz 1967 No </w:t>
            </w:r>
            <w:r w:rsidR="00FE7E2F">
              <w:t>102</w:t>
            </w:r>
            <w:r>
              <w:t>)</w:t>
            </w:r>
            <w:r>
              <w:br/>
              <w:t xml:space="preserve">commenced 30 November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B57" w14:textId="77777777" w:rsidR="00796BA1" w:rsidRDefault="00CD114F">
            <w:pPr>
              <w:pStyle w:val="ChronTableRep"/>
            </w:pPr>
            <w:r>
              <w:t xml:space="preserve">repealed by </w:t>
            </w:r>
            <w:r w:rsidR="00AC22E5">
              <w:t>Ord</w:t>
            </w:r>
            <w:r>
              <w:t>1980-20 sch 1</w:t>
            </w:r>
            <w:r>
              <w:br/>
              <w:t>5 June 1982</w:t>
            </w:r>
          </w:p>
        </w:tc>
      </w:tr>
      <w:tr w:rsidR="00796BA1" w14:paraId="4BA46736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1F04" w14:textId="77777777" w:rsidR="00796BA1" w:rsidRDefault="00796BA1" w:rsidP="00DA128C">
            <w:pPr>
              <w:pStyle w:val="ChronTableBold"/>
            </w:pPr>
            <w:r>
              <w:t>36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7EC864F" w14:textId="77777777" w:rsidR="00A82894" w:rsidRPr="00A82894" w:rsidRDefault="00796BA1" w:rsidP="00DA128C">
            <w:pPr>
              <w:pStyle w:val="ChronTableBold"/>
            </w:pPr>
            <w:r w:rsidRPr="00DA128C">
              <w:t xml:space="preserve">Ordinances Revision (Decimal Currency) Ordinance 1967 </w:t>
            </w:r>
            <w:r w:rsidRPr="00512B45">
              <w:rPr>
                <w:color w:val="FF0000"/>
              </w:rPr>
              <w:t>(repealed)</w:t>
            </w:r>
          </w:p>
          <w:p w14:paraId="4A79173F" w14:textId="4068A755" w:rsidR="00796BA1" w:rsidRPr="00DA128C" w:rsidRDefault="00912E23" w:rsidP="00A363CC">
            <w:pPr>
              <w:pStyle w:val="ChronTabledetails"/>
            </w:pPr>
            <w:r>
              <w:t xml:space="preserve">(renamed as </w:t>
            </w:r>
            <w:r w:rsidRPr="00A363CC">
              <w:rPr>
                <w:b/>
                <w:bCs/>
              </w:rPr>
              <w:t xml:space="preserve">Acts Revision (Decimal Currency) </w:t>
            </w:r>
            <w:r w:rsidR="00694CA2" w:rsidRPr="00A363CC">
              <w:rPr>
                <w:b/>
                <w:bCs/>
              </w:rPr>
              <w:t>Act</w:t>
            </w:r>
            <w:r w:rsidRPr="00A363CC">
              <w:rPr>
                <w:b/>
                <w:bCs/>
              </w:rPr>
              <w:t xml:space="preserve"> 1967</w:t>
            </w:r>
            <w:r>
              <w:t>)</w:t>
            </w:r>
            <w:r w:rsidR="00A363CC">
              <w:br/>
            </w:r>
            <w:r w:rsidR="00885701">
              <w:t xml:space="preserve">notified 30 November 1967 (Cwlth Gaz 1967 No </w:t>
            </w:r>
            <w:r w:rsidR="00FE7E2F">
              <w:t>102</w:t>
            </w:r>
            <w:r w:rsidR="00885701">
              <w:t>)</w:t>
            </w:r>
            <w:r w:rsidR="00885701">
              <w:br/>
              <w:t xml:space="preserve">taken to have commenced 23 December 1966 (s 2 and </w:t>
            </w:r>
            <w:r w:rsidR="005028BA">
              <w:t>see Ord1966</w:t>
            </w:r>
            <w:r w:rsidR="00AC22E5">
              <w:noBreakHyphen/>
            </w:r>
            <w:r w:rsidR="005028BA">
              <w:t>19</w:t>
            </w:r>
            <w:r w:rsidR="00885701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563" w14:textId="77777777" w:rsidR="00796BA1" w:rsidRDefault="008953F8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796BA1" w14:paraId="5C98A19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710F" w14:textId="77777777" w:rsidR="00796BA1" w:rsidRDefault="00796BA1" w:rsidP="00DA128C">
            <w:pPr>
              <w:pStyle w:val="ChronTableBold"/>
            </w:pPr>
            <w:r>
              <w:t>37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DB6429D" w14:textId="77777777" w:rsidR="00796BA1" w:rsidRPr="00B47A57" w:rsidRDefault="00796BA1" w:rsidP="00DA128C">
            <w:pPr>
              <w:pStyle w:val="ChronTableBold"/>
            </w:pPr>
            <w:r w:rsidRPr="00DA128C">
              <w:t xml:space="preserve">Architects Ordinance 1967 </w:t>
            </w:r>
            <w:r w:rsidRPr="00512B45">
              <w:rPr>
                <w:color w:val="FF0000"/>
              </w:rPr>
              <w:t>(repealed)</w:t>
            </w:r>
          </w:p>
          <w:p w14:paraId="442645BF" w14:textId="77777777" w:rsidR="00796BA1" w:rsidRPr="00DA128C" w:rsidRDefault="00AB4272" w:rsidP="00AB4272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985" w14:textId="77777777" w:rsidR="00796BA1" w:rsidRDefault="00AB4272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67DC457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A8CB" w14:textId="77777777" w:rsidR="00796BA1" w:rsidRDefault="007330E8" w:rsidP="00DA128C">
            <w:pPr>
              <w:pStyle w:val="ChronTableBold"/>
            </w:pPr>
            <w:r>
              <w:t>38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1076184" w14:textId="77777777" w:rsidR="00796BA1" w:rsidRPr="00B47A57" w:rsidRDefault="00796BA1" w:rsidP="00DA128C">
            <w:pPr>
              <w:pStyle w:val="ChronTableBold"/>
            </w:pPr>
            <w:r w:rsidRPr="00DA128C">
              <w:t xml:space="preserve">Building Ordinance 1967 </w:t>
            </w:r>
            <w:r w:rsidRPr="00512B45">
              <w:rPr>
                <w:color w:val="FF0000"/>
              </w:rPr>
              <w:t>(repealed)</w:t>
            </w:r>
          </w:p>
          <w:p w14:paraId="0334E2C4" w14:textId="77777777" w:rsidR="00796BA1" w:rsidRPr="00DA128C" w:rsidRDefault="0067085F" w:rsidP="0067085F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C91" w14:textId="77777777" w:rsidR="00796BA1" w:rsidRDefault="007330E8">
            <w:pPr>
              <w:pStyle w:val="ChronTableRep"/>
            </w:pPr>
            <w:r>
              <w:t>repealed by Ord1972-26</w:t>
            </w:r>
            <w:r w:rsidR="001414EC">
              <w:t xml:space="preserve"> s 4 (1)</w:t>
            </w:r>
            <w:r>
              <w:br/>
            </w:r>
            <w:r w:rsidR="001414EC">
              <w:t>4 August 1972</w:t>
            </w:r>
          </w:p>
        </w:tc>
      </w:tr>
      <w:tr w:rsidR="00796BA1" w14:paraId="53A82C4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DF51" w14:textId="77777777" w:rsidR="00796BA1" w:rsidRDefault="00796BA1" w:rsidP="00DA128C">
            <w:pPr>
              <w:pStyle w:val="ChronTableBold"/>
            </w:pPr>
            <w:r>
              <w:t>39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DC0EE49" w14:textId="77777777" w:rsidR="00796BA1" w:rsidRPr="00B47A57" w:rsidRDefault="00796BA1" w:rsidP="00DA128C">
            <w:pPr>
              <w:pStyle w:val="ChronTableBold"/>
            </w:pPr>
            <w:r w:rsidRPr="00DA128C">
              <w:t xml:space="preserve">Buildings (Design and Siting) Ordinance 1967 </w:t>
            </w:r>
            <w:r w:rsidRPr="00512B45">
              <w:rPr>
                <w:color w:val="FF0000"/>
              </w:rPr>
              <w:t>(repealed)</w:t>
            </w:r>
          </w:p>
          <w:p w14:paraId="5D822169" w14:textId="77777777" w:rsidR="00796BA1" w:rsidRPr="00DA128C" w:rsidRDefault="001414EC" w:rsidP="001414EC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081" w14:textId="77777777" w:rsidR="00796BA1" w:rsidRDefault="001414EC">
            <w:pPr>
              <w:pStyle w:val="ChronTableRep"/>
            </w:pPr>
            <w:r>
              <w:t>repealed by A1996-85</w:t>
            </w:r>
            <w:r w:rsidR="00D40BEB">
              <w:t xml:space="preserve"> s 113</w:t>
            </w:r>
            <w:r>
              <w:br/>
            </w:r>
            <w:r w:rsidR="00D40BEB">
              <w:t>24 June 1997</w:t>
            </w:r>
          </w:p>
        </w:tc>
      </w:tr>
      <w:tr w:rsidR="00796BA1" w14:paraId="65BEB37E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6F9A7" w14:textId="77777777" w:rsidR="00796BA1" w:rsidRDefault="00796BA1" w:rsidP="00DA128C">
            <w:pPr>
              <w:pStyle w:val="ChronTableBold"/>
            </w:pPr>
            <w:r>
              <w:t>40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7946A6A" w14:textId="77777777" w:rsidR="00796BA1" w:rsidRPr="00B47A57" w:rsidRDefault="00796BA1" w:rsidP="00DA128C">
            <w:pPr>
              <w:pStyle w:val="ChronTableBold"/>
            </w:pPr>
            <w:r w:rsidRPr="00DA128C">
              <w:t xml:space="preserve">Enquiry Ordinance 1967 </w:t>
            </w:r>
            <w:r w:rsidRPr="00512B45">
              <w:rPr>
                <w:color w:val="FF0000"/>
              </w:rPr>
              <w:t>(repealed)</w:t>
            </w:r>
          </w:p>
          <w:p w14:paraId="63C329F7" w14:textId="77777777" w:rsidR="00796BA1" w:rsidRPr="00DA128C" w:rsidRDefault="00025172" w:rsidP="00025172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2E" w14:textId="77777777" w:rsidR="00796BA1" w:rsidRDefault="00025172">
            <w:pPr>
              <w:pStyle w:val="ChronTableRep"/>
            </w:pPr>
            <w:r>
              <w:t>repealed by A1993-1 sch 2</w:t>
            </w:r>
            <w:r>
              <w:br/>
              <w:t>1 March 1993</w:t>
            </w:r>
          </w:p>
        </w:tc>
      </w:tr>
      <w:tr w:rsidR="00796BA1" w14:paraId="760A069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8C42F" w14:textId="77777777" w:rsidR="00796BA1" w:rsidRDefault="00796BA1" w:rsidP="00DA128C">
            <w:pPr>
              <w:pStyle w:val="ChronTableBold"/>
            </w:pPr>
            <w:r>
              <w:lastRenderedPageBreak/>
              <w:t>41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58B2FFD" w14:textId="77777777" w:rsidR="00796BA1" w:rsidRPr="00B47A57" w:rsidRDefault="00796BA1" w:rsidP="00DA128C">
            <w:pPr>
              <w:pStyle w:val="ChronTableBold"/>
            </w:pPr>
            <w:r w:rsidRPr="00DA128C">
              <w:t xml:space="preserve">Land Valuation Ordinance 1967 </w:t>
            </w:r>
            <w:r w:rsidRPr="00512B45">
              <w:rPr>
                <w:color w:val="FF0000"/>
              </w:rPr>
              <w:t>(repealed)</w:t>
            </w:r>
          </w:p>
          <w:p w14:paraId="27BCF2D9" w14:textId="77777777" w:rsidR="00796BA1" w:rsidRPr="00DA128C" w:rsidRDefault="009B564F" w:rsidP="009B564F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4ED" w14:textId="77777777" w:rsidR="00796BA1" w:rsidRDefault="009B564F">
            <w:pPr>
              <w:pStyle w:val="ChronTableRep"/>
            </w:pPr>
            <w:r>
              <w:t>repealed by A1991-118 sch 2</w:t>
            </w:r>
            <w:r>
              <w:br/>
              <w:t>2 April 1992</w:t>
            </w:r>
          </w:p>
        </w:tc>
      </w:tr>
      <w:tr w:rsidR="00796BA1" w14:paraId="683EF34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CE962" w14:textId="77777777" w:rsidR="00796BA1" w:rsidRDefault="00796BA1" w:rsidP="00DA128C">
            <w:pPr>
              <w:pStyle w:val="ChronTableBold"/>
            </w:pPr>
            <w:r>
              <w:t>42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9825CE5" w14:textId="77777777" w:rsidR="00796BA1" w:rsidRPr="00B47A57" w:rsidRDefault="00796BA1" w:rsidP="00DA128C">
            <w:pPr>
              <w:pStyle w:val="ChronTableBold"/>
            </w:pPr>
            <w:r w:rsidRPr="00DA128C">
              <w:t xml:space="preserve">Gaming and Betting Ordinance 1967 </w:t>
            </w:r>
            <w:r w:rsidRPr="00512B45">
              <w:rPr>
                <w:color w:val="FF0000"/>
              </w:rPr>
              <w:t>(repealed)</w:t>
            </w:r>
          </w:p>
          <w:p w14:paraId="1932A69E" w14:textId="77777777" w:rsidR="00796BA1" w:rsidRPr="00DA128C" w:rsidRDefault="00F05D18" w:rsidP="00F05D18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4C1" w14:textId="77777777" w:rsidR="00796BA1" w:rsidRDefault="00562A2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4B83493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802D2" w14:textId="77777777" w:rsidR="00796BA1" w:rsidRDefault="00796BA1" w:rsidP="00DA128C">
            <w:pPr>
              <w:pStyle w:val="ChronTableBold"/>
            </w:pPr>
            <w:r>
              <w:t>43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8612130" w14:textId="77777777" w:rsidR="00796BA1" w:rsidRPr="00B47A57" w:rsidRDefault="00796BA1" w:rsidP="00DA128C">
            <w:pPr>
              <w:pStyle w:val="ChronTableBold"/>
            </w:pPr>
            <w:r w:rsidRPr="00DA128C">
              <w:t xml:space="preserve">Games, Wagers and Betting-houses Ordinance 1967 </w:t>
            </w:r>
            <w:r w:rsidRPr="00512B45">
              <w:rPr>
                <w:color w:val="FF0000"/>
              </w:rPr>
              <w:t>(repealed)</w:t>
            </w:r>
          </w:p>
          <w:p w14:paraId="6142DB51" w14:textId="77777777" w:rsidR="00796BA1" w:rsidRPr="00DA128C" w:rsidRDefault="00562A28" w:rsidP="00562A28">
            <w:pPr>
              <w:pStyle w:val="ChronTabledetails"/>
            </w:pPr>
            <w:r>
              <w:t xml:space="preserve">notified 7 December 1967 (Cwlth Gaz 1967 No </w:t>
            </w:r>
            <w:r w:rsidR="00FE7E2F">
              <w:t>105</w:t>
            </w:r>
            <w:r>
              <w:t>)</w:t>
            </w:r>
            <w:r>
              <w:br/>
              <w:t xml:space="preserve">commenced 7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B0F" w14:textId="77777777" w:rsidR="00796BA1" w:rsidRDefault="00562A2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19C07A5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CE355" w14:textId="77777777" w:rsidR="00796BA1" w:rsidRDefault="00796BA1" w:rsidP="00DA128C">
            <w:pPr>
              <w:pStyle w:val="ChronTableBold"/>
            </w:pPr>
            <w:r>
              <w:t>44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BC9DC44" w14:textId="77777777" w:rsidR="00796BA1" w:rsidRPr="00B47A57" w:rsidRDefault="00796BA1" w:rsidP="00DA128C">
            <w:pPr>
              <w:pStyle w:val="ChronTableBold"/>
            </w:pPr>
            <w:r w:rsidRPr="00DA128C">
              <w:t xml:space="preserve">Workmen’s Compensation Ordinance 1967 </w:t>
            </w:r>
            <w:r w:rsidRPr="00512B45">
              <w:rPr>
                <w:color w:val="FF0000"/>
              </w:rPr>
              <w:t>(repealed)</w:t>
            </w:r>
          </w:p>
          <w:p w14:paraId="1A13F2E0" w14:textId="77777777" w:rsidR="00796BA1" w:rsidRPr="00DA128C" w:rsidRDefault="00562A28" w:rsidP="00562A28">
            <w:pPr>
              <w:pStyle w:val="ChronTabledetails"/>
            </w:pPr>
            <w:r>
              <w:t xml:space="preserve">notified 14 December 1967 (Cwlth Gaz 1967 No </w:t>
            </w:r>
            <w:r w:rsidR="00FE7E2F">
              <w:t>106</w:t>
            </w:r>
            <w:r>
              <w:t>)</w:t>
            </w:r>
            <w:r>
              <w:br/>
              <w:t xml:space="preserve">commenced 14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A82" w14:textId="77777777" w:rsidR="00796BA1" w:rsidRDefault="00562A28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796BA1" w14:paraId="5128329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34A62" w14:textId="77777777" w:rsidR="00796BA1" w:rsidRDefault="00745766" w:rsidP="00DA128C">
            <w:pPr>
              <w:pStyle w:val="ChronTableBold"/>
            </w:pPr>
            <w:r>
              <w:t>45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CE94A19" w14:textId="77777777" w:rsidR="00796BA1" w:rsidRPr="00B47A57" w:rsidRDefault="00796BA1" w:rsidP="00DA128C">
            <w:pPr>
              <w:pStyle w:val="ChronTableBold"/>
            </w:pPr>
            <w:r w:rsidRPr="00DA128C">
              <w:t xml:space="preserve">Liquor Ordinance 1967 </w:t>
            </w:r>
            <w:r w:rsidRPr="00512B45">
              <w:rPr>
                <w:color w:val="FF0000"/>
              </w:rPr>
              <w:t>(repealed)</w:t>
            </w:r>
          </w:p>
          <w:p w14:paraId="2CCC7946" w14:textId="77777777" w:rsidR="00796BA1" w:rsidRPr="00DA128C" w:rsidRDefault="00745766" w:rsidP="00745766">
            <w:pPr>
              <w:pStyle w:val="ChronTabledetails"/>
            </w:pPr>
            <w:r>
              <w:t xml:space="preserve">notified 20 December 1967 (Cwlth Gaz 1967 No </w:t>
            </w:r>
            <w:r w:rsidR="00FE7E2F">
              <w:t>108</w:t>
            </w:r>
            <w:r>
              <w:t>)</w:t>
            </w:r>
            <w:r>
              <w:br/>
              <w:t xml:space="preserve">commenced 20 December 1967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441" w14:textId="77777777" w:rsidR="00796BA1" w:rsidRDefault="00745766">
            <w:pPr>
              <w:pStyle w:val="ChronTableRep"/>
            </w:pPr>
            <w:r>
              <w:t>repealed by Ord1975-19 sch</w:t>
            </w:r>
            <w:r>
              <w:br/>
            </w:r>
            <w:r w:rsidR="00391E6E">
              <w:t>1 November 1975</w:t>
            </w:r>
          </w:p>
        </w:tc>
      </w:tr>
      <w:tr w:rsidR="00796BA1" w14:paraId="6F4C3A7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91DC1" w14:textId="77777777" w:rsidR="00796BA1" w:rsidRDefault="00796BA1" w:rsidP="00DA128C">
            <w:pPr>
              <w:pStyle w:val="ChronTableBold"/>
            </w:pPr>
            <w:r>
              <w:t>46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A671B40" w14:textId="77777777" w:rsidR="00796BA1" w:rsidRPr="00B47A57" w:rsidRDefault="00796BA1" w:rsidP="00DA128C">
            <w:pPr>
              <w:pStyle w:val="ChronTableBold"/>
            </w:pPr>
            <w:r w:rsidRPr="00DA128C">
              <w:t xml:space="preserve">Real Property Ordinance 1967 </w:t>
            </w:r>
            <w:r w:rsidRPr="00512B45">
              <w:rPr>
                <w:color w:val="FF0000"/>
              </w:rPr>
              <w:t>(repealed)</w:t>
            </w:r>
          </w:p>
          <w:p w14:paraId="408D518C" w14:textId="64E401CE" w:rsidR="00796BA1" w:rsidRPr="00DA128C" w:rsidRDefault="00BE47F5" w:rsidP="00BE47F5">
            <w:pPr>
              <w:pStyle w:val="ChronTabledetails"/>
            </w:pPr>
            <w:r>
              <w:t xml:space="preserve">notified 20 December 1967 (Cwlth Gaz 1967 No </w:t>
            </w:r>
            <w:r w:rsidR="00FE7E2F">
              <w:t>108</w:t>
            </w:r>
            <w:r>
              <w:t>)</w:t>
            </w:r>
            <w:r>
              <w:br/>
              <w:t>commenced 20 December 1967 (</w:t>
            </w:r>
            <w:r w:rsidR="00A627D1">
              <w:t xml:space="preserve">s 2 and see </w:t>
            </w:r>
            <w:r w:rsidR="004B1825" w:rsidRPr="004B1825">
              <w:rPr>
                <w:i/>
              </w:rPr>
              <w:t>Surveyors Ordinance 1967</w:t>
            </w:r>
            <w:r w:rsidR="004B1825">
              <w:t xml:space="preserve"> </w:t>
            </w:r>
            <w:r w:rsidR="00A627D1">
              <w:t>Ord1967-34</w:t>
            </w:r>
            <w:r w:rsidR="004B1825">
              <w:t xml:space="preserve"> and Cwlth Gaz 1967 No </w:t>
            </w:r>
            <w:r w:rsidR="00625159">
              <w:t>108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5E6" w14:textId="77777777" w:rsidR="00796BA1" w:rsidRDefault="00A627D1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796BA1" w14:paraId="4B5E3B9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734B" w14:textId="77777777" w:rsidR="00796BA1" w:rsidRDefault="00796BA1" w:rsidP="00DA128C">
            <w:pPr>
              <w:pStyle w:val="ChronTableBold"/>
            </w:pPr>
            <w:r>
              <w:t>47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732E786" w14:textId="77777777" w:rsidR="00796BA1" w:rsidRPr="00C012A1" w:rsidRDefault="00796BA1" w:rsidP="00DA128C">
            <w:pPr>
              <w:pStyle w:val="ChronTableBold"/>
            </w:pPr>
            <w:r w:rsidRPr="00DA128C">
              <w:t>Juries Ordinance 1</w:t>
            </w:r>
            <w:r w:rsidR="00770555">
              <w:t>967</w:t>
            </w:r>
          </w:p>
          <w:p w14:paraId="26E8F35F" w14:textId="77777777" w:rsidR="00796BA1" w:rsidRPr="00DA128C" w:rsidRDefault="00A627D1" w:rsidP="00A627D1">
            <w:pPr>
              <w:pStyle w:val="ChronTabledetails"/>
            </w:pPr>
            <w:r>
              <w:t xml:space="preserve">notified 20 December 1967 (Cwlth Gaz 1967 No </w:t>
            </w:r>
            <w:r w:rsidR="00770555">
              <w:t>108</w:t>
            </w:r>
            <w:r>
              <w:t>)</w:t>
            </w:r>
            <w:r>
              <w:br/>
              <w:t>commenced 1 January 1968 (s 3)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85F" w14:textId="77777777" w:rsidR="00796BA1" w:rsidRDefault="00796BA1">
            <w:pPr>
              <w:pStyle w:val="ChronTableRep"/>
            </w:pPr>
          </w:p>
        </w:tc>
      </w:tr>
      <w:tr w:rsidR="00796BA1" w14:paraId="1DCCFAA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07926" w14:textId="77777777" w:rsidR="00796BA1" w:rsidRDefault="00796BA1" w:rsidP="00DA128C">
            <w:pPr>
              <w:pStyle w:val="ChronTableBold"/>
            </w:pPr>
            <w:r>
              <w:t>48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DD4A595" w14:textId="77777777" w:rsidR="00796BA1" w:rsidRPr="00B47A57" w:rsidRDefault="00796BA1" w:rsidP="00DA128C">
            <w:pPr>
              <w:pStyle w:val="ChronTableBold"/>
            </w:pPr>
            <w:r w:rsidRPr="00DA128C">
              <w:t xml:space="preserve">Interpretation Ordinance 1967 </w:t>
            </w:r>
            <w:r w:rsidRPr="00512B45">
              <w:rPr>
                <w:color w:val="FF0000"/>
              </w:rPr>
              <w:t>(repealed)</w:t>
            </w:r>
          </w:p>
          <w:p w14:paraId="11E12BDC" w14:textId="77777777" w:rsidR="00796BA1" w:rsidRPr="00DA128C" w:rsidRDefault="00912E33" w:rsidP="00912E33">
            <w:pPr>
              <w:pStyle w:val="ChronTabledetails"/>
            </w:pPr>
            <w:r>
              <w:t xml:space="preserve">notified 29 December 1967 (Cwlth Gaz 1967 No </w:t>
            </w:r>
            <w:r w:rsidR="00FE7E2F">
              <w:t>111</w:t>
            </w:r>
            <w:r>
              <w:t>)</w:t>
            </w:r>
            <w:r>
              <w:br/>
              <w:t>commenced 29 December 1967 (</w:t>
            </w:r>
            <w:r w:rsidR="004B1825">
              <w:t xml:space="preserve">see </w:t>
            </w:r>
            <w:r w:rsidR="004B1825">
              <w:rPr>
                <w:rStyle w:val="charItals"/>
              </w:rPr>
              <w:t xml:space="preserve">Seat of Government (Administration) Act 1910 </w:t>
            </w:r>
            <w:r w:rsidR="004B1825">
              <w:t>(Cwlth), s 12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B9A" w14:textId="77777777" w:rsidR="00796BA1" w:rsidRDefault="00912E33">
            <w:pPr>
              <w:pStyle w:val="ChronTableRep"/>
            </w:pPr>
            <w:r>
              <w:t>repealed by A2002-11 s 31</w:t>
            </w:r>
            <w:r>
              <w:br/>
            </w:r>
            <w:r w:rsidR="006E17F6">
              <w:t>28 May 2002</w:t>
            </w:r>
          </w:p>
        </w:tc>
      </w:tr>
    </w:tbl>
    <w:p w14:paraId="5BB8E336" w14:textId="77777777" w:rsidR="00E549AA" w:rsidRDefault="00E549AA">
      <w:pPr>
        <w:rPr>
          <w:lang w:val="en-AU"/>
        </w:rPr>
      </w:pPr>
    </w:p>
    <w:sectPr w:rsidR="00E549AA" w:rsidSect="009945BC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A07F" w14:textId="77777777" w:rsidR="00D36FFD" w:rsidRDefault="00D36FFD">
      <w:r>
        <w:separator/>
      </w:r>
    </w:p>
  </w:endnote>
  <w:endnote w:type="continuationSeparator" w:id="0">
    <w:p w14:paraId="3D4260FC" w14:textId="77777777" w:rsidR="00D36FFD" w:rsidRDefault="00D3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C44A" w14:textId="77777777" w:rsidR="00CB6954" w:rsidRDefault="00CB6954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9945BC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9945BC">
      <w:rPr>
        <w:rStyle w:val="PageNumber"/>
        <w:rFonts w:ascii="Arial" w:hAnsi="Arial"/>
        <w:sz w:val="18"/>
      </w:rPr>
      <w:fldChar w:fldCharType="separate"/>
    </w:r>
    <w:r w:rsidR="00C954E1">
      <w:rPr>
        <w:rStyle w:val="PageNumber"/>
        <w:rFonts w:ascii="Arial" w:hAnsi="Arial"/>
        <w:noProof/>
        <w:sz w:val="18"/>
      </w:rPr>
      <w:t>6</w:t>
    </w:r>
    <w:r w:rsidR="009945BC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 w:rsidR="009945BC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9945BC">
      <w:rPr>
        <w:rFonts w:ascii="Arial" w:hAnsi="Arial"/>
        <w:sz w:val="18"/>
      </w:rPr>
      <w:fldChar w:fldCharType="end"/>
    </w:r>
    <w:r w:rsidR="009945BC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9945BC">
      <w:rPr>
        <w:sz w:val="18"/>
      </w:rPr>
      <w:fldChar w:fldCharType="end"/>
    </w:r>
    <w:r w:rsidR="009945BC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9945BC">
      <w:rPr>
        <w:rFonts w:ascii="Arial" w:hAnsi="Arial"/>
        <w:sz w:val="18"/>
      </w:rPr>
      <w:fldChar w:fldCharType="end"/>
    </w:r>
    <w:r w:rsidR="009945BC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9945B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8E99" w14:textId="77777777" w:rsidR="00CB6954" w:rsidRDefault="00CB6954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945BC">
      <w:rPr>
        <w:rFonts w:ascii="Arial" w:hAnsi="Arial" w:cs="Arial"/>
        <w:sz w:val="18"/>
      </w:rPr>
      <w:fldChar w:fldCharType="end"/>
    </w:r>
  </w:p>
  <w:p w14:paraId="608A6E6E" w14:textId="77777777" w:rsidR="00CB6954" w:rsidRDefault="00CB6954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9945BC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9945BC">
      <w:rPr>
        <w:rStyle w:val="PageNumber"/>
        <w:rFonts w:ascii="Arial" w:hAnsi="Arial"/>
        <w:sz w:val="18"/>
      </w:rPr>
      <w:fldChar w:fldCharType="separate"/>
    </w:r>
    <w:r w:rsidR="00E2333E">
      <w:rPr>
        <w:rStyle w:val="PageNumber"/>
        <w:rFonts w:ascii="Arial" w:hAnsi="Arial"/>
        <w:noProof/>
        <w:sz w:val="18"/>
      </w:rPr>
      <w:t>2</w:t>
    </w:r>
    <w:r w:rsidR="009945BC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Ordinances—1967</w:t>
    </w:r>
  </w:p>
  <w:p w14:paraId="39BB4C8D" w14:textId="77777777" w:rsidR="00CB6954" w:rsidRDefault="009945B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CB6954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CB6954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CB6954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CB6954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8CBD" w14:textId="77777777" w:rsidR="00CB6954" w:rsidRDefault="00CB6954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9945BC">
      <w:rPr>
        <w:rFonts w:ascii="Arial" w:hAnsi="Arial" w:cs="Arial"/>
        <w:sz w:val="18"/>
      </w:rPr>
      <w:fldChar w:fldCharType="end"/>
    </w:r>
    <w:r w:rsidR="009945BC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9945BC">
      <w:rPr>
        <w:rFonts w:ascii="Arial" w:hAnsi="Arial" w:cs="Arial"/>
        <w:sz w:val="18"/>
      </w:rPr>
      <w:fldChar w:fldCharType="end"/>
    </w:r>
  </w:p>
  <w:p w14:paraId="010000A3" w14:textId="77777777" w:rsidR="00CB6954" w:rsidRDefault="00CB6954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Ordinances—1967</w:t>
    </w:r>
    <w:r>
      <w:rPr>
        <w:rFonts w:ascii="Arial" w:hAnsi="Arial"/>
        <w:sz w:val="18"/>
      </w:rPr>
      <w:tab/>
      <w:t xml:space="preserve">page </w:t>
    </w:r>
    <w:r w:rsidR="009945BC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9945BC">
      <w:rPr>
        <w:rStyle w:val="PageNumber"/>
        <w:rFonts w:ascii="Arial" w:hAnsi="Arial"/>
        <w:sz w:val="18"/>
      </w:rPr>
      <w:fldChar w:fldCharType="separate"/>
    </w:r>
    <w:r w:rsidR="00E2333E">
      <w:rPr>
        <w:rStyle w:val="PageNumber"/>
        <w:rFonts w:ascii="Arial" w:hAnsi="Arial"/>
        <w:noProof/>
        <w:sz w:val="18"/>
      </w:rPr>
      <w:t>5</w:t>
    </w:r>
    <w:r w:rsidR="009945BC">
      <w:rPr>
        <w:rStyle w:val="PageNumber"/>
        <w:rFonts w:ascii="Arial" w:hAnsi="Arial"/>
        <w:sz w:val="18"/>
      </w:rPr>
      <w:fldChar w:fldCharType="end"/>
    </w:r>
    <w:r w:rsidR="009945BC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9945BC">
      <w:rPr>
        <w:rFonts w:ascii="Arial" w:hAnsi="Arial"/>
        <w:sz w:val="18"/>
      </w:rPr>
      <w:fldChar w:fldCharType="end"/>
    </w:r>
    <w:r w:rsidR="009945BC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9945BC">
      <w:rPr>
        <w:sz w:val="18"/>
      </w:rPr>
      <w:fldChar w:fldCharType="end"/>
    </w:r>
    <w:r w:rsidR="009945BC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9945BC">
      <w:rPr>
        <w:rFonts w:ascii="Arial" w:hAnsi="Arial"/>
        <w:sz w:val="18"/>
      </w:rPr>
      <w:fldChar w:fldCharType="end"/>
    </w:r>
    <w:r w:rsidR="009945BC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9945B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EBF1" w14:textId="77777777" w:rsidR="00D36FFD" w:rsidRDefault="00D36FFD">
      <w:r>
        <w:separator/>
      </w:r>
    </w:p>
  </w:footnote>
  <w:footnote w:type="continuationSeparator" w:id="0">
    <w:p w14:paraId="14785049" w14:textId="77777777" w:rsidR="00D36FFD" w:rsidRDefault="00D3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005DC"/>
    <w:rsid w:val="000119E9"/>
    <w:rsid w:val="00025172"/>
    <w:rsid w:val="000A3B34"/>
    <w:rsid w:val="000B75FC"/>
    <w:rsid w:val="001414EC"/>
    <w:rsid w:val="00167605"/>
    <w:rsid w:val="00167B10"/>
    <w:rsid w:val="00190F92"/>
    <w:rsid w:val="001D1031"/>
    <w:rsid w:val="001E2BD3"/>
    <w:rsid w:val="00203DD3"/>
    <w:rsid w:val="0022085A"/>
    <w:rsid w:val="0022292A"/>
    <w:rsid w:val="002921A1"/>
    <w:rsid w:val="00292BC6"/>
    <w:rsid w:val="002A3343"/>
    <w:rsid w:val="002C666C"/>
    <w:rsid w:val="002D0C2C"/>
    <w:rsid w:val="00323D17"/>
    <w:rsid w:val="00326CA2"/>
    <w:rsid w:val="00331A87"/>
    <w:rsid w:val="00353F01"/>
    <w:rsid w:val="00357647"/>
    <w:rsid w:val="00362F4C"/>
    <w:rsid w:val="00374C60"/>
    <w:rsid w:val="00391E6E"/>
    <w:rsid w:val="0039761B"/>
    <w:rsid w:val="003B10A5"/>
    <w:rsid w:val="0040563B"/>
    <w:rsid w:val="00405B98"/>
    <w:rsid w:val="004341CC"/>
    <w:rsid w:val="00441108"/>
    <w:rsid w:val="00444597"/>
    <w:rsid w:val="00480EFA"/>
    <w:rsid w:val="0048504C"/>
    <w:rsid w:val="004B1825"/>
    <w:rsid w:val="004D3348"/>
    <w:rsid w:val="004D3F33"/>
    <w:rsid w:val="004F2323"/>
    <w:rsid w:val="005028BA"/>
    <w:rsid w:val="00512B45"/>
    <w:rsid w:val="005277C1"/>
    <w:rsid w:val="00561A54"/>
    <w:rsid w:val="00562A28"/>
    <w:rsid w:val="00594605"/>
    <w:rsid w:val="00594B88"/>
    <w:rsid w:val="005B50B8"/>
    <w:rsid w:val="005C43F6"/>
    <w:rsid w:val="005E67A9"/>
    <w:rsid w:val="005F0251"/>
    <w:rsid w:val="00613FCA"/>
    <w:rsid w:val="00616AF2"/>
    <w:rsid w:val="00625159"/>
    <w:rsid w:val="0067085F"/>
    <w:rsid w:val="00681564"/>
    <w:rsid w:val="00694CA2"/>
    <w:rsid w:val="006E17F6"/>
    <w:rsid w:val="007208C5"/>
    <w:rsid w:val="007231F6"/>
    <w:rsid w:val="007330E8"/>
    <w:rsid w:val="00745766"/>
    <w:rsid w:val="007559AD"/>
    <w:rsid w:val="00761876"/>
    <w:rsid w:val="007626EF"/>
    <w:rsid w:val="00770555"/>
    <w:rsid w:val="00796BA1"/>
    <w:rsid w:val="007B1A1F"/>
    <w:rsid w:val="007B4DC4"/>
    <w:rsid w:val="007D13DE"/>
    <w:rsid w:val="007D52A8"/>
    <w:rsid w:val="007E388B"/>
    <w:rsid w:val="00812FC9"/>
    <w:rsid w:val="008314E7"/>
    <w:rsid w:val="0084099A"/>
    <w:rsid w:val="00844643"/>
    <w:rsid w:val="008532A6"/>
    <w:rsid w:val="00862BBF"/>
    <w:rsid w:val="00885701"/>
    <w:rsid w:val="008953F8"/>
    <w:rsid w:val="00912E23"/>
    <w:rsid w:val="00912E33"/>
    <w:rsid w:val="009945BC"/>
    <w:rsid w:val="009A1DE8"/>
    <w:rsid w:val="009B564F"/>
    <w:rsid w:val="009C307F"/>
    <w:rsid w:val="009E3C12"/>
    <w:rsid w:val="009F28C7"/>
    <w:rsid w:val="00A27D40"/>
    <w:rsid w:val="00A27F7E"/>
    <w:rsid w:val="00A363CC"/>
    <w:rsid w:val="00A431B4"/>
    <w:rsid w:val="00A53C42"/>
    <w:rsid w:val="00A627D1"/>
    <w:rsid w:val="00A77432"/>
    <w:rsid w:val="00A77FE7"/>
    <w:rsid w:val="00A82894"/>
    <w:rsid w:val="00A8689E"/>
    <w:rsid w:val="00AB0C9D"/>
    <w:rsid w:val="00AB4272"/>
    <w:rsid w:val="00AB6CF6"/>
    <w:rsid w:val="00AC22E5"/>
    <w:rsid w:val="00AC617D"/>
    <w:rsid w:val="00AD2134"/>
    <w:rsid w:val="00AE0E84"/>
    <w:rsid w:val="00AE4039"/>
    <w:rsid w:val="00AE7189"/>
    <w:rsid w:val="00AF2659"/>
    <w:rsid w:val="00B35133"/>
    <w:rsid w:val="00B47A57"/>
    <w:rsid w:val="00B506F9"/>
    <w:rsid w:val="00BC5D45"/>
    <w:rsid w:val="00BE47F5"/>
    <w:rsid w:val="00BF19ED"/>
    <w:rsid w:val="00BF6C7E"/>
    <w:rsid w:val="00C012A1"/>
    <w:rsid w:val="00C6434E"/>
    <w:rsid w:val="00C81A91"/>
    <w:rsid w:val="00C81D9E"/>
    <w:rsid w:val="00C954E1"/>
    <w:rsid w:val="00CB6954"/>
    <w:rsid w:val="00CD114F"/>
    <w:rsid w:val="00D36FFD"/>
    <w:rsid w:val="00D40BEB"/>
    <w:rsid w:val="00D65BCA"/>
    <w:rsid w:val="00D9764C"/>
    <w:rsid w:val="00DA128C"/>
    <w:rsid w:val="00DB2AA5"/>
    <w:rsid w:val="00DB3280"/>
    <w:rsid w:val="00DC1F36"/>
    <w:rsid w:val="00DD6528"/>
    <w:rsid w:val="00E07627"/>
    <w:rsid w:val="00E2333E"/>
    <w:rsid w:val="00E26568"/>
    <w:rsid w:val="00E27B77"/>
    <w:rsid w:val="00E549AA"/>
    <w:rsid w:val="00E75D65"/>
    <w:rsid w:val="00EE15AA"/>
    <w:rsid w:val="00F01BAF"/>
    <w:rsid w:val="00F029AC"/>
    <w:rsid w:val="00F05D18"/>
    <w:rsid w:val="00F36B0D"/>
    <w:rsid w:val="00F73D06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E89158A"/>
  <w15:docId w15:val="{8B6D5517-8E24-41BE-96F5-B9632D5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9945B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rsid w:val="00512B45"/>
    <w:pPr>
      <w:spacing w:before="180"/>
    </w:pPr>
    <w:rPr>
      <w:rFonts w:ascii="Arial" w:hAnsi="Arial"/>
      <w:b/>
      <w:sz w:val="18"/>
      <w:lang w:val="en-AU"/>
    </w:rPr>
  </w:style>
  <w:style w:type="paragraph" w:customStyle="1" w:styleId="Actbullet">
    <w:name w:val="Act bullet"/>
    <w:basedOn w:val="Normal"/>
    <w:rsid w:val="009945BC"/>
    <w:pPr>
      <w:tabs>
        <w:tab w:val="left" w:pos="900"/>
        <w:tab w:val="num" w:pos="960"/>
      </w:tabs>
      <w:spacing w:before="20"/>
      <w:ind w:left="900" w:right="-60" w:hanging="30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9945BC"/>
    <w:pPr>
      <w:tabs>
        <w:tab w:val="num" w:pos="360"/>
      </w:tabs>
      <w:ind w:left="360" w:hanging="360"/>
    </w:pPr>
  </w:style>
  <w:style w:type="paragraph" w:customStyle="1" w:styleId="InfoText">
    <w:name w:val="InfoText"/>
    <w:basedOn w:val="Normal"/>
    <w:rsid w:val="009945BC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9945BC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9945BC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9945BC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9945BC"/>
    <w:pPr>
      <w:spacing w:before="180"/>
    </w:pPr>
  </w:style>
  <w:style w:type="paragraph" w:customStyle="1" w:styleId="ChronTabledetails">
    <w:name w:val="Chron Table details"/>
    <w:basedOn w:val="ChronTable"/>
    <w:rsid w:val="009945BC"/>
    <w:pPr>
      <w:spacing w:before="0" w:after="120"/>
    </w:pPr>
  </w:style>
  <w:style w:type="paragraph" w:customStyle="1" w:styleId="ChronTable">
    <w:name w:val="Chron Table"/>
    <w:basedOn w:val="Normal"/>
    <w:rsid w:val="009945BC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9945BC"/>
  </w:style>
  <w:style w:type="paragraph" w:styleId="Footer">
    <w:name w:val="footer"/>
    <w:basedOn w:val="Normal"/>
    <w:rsid w:val="009945BC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9945BC"/>
    <w:rPr>
      <w:color w:val="800080"/>
      <w:u w:val="single"/>
    </w:rPr>
  </w:style>
  <w:style w:type="paragraph" w:styleId="Header">
    <w:name w:val="header"/>
    <w:basedOn w:val="Normal"/>
    <w:rsid w:val="009945BC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9945BC"/>
    <w:rPr>
      <w:i/>
      <w:iCs/>
    </w:rPr>
  </w:style>
  <w:style w:type="paragraph" w:customStyle="1" w:styleId="Actdetails">
    <w:name w:val="Act details"/>
    <w:basedOn w:val="Normal"/>
    <w:rsid w:val="009945BC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387C-BEDE-4820-8438-3ECA4B9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28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Moxon, KarenL</cp:lastModifiedBy>
  <cp:revision>5</cp:revision>
  <cp:lastPrinted>2009-10-29T01:51:00Z</cp:lastPrinted>
  <dcterms:created xsi:type="dcterms:W3CDTF">2010-07-30T00:48:00Z</dcterms:created>
  <dcterms:modified xsi:type="dcterms:W3CDTF">2021-03-12T01:14:00Z</dcterms:modified>
</cp:coreProperties>
</file>